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374" w:rsidRPr="00A94374" w:rsidRDefault="00527026" w:rsidP="00A94374">
      <w:pPr>
        <w:spacing w:after="160" w:line="276" w:lineRule="auto"/>
        <w:jc w:val="right"/>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Приложение</w:t>
      </w:r>
    </w:p>
    <w:p w:rsidR="00A94374" w:rsidRPr="00A94374" w:rsidRDefault="00A94374" w:rsidP="00A94374">
      <w:pPr>
        <w:spacing w:after="160" w:line="276" w:lineRule="auto"/>
        <w:jc w:val="center"/>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ПОЛОЖЕНИЕ</w:t>
      </w:r>
    </w:p>
    <w:p w:rsidR="00A94374" w:rsidRPr="00A94374" w:rsidRDefault="00A94374" w:rsidP="00A94374">
      <w:pPr>
        <w:spacing w:after="160" w:line="276" w:lineRule="auto"/>
        <w:jc w:val="center"/>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о проведении конкурса по профилактике инфекционных заболеваний и формированию здорового образа жизни</w:t>
      </w:r>
    </w:p>
    <w:p w:rsidR="00A94374" w:rsidRPr="00A94374" w:rsidRDefault="00A94374" w:rsidP="00A94374">
      <w:pPr>
        <w:spacing w:line="221" w:lineRule="auto"/>
        <w:ind w:firstLine="709"/>
        <w:jc w:val="center"/>
        <w:rPr>
          <w:rFonts w:ascii="Liberation Serif" w:eastAsia="Calibri" w:hAnsi="Liberation Serif" w:cs="Liberation Serif"/>
          <w:b/>
          <w:sz w:val="26"/>
          <w:szCs w:val="26"/>
          <w:lang w:eastAsia="en-US"/>
        </w:rPr>
      </w:pPr>
      <w:r w:rsidRPr="00A94374">
        <w:rPr>
          <w:rFonts w:ascii="Liberation Serif" w:eastAsia="Calibri" w:hAnsi="Liberation Serif" w:cs="Liberation Serif"/>
          <w:b/>
          <w:sz w:val="26"/>
          <w:szCs w:val="26"/>
          <w:lang w:eastAsia="en-US"/>
        </w:rPr>
        <w:t>Сказочные истории о Здоровье</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Организатор конкурса: ГАУЗ СО «Областной центр общественного здоровья и медицинской профилактики»</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Цель конкурса</w:t>
      </w:r>
      <w:r w:rsidRPr="00A94374">
        <w:rPr>
          <w:rFonts w:ascii="Liberation Serif" w:eastAsia="Calibri" w:hAnsi="Liberation Serif" w:cs="Liberation Serif"/>
          <w:sz w:val="26"/>
          <w:szCs w:val="26"/>
          <w:lang w:eastAsia="en-US"/>
        </w:rPr>
        <w:t>: Воспитание культуры здоровья у детей в возрасте 7-11 лет, проживающих в городе Екатеринбурге и Свердловской области.</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Задачи конкурса</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contextualSpacing/>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1. </w:t>
      </w:r>
      <w:r w:rsidRPr="00A94374">
        <w:rPr>
          <w:rFonts w:ascii="Liberation Serif" w:eastAsia="Calibri" w:hAnsi="Liberation Serif" w:cs="Liberation Serif"/>
          <w:sz w:val="26"/>
          <w:szCs w:val="26"/>
          <w:lang w:eastAsia="en-US"/>
        </w:rPr>
        <w:t>Повышение ценности здоровья среди детей и приобщение их к здоровому образу жизни;</w:t>
      </w:r>
    </w:p>
    <w:p w:rsidR="00A94374" w:rsidRPr="00A94374" w:rsidRDefault="00A94374" w:rsidP="00A94374">
      <w:pPr>
        <w:spacing w:line="221" w:lineRule="auto"/>
        <w:ind w:left="709"/>
        <w:contextualSpacing/>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2. </w:t>
      </w:r>
      <w:r w:rsidRPr="00A94374">
        <w:rPr>
          <w:rFonts w:ascii="Liberation Serif" w:eastAsia="Calibri" w:hAnsi="Liberation Serif" w:cs="Liberation Serif"/>
          <w:sz w:val="26"/>
          <w:szCs w:val="26"/>
          <w:lang w:eastAsia="en-US"/>
        </w:rPr>
        <w:t>Развитие устной и письменной речи, творческого потенциала детей;</w:t>
      </w:r>
    </w:p>
    <w:p w:rsidR="00A94374" w:rsidRPr="00A94374" w:rsidRDefault="00A94374" w:rsidP="00A94374">
      <w:pPr>
        <w:spacing w:line="221" w:lineRule="auto"/>
        <w:ind w:firstLine="709"/>
        <w:contextualSpacing/>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3. </w:t>
      </w:r>
      <w:r w:rsidRPr="00A94374">
        <w:rPr>
          <w:rFonts w:ascii="Liberation Serif" w:eastAsia="Calibri" w:hAnsi="Liberation Serif" w:cs="Liberation Serif"/>
          <w:sz w:val="26"/>
          <w:szCs w:val="26"/>
          <w:lang w:eastAsia="en-US"/>
        </w:rPr>
        <w:t>Формирование у детей готовности к сохранению и укреплению своего здоровья.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В конкурсе «Сказочные истории о Здоровье» (далее – Конкурс) могут принять участие дети, проживающие на территории г. Екатеринбурга и Свердловской области в возрасте от 7 до 11 лет (далее – Участники).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Конкурс проводится в период с 18 марта 2026 года по 11 июня 2026 года, включая сроки подведения итогов, объявления результатов.</w:t>
      </w:r>
    </w:p>
    <w:p w:rsidR="00A94374" w:rsidRPr="00A94374" w:rsidRDefault="00A94374" w:rsidP="00A94374">
      <w:pPr>
        <w:spacing w:line="221" w:lineRule="auto"/>
        <w:ind w:firstLine="709"/>
        <w:jc w:val="both"/>
        <w:rPr>
          <w:rFonts w:ascii="Liberation Serif" w:eastAsia="Calibri" w:hAnsi="Liberation Serif" w:cs="Liberation Serif"/>
          <w:sz w:val="26"/>
          <w:szCs w:val="26"/>
          <w:u w:val="single"/>
          <w:lang w:eastAsia="en-US"/>
        </w:rPr>
      </w:pPr>
      <w:r w:rsidRPr="00A94374">
        <w:rPr>
          <w:rFonts w:ascii="Liberation Serif" w:eastAsia="Calibri" w:hAnsi="Liberation Serif" w:cs="Liberation Serif"/>
          <w:sz w:val="26"/>
          <w:szCs w:val="26"/>
          <w:u w:val="single"/>
          <w:lang w:eastAsia="en-US"/>
        </w:rPr>
        <w:t>Условия конкурса:</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На Конкурс принимаются творческие работы Участников, представляющие собой сказки собственного сочинения (далее – Работы), раскрывающие вопросы здорового образа жизни, сохранения и укрепления здоровья, правильного питания.</w:t>
      </w:r>
    </w:p>
    <w:p w:rsidR="00A94374" w:rsidRPr="00A94374" w:rsidRDefault="00A94374" w:rsidP="00A94374">
      <w:pPr>
        <w:spacing w:line="221" w:lineRule="auto"/>
        <w:ind w:firstLine="709"/>
        <w:jc w:val="both"/>
        <w:rPr>
          <w:rFonts w:ascii="Liberation Serif" w:eastAsia="Calibri" w:hAnsi="Liberation Serif" w:cs="Liberation Serif"/>
          <w:sz w:val="26"/>
          <w:szCs w:val="26"/>
          <w:highlight w:val="yellow"/>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Принимая участие в Конкурсе дети, педагог и законные представители Участников, соглашаются с тем, что представленные Участниками Работы не возвращаются и могут быть использованы Организатором Конкурса для размещения на сайте ГАУЗ СО «Областной центр общественного здоровья и медицинской профилактики», для показа на открытых мероприятиях, включения в демонстрационные материалы, посвященные Конкурсу, издания в печатных изданиях в некоммерческих целях, и использования в иных источниках без дополнительного согласия и без уплаты какого-либо вознаграждения, а также без ограничения по срокам использования.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 xml:space="preserve">Участники гарантируют, что созданные ими лично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 xml:space="preserve">Участники гарантируют, что созданные ими лично Работы не являются предметом незаконной переработки другого охраняемого законом произведения.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Участники гарантируют, что Работы созданы участниками самостоятельно, без использования искусственного интеллекта (ИИ), генеративных программ. Организаторы оставляют за собой право проверять работы с помощью специальных инструментов для выявления текстов, созданных искусственным интеллектом.</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Участники гарантируют, что предоставленные ими Работы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обязуются урегулировать такие претензии самостоятельно и за свой счет.</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Требования к конкурсным работам</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lastRenderedPageBreak/>
        <w:t>•</w:t>
      </w:r>
      <w:r w:rsidRPr="00A94374">
        <w:rPr>
          <w:rFonts w:ascii="Liberation Serif" w:eastAsia="Calibri" w:hAnsi="Liberation Serif" w:cs="Liberation Serif"/>
          <w:sz w:val="26"/>
          <w:szCs w:val="26"/>
          <w:lang w:eastAsia="en-US"/>
        </w:rPr>
        <w:tab/>
        <w:t>Участники являются непосредственными исполнителями Работы. Взрослые (педагоги, родители) консультируют и помогают детям.</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bookmarkStart w:id="0" w:name="_Hlk126675658"/>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ab/>
      </w:r>
      <w:bookmarkEnd w:id="0"/>
      <w:r w:rsidRPr="00A94374">
        <w:rPr>
          <w:rFonts w:ascii="Liberation Serif" w:eastAsia="Calibri" w:hAnsi="Liberation Serif" w:cs="Liberation Serif"/>
          <w:sz w:val="26"/>
          <w:szCs w:val="26"/>
          <w:lang w:eastAsia="en-US"/>
        </w:rPr>
        <w:t xml:space="preserve">Объем Работы: 1-3 машинописных страницы, шрифт Times New </w:t>
      </w:r>
      <w:proofErr w:type="spellStart"/>
      <w:r w:rsidRPr="00A94374">
        <w:rPr>
          <w:rFonts w:ascii="Liberation Serif" w:eastAsia="Calibri" w:hAnsi="Liberation Serif" w:cs="Liberation Serif"/>
          <w:sz w:val="26"/>
          <w:szCs w:val="26"/>
          <w:lang w:eastAsia="en-US"/>
        </w:rPr>
        <w:t>Roman</w:t>
      </w:r>
      <w:proofErr w:type="spellEnd"/>
      <w:r w:rsidRPr="00A94374">
        <w:rPr>
          <w:rFonts w:ascii="Liberation Serif" w:eastAsia="Calibri" w:hAnsi="Liberation Serif" w:cs="Liberation Serif"/>
          <w:sz w:val="26"/>
          <w:szCs w:val="26"/>
          <w:lang w:eastAsia="en-US"/>
        </w:rPr>
        <w:t xml:space="preserve">, кегль 14, интервал 1,5. Рукописные работы – 2-5 страницы разборчивым подчерком.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ab/>
        <w:t>Каждый участник предоставляет на конкурс не более 1 работы в каждой из номинаций (максимальное общее количество – 3 работы). Коллективные работы не принимаются.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eastAsia="en-US"/>
        </w:rPr>
        <w:tab/>
        <w:t>Работы могут быть представлены в следующих номинациях:</w:t>
      </w:r>
    </w:p>
    <w:p w:rsidR="00A94374" w:rsidRPr="00A94374" w:rsidRDefault="00A94374" w:rsidP="00A94374">
      <w:pPr>
        <w:numPr>
          <w:ilvl w:val="0"/>
          <w:numId w:val="2"/>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b/>
          <w:sz w:val="26"/>
          <w:szCs w:val="26"/>
          <w:lang w:eastAsia="en-US"/>
        </w:rPr>
        <w:t>«Здоровые привычки»</w:t>
      </w:r>
      <w:r w:rsidRPr="00A94374">
        <w:rPr>
          <w:rFonts w:ascii="Liberation Serif" w:eastAsia="Calibri" w:hAnsi="Liberation Serif" w:cs="Liberation Serif"/>
          <w:sz w:val="26"/>
          <w:szCs w:val="26"/>
          <w:lang w:eastAsia="en-US"/>
        </w:rPr>
        <w:t xml:space="preserve"> (Сказки о принципах здорового образа жизни, двигательной активности);</w:t>
      </w:r>
    </w:p>
    <w:p w:rsidR="00A94374" w:rsidRPr="00A94374" w:rsidRDefault="00A94374" w:rsidP="00A94374">
      <w:pPr>
        <w:numPr>
          <w:ilvl w:val="0"/>
          <w:numId w:val="2"/>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b/>
          <w:sz w:val="26"/>
          <w:szCs w:val="26"/>
          <w:lang w:eastAsia="en-US"/>
        </w:rPr>
        <w:t>«Это должен каждый знать»</w:t>
      </w:r>
      <w:r w:rsidRPr="00A94374">
        <w:rPr>
          <w:rFonts w:ascii="Liberation Serif" w:eastAsia="Calibri" w:hAnsi="Liberation Serif" w:cs="Liberation Serif"/>
          <w:sz w:val="26"/>
          <w:szCs w:val="26"/>
          <w:lang w:eastAsia="en-US"/>
        </w:rPr>
        <w:t xml:space="preserve"> (Сказки на тему профилактики инфекционных заболеваний);</w:t>
      </w:r>
    </w:p>
    <w:p w:rsidR="00A94374" w:rsidRPr="00A94374" w:rsidRDefault="00A94374" w:rsidP="00A94374">
      <w:pPr>
        <w:numPr>
          <w:ilvl w:val="0"/>
          <w:numId w:val="2"/>
        </w:numPr>
        <w:spacing w:line="221" w:lineRule="auto"/>
        <w:ind w:left="0" w:firstLine="709"/>
        <w:contextualSpacing/>
        <w:jc w:val="both"/>
        <w:rPr>
          <w:rFonts w:ascii="Liberation Serif" w:eastAsia="Calibri" w:hAnsi="Liberation Serif" w:cs="Liberation Serif"/>
          <w:b/>
          <w:bCs/>
          <w:sz w:val="26"/>
          <w:szCs w:val="26"/>
          <w:lang w:eastAsia="en-US"/>
        </w:rPr>
      </w:pPr>
      <w:r w:rsidRPr="00A94374">
        <w:rPr>
          <w:rFonts w:ascii="Liberation Serif" w:eastAsia="Calibri" w:hAnsi="Liberation Serif" w:cs="Liberation Serif"/>
          <w:b/>
          <w:bCs/>
          <w:sz w:val="26"/>
          <w:szCs w:val="26"/>
          <w:lang w:eastAsia="en-US"/>
        </w:rPr>
        <w:t xml:space="preserve">«Правильное питание» </w:t>
      </w:r>
      <w:r w:rsidRPr="00A94374">
        <w:rPr>
          <w:rFonts w:ascii="Liberation Serif" w:eastAsia="Calibri" w:hAnsi="Liberation Serif" w:cs="Liberation Serif"/>
          <w:sz w:val="26"/>
          <w:szCs w:val="26"/>
          <w:lang w:eastAsia="en-US"/>
        </w:rPr>
        <w:t>(Сказки об основах рационального питания).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Работа также должна содержать: </w:t>
      </w:r>
    </w:p>
    <w:p w:rsidR="00A94374" w:rsidRPr="00A94374" w:rsidRDefault="00A94374" w:rsidP="00A94374">
      <w:pPr>
        <w:numPr>
          <w:ilvl w:val="0"/>
          <w:numId w:val="3"/>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информацию об Участнике; </w:t>
      </w:r>
    </w:p>
    <w:p w:rsidR="00A94374" w:rsidRPr="00A94374" w:rsidRDefault="00A94374" w:rsidP="00A94374">
      <w:pPr>
        <w:numPr>
          <w:ilvl w:val="0"/>
          <w:numId w:val="3"/>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полный обратный адрес и телефон учреждения, фамилию, имя, отчество педагога образовательного учреждения, под руководством которого выполнялась Работа и/или фамилию, имя, отчество законного представителя (родителя), контактный телефон, электронную почту под руководством которого выполнялась Работа; </w:t>
      </w:r>
    </w:p>
    <w:p w:rsidR="00A94374" w:rsidRPr="00A94374" w:rsidRDefault="00A94374" w:rsidP="00A94374">
      <w:pPr>
        <w:numPr>
          <w:ilvl w:val="0"/>
          <w:numId w:val="3"/>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письменное подтверждение родителей или законных представителей ребенка о том, что они ознакомлены с условиями конкурса и полностью с ними согласны, а также их письменное согласие на обработку персональных данных. Подтверждение принимается в виде </w:t>
      </w:r>
      <w:r w:rsidRPr="00A94374">
        <w:rPr>
          <w:rFonts w:ascii="Liberation Serif" w:eastAsia="Calibri" w:hAnsi="Liberation Serif" w:cs="Liberation Serif"/>
          <w:sz w:val="26"/>
          <w:szCs w:val="26"/>
          <w:u w:val="single"/>
          <w:lang w:eastAsia="en-US"/>
        </w:rPr>
        <w:t>скана документа</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Пример оформления данных в </w:t>
      </w:r>
      <w:r w:rsidRPr="00A94374">
        <w:rPr>
          <w:rFonts w:ascii="Liberation Serif" w:eastAsia="Calibri" w:hAnsi="Liberation Serif" w:cs="Liberation Serif"/>
          <w:b/>
          <w:bCs/>
          <w:i/>
          <w:sz w:val="26"/>
          <w:szCs w:val="26"/>
          <w:lang w:eastAsia="en-US"/>
        </w:rPr>
        <w:t>Приложении №1</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На Конкурс не принимаются Работы, содержащие: </w:t>
      </w:r>
    </w:p>
    <w:p w:rsidR="00A94374" w:rsidRPr="00A94374" w:rsidRDefault="00A94374" w:rsidP="00A94374">
      <w:pPr>
        <w:spacing w:line="221" w:lineRule="auto"/>
        <w:ind w:left="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призывы к национальной и религиозной розни и экстремистским действиям;</w:t>
      </w:r>
    </w:p>
    <w:p w:rsidR="00A94374" w:rsidRPr="00A94374" w:rsidRDefault="00A94374" w:rsidP="00A94374">
      <w:pPr>
        <w:spacing w:line="221" w:lineRule="auto"/>
        <w:ind w:left="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ненормативную лексику.</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Работы, не соответствующие перечисленным требованиям к оформлению, на конкурс приниматься не будут.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Порядок проведения конкурса</w:t>
      </w:r>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 18 марта 2026</w:t>
      </w:r>
      <w:r>
        <w:rPr>
          <w:rFonts w:ascii="Liberation Serif" w:eastAsia="Calibri" w:hAnsi="Liberation Serif" w:cs="Liberation Serif"/>
          <w:sz w:val="26"/>
          <w:szCs w:val="26"/>
          <w:lang w:eastAsia="en-US"/>
        </w:rPr>
        <w:t xml:space="preserve"> года по 10 мая 2026 года – прие</w:t>
      </w:r>
      <w:r w:rsidRPr="00A94374">
        <w:rPr>
          <w:rFonts w:ascii="Liberation Serif" w:eastAsia="Calibri" w:hAnsi="Liberation Serif" w:cs="Liberation Serif"/>
          <w:sz w:val="26"/>
          <w:szCs w:val="26"/>
          <w:lang w:eastAsia="en-US"/>
        </w:rPr>
        <w:t>м работ;</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 11 мая 2026 года по 24 мая 2026 года – оценка работ членами жюри;</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 25 мая 2026 года по 2 июня 2026 года – подведение итогов, подготовка наградных материалов;</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с 3 июня 2026 года по 11 июня 2026 года – проведение награждения и оглашение результатов.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Работы направляются в электронном виде на адрес </w:t>
      </w:r>
      <w:hyperlink r:id="rId5" w:history="1">
        <w:r w:rsidRPr="00A94374">
          <w:rPr>
            <w:rFonts w:ascii="Liberation Serif" w:eastAsia="Calibri" w:hAnsi="Liberation Serif" w:cs="Liberation Serif"/>
            <w:color w:val="0563C1"/>
            <w:sz w:val="26"/>
            <w:szCs w:val="26"/>
            <w:u w:val="single"/>
            <w:lang w:val="en-US" w:eastAsia="en-US"/>
          </w:rPr>
          <w:t>concurs</w:t>
        </w:r>
        <w:r w:rsidRPr="00A94374">
          <w:rPr>
            <w:rFonts w:ascii="Liberation Serif" w:eastAsia="Calibri" w:hAnsi="Liberation Serif" w:cs="Liberation Serif"/>
            <w:color w:val="0563C1"/>
            <w:sz w:val="26"/>
            <w:szCs w:val="26"/>
            <w:u w:val="single"/>
            <w:lang w:eastAsia="en-US"/>
          </w:rPr>
          <w:t>_</w:t>
        </w:r>
        <w:r w:rsidRPr="00A94374">
          <w:rPr>
            <w:rFonts w:ascii="Liberation Serif" w:eastAsia="Calibri" w:hAnsi="Liberation Serif" w:cs="Liberation Serif"/>
            <w:color w:val="0563C1"/>
            <w:sz w:val="26"/>
            <w:szCs w:val="26"/>
            <w:u w:val="single"/>
            <w:lang w:val="en-US" w:eastAsia="en-US"/>
          </w:rPr>
          <w:t>gcmp</w:t>
        </w:r>
        <w:r w:rsidRPr="00A94374">
          <w:rPr>
            <w:rFonts w:ascii="Liberation Serif" w:eastAsia="Calibri" w:hAnsi="Liberation Serif" w:cs="Liberation Serif"/>
            <w:color w:val="0563C1"/>
            <w:sz w:val="26"/>
            <w:szCs w:val="26"/>
            <w:u w:val="single"/>
            <w:lang w:eastAsia="en-US"/>
          </w:rPr>
          <w:t>@</w:t>
        </w:r>
        <w:r w:rsidRPr="00A94374">
          <w:rPr>
            <w:rFonts w:ascii="Liberation Serif" w:eastAsia="Calibri" w:hAnsi="Liberation Serif" w:cs="Liberation Serif"/>
            <w:color w:val="0563C1"/>
            <w:sz w:val="26"/>
            <w:szCs w:val="26"/>
            <w:u w:val="single"/>
            <w:lang w:val="en-US" w:eastAsia="en-US"/>
          </w:rPr>
          <w:t>mail</w:t>
        </w:r>
        <w:r w:rsidRPr="00A94374">
          <w:rPr>
            <w:rFonts w:ascii="Liberation Serif" w:eastAsia="Calibri" w:hAnsi="Liberation Serif" w:cs="Liberation Serif"/>
            <w:color w:val="0563C1"/>
            <w:sz w:val="26"/>
            <w:szCs w:val="26"/>
            <w:u w:val="single"/>
            <w:lang w:eastAsia="en-US"/>
          </w:rPr>
          <w:t>.</w:t>
        </w:r>
        <w:r w:rsidRPr="00A94374">
          <w:rPr>
            <w:rFonts w:ascii="Liberation Serif" w:eastAsia="Calibri" w:hAnsi="Liberation Serif" w:cs="Liberation Serif"/>
            <w:color w:val="0563C1"/>
            <w:sz w:val="26"/>
            <w:szCs w:val="26"/>
            <w:u w:val="single"/>
            <w:lang w:val="en-US" w:eastAsia="en-US"/>
          </w:rPr>
          <w:t>ru</w:t>
        </w:r>
      </w:hyperlink>
      <w:r w:rsidRPr="00A94374">
        <w:rPr>
          <w:rFonts w:ascii="Liberation Serif" w:eastAsia="Calibri" w:hAnsi="Liberation Serif" w:cs="Liberation Serif"/>
          <w:sz w:val="26"/>
          <w:szCs w:val="26"/>
          <w:lang w:eastAsia="en-US"/>
        </w:rPr>
        <w:t xml:space="preserve"> с пометкой «Конкурс сказок» или распечатанные работы в бумажном виде в адрес ГАУЗ СО «Областной центр общественного здоровья и медицинской профилактики», 620144, г. Екатеринбург, ул.8 Марта, д.78А/2 с пометкой «Конкурс сказок» в срок </w:t>
      </w:r>
      <w:r w:rsidRPr="00A94374">
        <w:rPr>
          <w:rFonts w:ascii="Liberation Serif" w:eastAsia="Calibri" w:hAnsi="Liberation Serif" w:cs="Liberation Serif"/>
          <w:b/>
          <w:sz w:val="26"/>
          <w:szCs w:val="26"/>
          <w:u w:val="single"/>
          <w:lang w:eastAsia="en-US"/>
        </w:rPr>
        <w:t>до 10 мая 2026 года включительно</w:t>
      </w:r>
      <w:r w:rsidRPr="00A94374">
        <w:rPr>
          <w:rFonts w:ascii="Liberation Serif" w:eastAsia="Calibri" w:hAnsi="Liberation Serif" w:cs="Liberation Serif"/>
          <w:sz w:val="26"/>
          <w:szCs w:val="26"/>
          <w:lang w:eastAsia="en-US"/>
        </w:rPr>
        <w:t>. Со всеми вопросами можно обращаться по вышеуказанной электронной почте, либо по тел. +7 (343) 295-14-90</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Организатор конкурса назначает Жюри конкурса, которое по разработанным критериям, согласно </w:t>
      </w:r>
      <w:r w:rsidRPr="00A94374">
        <w:rPr>
          <w:rFonts w:ascii="Liberation Serif" w:eastAsia="Calibri" w:hAnsi="Liberation Serif" w:cs="Liberation Serif"/>
          <w:b/>
          <w:bCs/>
          <w:i/>
          <w:sz w:val="26"/>
          <w:szCs w:val="26"/>
          <w:lang w:eastAsia="en-US"/>
        </w:rPr>
        <w:t>Приложению №2</w:t>
      </w:r>
      <w:r w:rsidRPr="00A94374">
        <w:rPr>
          <w:rFonts w:ascii="Liberation Serif" w:eastAsia="Calibri" w:hAnsi="Liberation Serif" w:cs="Liberation Serif"/>
          <w:sz w:val="26"/>
          <w:szCs w:val="26"/>
          <w:lang w:eastAsia="en-US"/>
        </w:rPr>
        <w:t xml:space="preserve"> к данному Положению, оценивает представленные работы.</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Жюри определяет лучшую Работу в каждой номинации, авторам присуждается звание – «Победитель конкурса». Число победителей и призёров Конкурса зависит от общего числа Участников и уровня представленных Работ, но не превышает 3 по каждой номинации. </w:t>
      </w:r>
    </w:p>
    <w:p w:rsidR="00A94374" w:rsidRPr="00A94374" w:rsidRDefault="00A94374" w:rsidP="00A94374">
      <w:pPr>
        <w:spacing w:line="221" w:lineRule="auto"/>
        <w:ind w:firstLine="709"/>
        <w:jc w:val="both"/>
        <w:rPr>
          <w:rFonts w:ascii="Liberation Serif" w:eastAsia="Calibri" w:hAnsi="Liberation Serif" w:cs="Liberation Serif"/>
          <w:color w:val="0563C1"/>
          <w:sz w:val="26"/>
          <w:szCs w:val="26"/>
          <w:u w:val="single"/>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b/>
          <w:sz w:val="26"/>
          <w:szCs w:val="26"/>
          <w:lang w:eastAsia="en-US"/>
        </w:rPr>
        <w:t>До 2</w:t>
      </w:r>
      <w:r w:rsidRPr="00A94374">
        <w:rPr>
          <w:rFonts w:ascii="Liberation Serif" w:eastAsia="Calibri" w:hAnsi="Liberation Serif" w:cs="Liberation Serif"/>
          <w:b/>
          <w:bCs/>
          <w:sz w:val="26"/>
          <w:szCs w:val="26"/>
          <w:lang w:eastAsia="en-US"/>
        </w:rPr>
        <w:t xml:space="preserve"> июня 2026</w:t>
      </w:r>
      <w:r w:rsidRPr="00A94374">
        <w:rPr>
          <w:rFonts w:ascii="Liberation Serif" w:eastAsia="Calibri" w:hAnsi="Liberation Serif" w:cs="Liberation Serif"/>
          <w:b/>
          <w:sz w:val="26"/>
          <w:szCs w:val="26"/>
          <w:lang w:eastAsia="en-US"/>
        </w:rPr>
        <w:t xml:space="preserve"> года </w:t>
      </w:r>
      <w:r w:rsidRPr="00A94374">
        <w:rPr>
          <w:rFonts w:ascii="Liberation Serif" w:eastAsia="Calibri" w:hAnsi="Liberation Serif" w:cs="Liberation Serif"/>
          <w:sz w:val="26"/>
          <w:szCs w:val="26"/>
          <w:lang w:eastAsia="en-US"/>
        </w:rPr>
        <w:t xml:space="preserve">определяются победители конкурса. Список победителей публикуется в срок до </w:t>
      </w:r>
      <w:r w:rsidRPr="00A94374">
        <w:rPr>
          <w:rFonts w:ascii="Liberation Serif" w:eastAsia="Calibri" w:hAnsi="Liberation Serif" w:cs="Liberation Serif"/>
          <w:sz w:val="26"/>
          <w:szCs w:val="26"/>
          <w:u w:val="single"/>
          <w:lang w:eastAsia="en-US"/>
        </w:rPr>
        <w:t>11 июня 2026 года</w:t>
      </w:r>
      <w:r w:rsidRPr="00A94374">
        <w:rPr>
          <w:rFonts w:ascii="Liberation Serif" w:eastAsia="Calibri" w:hAnsi="Liberation Serif" w:cs="Liberation Serif"/>
          <w:sz w:val="26"/>
          <w:szCs w:val="26"/>
          <w:lang w:eastAsia="en-US"/>
        </w:rPr>
        <w:t xml:space="preserve"> на сайте регионального </w:t>
      </w:r>
      <w:r w:rsidRPr="00A94374">
        <w:rPr>
          <w:rFonts w:ascii="Liberation Serif" w:eastAsia="Calibri" w:hAnsi="Liberation Serif" w:cs="Liberation Serif"/>
          <w:sz w:val="26"/>
          <w:szCs w:val="26"/>
          <w:lang w:eastAsia="en-US"/>
        </w:rPr>
        <w:lastRenderedPageBreak/>
        <w:t>организатора – </w:t>
      </w:r>
      <w:proofErr w:type="gramStart"/>
      <w:r w:rsidRPr="00A94374">
        <w:rPr>
          <w:rFonts w:ascii="Liberation Serif" w:eastAsia="Calibri" w:hAnsi="Liberation Serif" w:cs="Liberation Serif"/>
          <w:sz w:val="26"/>
          <w:szCs w:val="26"/>
          <w:lang w:eastAsia="en-US"/>
        </w:rPr>
        <w:t>ГАУЗ  СО</w:t>
      </w:r>
      <w:proofErr w:type="gramEnd"/>
      <w:r w:rsidRPr="00A94374">
        <w:rPr>
          <w:rFonts w:ascii="Liberation Serif" w:eastAsia="Calibri" w:hAnsi="Liberation Serif" w:cs="Liberation Serif"/>
          <w:sz w:val="26"/>
          <w:szCs w:val="26"/>
          <w:lang w:eastAsia="en-US"/>
        </w:rPr>
        <w:t xml:space="preserve"> «Областной центр общественного здоровья и медицинской профилактики» – </w:t>
      </w:r>
      <w:hyperlink r:id="rId6" w:history="1">
        <w:r w:rsidRPr="00A94374">
          <w:rPr>
            <w:rFonts w:ascii="Liberation Serif" w:eastAsia="Calibri" w:hAnsi="Liberation Serif" w:cs="Liberation Serif"/>
            <w:color w:val="0563C1"/>
            <w:sz w:val="26"/>
            <w:szCs w:val="26"/>
            <w:u w:val="single"/>
            <w:lang w:eastAsia="en-US"/>
          </w:rPr>
          <w:t>http://profilakti</w:t>
        </w:r>
        <w:r w:rsidRPr="00A94374">
          <w:rPr>
            <w:rFonts w:ascii="Liberation Serif" w:eastAsia="Calibri" w:hAnsi="Liberation Serif" w:cs="Liberation Serif"/>
            <w:color w:val="0563C1"/>
            <w:sz w:val="26"/>
            <w:szCs w:val="26"/>
            <w:u w:val="single"/>
            <w:lang w:eastAsia="en-US"/>
          </w:rPr>
          <w:t>c</w:t>
        </w:r>
        <w:r w:rsidRPr="00A94374">
          <w:rPr>
            <w:rFonts w:ascii="Liberation Serif" w:eastAsia="Calibri" w:hAnsi="Liberation Serif" w:cs="Liberation Serif"/>
            <w:color w:val="0563C1"/>
            <w:sz w:val="26"/>
            <w:szCs w:val="26"/>
            <w:u w:val="single"/>
            <w:lang w:eastAsia="en-US"/>
          </w:rPr>
          <w:t>a.ru/</w:t>
        </w:r>
      </w:hyperlink>
      <w:r w:rsidR="002419BF">
        <w:rPr>
          <w:rFonts w:ascii="Liberation Serif" w:eastAsia="Calibri" w:hAnsi="Liberation Serif" w:cs="Liberation Serif"/>
          <w:color w:val="0563C1"/>
          <w:sz w:val="26"/>
          <w:szCs w:val="26"/>
          <w:u w:val="single"/>
          <w:lang w:eastAsia="en-US"/>
        </w:rPr>
        <w:t xml:space="preserve">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u w:val="single"/>
          <w:lang w:eastAsia="en-US"/>
        </w:rPr>
        <w:t>Итоги конкурса и поощрение участников</w:t>
      </w:r>
      <w:r w:rsidRPr="00A94374">
        <w:rPr>
          <w:rFonts w:ascii="Liberation Serif" w:eastAsia="Calibri" w:hAnsi="Liberation Serif" w:cs="Liberation Serif"/>
          <w:sz w:val="26"/>
          <w:szCs w:val="26"/>
          <w:lang w:eastAsia="en-US"/>
        </w:rPr>
        <w:t xml:space="preserve">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Победители и призёры Конкурса награждаются в каждой из номинаций («Здоровые привычки», «Это должен каждый знать», «Правильное питание») памятными призами.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Всего 9 призовых мест.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Все участники Конкурса получают дипломы организатора – ГАУЗ СО «Областной центр общественного здоровья и медицинской профилактики».</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Для классов с наибольшим числом Участников предусмотрены бесплатные экскурсии в «Музей гигиены». </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 xml:space="preserve">При достаточном количестве Работ высокого исполнительского уровня предусмотрен выпуск тематического сборника </w:t>
      </w:r>
      <w:proofErr w:type="spellStart"/>
      <w:r w:rsidRPr="00A94374">
        <w:rPr>
          <w:rFonts w:ascii="Liberation Serif" w:eastAsia="Calibri" w:hAnsi="Liberation Serif" w:cs="Liberation Serif"/>
          <w:sz w:val="26"/>
          <w:szCs w:val="26"/>
          <w:lang w:eastAsia="en-US"/>
        </w:rPr>
        <w:t>аудиосказок</w:t>
      </w:r>
      <w:proofErr w:type="spellEnd"/>
      <w:r w:rsidRPr="00A94374">
        <w:rPr>
          <w:rFonts w:ascii="Liberation Serif" w:eastAsia="Calibri" w:hAnsi="Liberation Serif" w:cs="Liberation Serif"/>
          <w:sz w:val="26"/>
          <w:szCs w:val="26"/>
          <w:lang w:eastAsia="en-US"/>
        </w:rPr>
        <w:t>.</w:t>
      </w:r>
    </w:p>
    <w:p w:rsidR="00A94374" w:rsidRPr="00A94374" w:rsidRDefault="00A94374" w:rsidP="00A94374">
      <w:pPr>
        <w:spacing w:line="221" w:lineRule="auto"/>
        <w:ind w:firstLine="709"/>
        <w:jc w:val="both"/>
        <w:rPr>
          <w:rFonts w:ascii="Liberation Serif" w:eastAsia="Calibri" w:hAnsi="Liberation Serif" w:cs="Liberation Serif"/>
          <w:sz w:val="26"/>
          <w:szCs w:val="26"/>
          <w:u w:val="single"/>
          <w:lang w:eastAsia="en-US"/>
        </w:rPr>
      </w:pPr>
      <w:r w:rsidRPr="00A94374">
        <w:rPr>
          <w:rFonts w:ascii="Liberation Serif" w:eastAsia="Calibri" w:hAnsi="Liberation Serif" w:cs="Liberation Serif"/>
          <w:sz w:val="26"/>
          <w:szCs w:val="26"/>
          <w:u w:val="single"/>
          <w:lang w:eastAsia="en-US"/>
        </w:rPr>
        <w:t>Дополнительные условия</w:t>
      </w:r>
    </w:p>
    <w:p w:rsidR="00A94374" w:rsidRPr="00A94374" w:rsidRDefault="00A94374" w:rsidP="00A94374">
      <w:pPr>
        <w:spacing w:line="221" w:lineRule="auto"/>
        <w:ind w:firstLine="709"/>
        <w:jc w:val="both"/>
        <w:rPr>
          <w:rFonts w:ascii="Liberation Serif" w:eastAsia="Calibri" w:hAnsi="Liberation Serif" w:cs="Liberation Serif"/>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Организатор оставляет за собой право в любое время отменить проведение всей или части Конкурса.</w:t>
      </w:r>
    </w:p>
    <w:p w:rsidR="00A94374" w:rsidRDefault="00A94374" w:rsidP="00527026">
      <w:pPr>
        <w:spacing w:line="221" w:lineRule="auto"/>
        <w:ind w:firstLine="709"/>
        <w:jc w:val="both"/>
        <w:rPr>
          <w:rFonts w:ascii="Liberation Serif" w:eastAsia="Calibri" w:hAnsi="Liberation Serif" w:cs="Liberation Serif"/>
          <w:bCs/>
          <w:sz w:val="26"/>
          <w:szCs w:val="26"/>
          <w:lang w:eastAsia="en-US"/>
        </w:rPr>
      </w:pPr>
      <w:r>
        <w:rPr>
          <w:rFonts w:ascii="Liberation Serif" w:eastAsia="Calibri" w:hAnsi="Liberation Serif" w:cs="Liberation Serif"/>
          <w:sz w:val="26"/>
          <w:szCs w:val="26"/>
          <w:lang w:eastAsia="en-US"/>
        </w:rPr>
        <w:t xml:space="preserve">• </w:t>
      </w:r>
      <w:r w:rsidRPr="00A94374">
        <w:rPr>
          <w:rFonts w:ascii="Liberation Serif" w:eastAsia="Calibri" w:hAnsi="Liberation Serif" w:cs="Liberation Serif"/>
          <w:sz w:val="26"/>
          <w:szCs w:val="26"/>
          <w:lang w:eastAsia="en-US"/>
        </w:rPr>
        <w:t>Нарушение любого из условий настоящего Поло</w:t>
      </w:r>
      <w:r w:rsidR="00527026">
        <w:rPr>
          <w:rFonts w:ascii="Liberation Serif" w:eastAsia="Calibri" w:hAnsi="Liberation Serif" w:cs="Liberation Serif"/>
          <w:sz w:val="26"/>
          <w:szCs w:val="26"/>
          <w:lang w:eastAsia="en-US"/>
        </w:rPr>
        <w:t xml:space="preserve">жения лишает участника </w:t>
      </w:r>
      <w:r w:rsidRPr="00A94374">
        <w:rPr>
          <w:rFonts w:ascii="Liberation Serif" w:eastAsia="Calibri" w:hAnsi="Liberation Serif" w:cs="Liberation Serif"/>
          <w:sz w:val="26"/>
          <w:szCs w:val="26"/>
          <w:lang w:eastAsia="en-US"/>
        </w:rPr>
        <w:t xml:space="preserve">права на получение поощрения. Такой участник исключается из участия в Конкурсе. </w:t>
      </w:r>
      <w:r w:rsidRPr="00A94374">
        <w:rPr>
          <w:rFonts w:ascii="Liberation Serif" w:eastAsia="Calibri" w:hAnsi="Liberation Serif" w:cs="Liberation Serif"/>
          <w:sz w:val="26"/>
          <w:szCs w:val="26"/>
          <w:lang w:eastAsia="en-US"/>
        </w:rPr>
        <w:br w:type="page"/>
      </w:r>
      <w:bookmarkStart w:id="1" w:name="_Hlk126934832"/>
      <w:r w:rsidRPr="00A94374">
        <w:rPr>
          <w:rFonts w:ascii="Liberation Serif" w:eastAsia="Calibri" w:hAnsi="Liberation Serif" w:cs="Liberation Serif"/>
          <w:bCs/>
          <w:sz w:val="26"/>
          <w:szCs w:val="26"/>
          <w:lang w:eastAsia="en-US"/>
        </w:rPr>
        <w:lastRenderedPageBreak/>
        <w:t>Информация об участнике</w:t>
      </w:r>
    </w:p>
    <w:p w:rsidR="00527026" w:rsidRPr="00A94374" w:rsidRDefault="00527026" w:rsidP="00527026">
      <w:pPr>
        <w:spacing w:line="221" w:lineRule="auto"/>
        <w:ind w:firstLine="709"/>
        <w:jc w:val="center"/>
        <w:rPr>
          <w:rFonts w:ascii="Liberation Serif" w:eastAsia="Calibri" w:hAnsi="Liberation Serif" w:cs="Liberation Serif"/>
          <w:bCs/>
          <w:sz w:val="26"/>
          <w:szCs w:val="26"/>
          <w:lang w:eastAsia="en-US"/>
        </w:rPr>
      </w:pP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48"/>
      </w:tblGrid>
      <w:tr w:rsidR="00A94374" w:rsidRPr="00A94374" w:rsidTr="006769A5">
        <w:tc>
          <w:tcPr>
            <w:tcW w:w="3397"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b/>
                <w:bCs/>
                <w:sz w:val="26"/>
                <w:szCs w:val="26"/>
                <w:lang w:eastAsia="en-US"/>
              </w:rPr>
              <w:br w:type="page"/>
            </w:r>
            <w:r w:rsidRPr="00A94374">
              <w:rPr>
                <w:rFonts w:ascii="Liberation Serif" w:eastAsia="Calibri" w:hAnsi="Liberation Serif" w:cs="Liberation Serif"/>
                <w:sz w:val="26"/>
                <w:szCs w:val="26"/>
                <w:lang w:eastAsia="en-US"/>
              </w:rPr>
              <w:t>Ф.И.О. участника</w:t>
            </w:r>
          </w:p>
        </w:tc>
        <w:tc>
          <w:tcPr>
            <w:tcW w:w="5948"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Иванов Иван Иванович</w:t>
            </w:r>
          </w:p>
        </w:tc>
      </w:tr>
      <w:tr w:rsidR="00A94374" w:rsidRPr="00A94374" w:rsidTr="006769A5">
        <w:tc>
          <w:tcPr>
            <w:tcW w:w="3397"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Школа, класс, форма обучения</w:t>
            </w:r>
          </w:p>
        </w:tc>
        <w:tc>
          <w:tcPr>
            <w:tcW w:w="5948"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МБОУ СОШ №1, г. Екатеринбург, ул. Ленина 5</w:t>
            </w:r>
          </w:p>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2 Б класс, очная </w:t>
            </w:r>
          </w:p>
        </w:tc>
      </w:tr>
      <w:tr w:rsidR="00A94374" w:rsidRPr="00A94374" w:rsidTr="006769A5">
        <w:tc>
          <w:tcPr>
            <w:tcW w:w="3397"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Номинация, название сказки</w:t>
            </w:r>
          </w:p>
        </w:tc>
        <w:tc>
          <w:tcPr>
            <w:tcW w:w="5948"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«Здоровые привычки», «Утренняя зарядка».</w:t>
            </w:r>
          </w:p>
        </w:tc>
      </w:tr>
      <w:tr w:rsidR="00A94374" w:rsidRPr="002419BF" w:rsidTr="006769A5">
        <w:tc>
          <w:tcPr>
            <w:tcW w:w="3397"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Ф.И.О. классного руководителя, контактный телефон, электронная почта </w:t>
            </w:r>
          </w:p>
        </w:tc>
        <w:tc>
          <w:tcPr>
            <w:tcW w:w="5948"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Петрова </w:t>
            </w:r>
            <w:bookmarkStart w:id="2" w:name="_Hlk126934377"/>
            <w:r w:rsidRPr="00A94374">
              <w:rPr>
                <w:rFonts w:ascii="Liberation Serif" w:eastAsia="Calibri" w:hAnsi="Liberation Serif" w:cs="Liberation Serif"/>
                <w:sz w:val="26"/>
                <w:szCs w:val="26"/>
                <w:lang w:eastAsia="en-US"/>
              </w:rPr>
              <w:t>Анна Алексеевна</w:t>
            </w:r>
            <w:bookmarkEnd w:id="2"/>
            <w:r w:rsidRPr="00A94374">
              <w:rPr>
                <w:rFonts w:ascii="Liberation Serif" w:eastAsia="Calibri" w:hAnsi="Liberation Serif" w:cs="Liberation Serif"/>
                <w:sz w:val="26"/>
                <w:szCs w:val="26"/>
                <w:lang w:eastAsia="en-US"/>
              </w:rPr>
              <w:t>, классный руководитель 2 Б класса</w:t>
            </w:r>
          </w:p>
          <w:p w:rsidR="00A94374" w:rsidRPr="00A94374" w:rsidRDefault="00A94374" w:rsidP="006769A5">
            <w:pPr>
              <w:spacing w:after="160" w:line="276" w:lineRule="auto"/>
              <w:rPr>
                <w:rFonts w:ascii="Liberation Serif" w:eastAsia="Calibri" w:hAnsi="Liberation Serif" w:cs="Liberation Serif"/>
                <w:sz w:val="26"/>
                <w:szCs w:val="26"/>
                <w:lang w:val="en-US" w:eastAsia="en-US"/>
              </w:rPr>
            </w:pPr>
            <w:r w:rsidRPr="00A94374">
              <w:rPr>
                <w:rFonts w:ascii="Liberation Serif" w:eastAsia="Calibri" w:hAnsi="Liberation Serif" w:cs="Liberation Serif"/>
                <w:sz w:val="26"/>
                <w:szCs w:val="26"/>
                <w:lang w:eastAsia="en-US"/>
              </w:rPr>
              <w:t>Тел</w:t>
            </w:r>
            <w:r w:rsidRPr="00A94374">
              <w:rPr>
                <w:rFonts w:ascii="Liberation Serif" w:eastAsia="Calibri" w:hAnsi="Liberation Serif" w:cs="Liberation Serif"/>
                <w:sz w:val="26"/>
                <w:szCs w:val="26"/>
                <w:lang w:val="en-US" w:eastAsia="en-US"/>
              </w:rPr>
              <w:t>.: 8(343)285-**-**</w:t>
            </w:r>
          </w:p>
          <w:p w:rsidR="00A94374" w:rsidRPr="00A94374" w:rsidRDefault="00A94374" w:rsidP="006769A5">
            <w:pPr>
              <w:spacing w:after="160" w:line="276" w:lineRule="auto"/>
              <w:rPr>
                <w:rFonts w:ascii="Liberation Serif" w:eastAsia="Calibri" w:hAnsi="Liberation Serif" w:cs="Liberation Serif"/>
                <w:sz w:val="26"/>
                <w:szCs w:val="26"/>
                <w:lang w:val="en-US" w:eastAsia="en-US"/>
              </w:rPr>
            </w:pPr>
            <w:r w:rsidRPr="00A94374">
              <w:rPr>
                <w:rFonts w:ascii="Liberation Serif" w:eastAsia="Calibri" w:hAnsi="Liberation Serif" w:cs="Liberation Serif"/>
                <w:sz w:val="26"/>
                <w:szCs w:val="26"/>
                <w:lang w:val="en-US" w:eastAsia="en-US"/>
              </w:rPr>
              <w:t>Email: anna@mail.com</w:t>
            </w:r>
          </w:p>
        </w:tc>
      </w:tr>
      <w:tr w:rsidR="00A94374" w:rsidRPr="00A94374" w:rsidTr="006769A5">
        <w:tc>
          <w:tcPr>
            <w:tcW w:w="9345" w:type="dxa"/>
            <w:gridSpan w:val="2"/>
          </w:tcPr>
          <w:p w:rsidR="00A94374" w:rsidRPr="00A94374" w:rsidRDefault="00A94374" w:rsidP="006769A5">
            <w:pPr>
              <w:spacing w:after="160" w:line="276" w:lineRule="auto"/>
              <w:rPr>
                <w:rFonts w:ascii="Liberation Serif" w:eastAsia="Calibri" w:hAnsi="Liberation Serif" w:cs="Liberation Serif"/>
                <w:b/>
                <w:bCs/>
                <w:sz w:val="26"/>
                <w:szCs w:val="26"/>
                <w:lang w:eastAsia="en-US"/>
              </w:rPr>
            </w:pPr>
            <w:r w:rsidRPr="00A94374">
              <w:rPr>
                <w:rFonts w:ascii="Liberation Serif" w:eastAsia="Calibri" w:hAnsi="Liberation Serif" w:cs="Liberation Serif"/>
                <w:b/>
                <w:bCs/>
                <w:sz w:val="26"/>
                <w:szCs w:val="26"/>
                <w:lang w:eastAsia="en-US"/>
              </w:rPr>
              <w:t>и/или</w:t>
            </w:r>
          </w:p>
        </w:tc>
      </w:tr>
      <w:tr w:rsidR="00A94374" w:rsidRPr="00A94374" w:rsidTr="006769A5">
        <w:tc>
          <w:tcPr>
            <w:tcW w:w="3397"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Ф.И.О. законного представителя (родителя), контактный телефон, электронная почта</w:t>
            </w:r>
          </w:p>
        </w:tc>
        <w:tc>
          <w:tcPr>
            <w:tcW w:w="5948" w:type="dxa"/>
          </w:tcPr>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Иванова Инна Игоревна (мама) </w:t>
            </w:r>
          </w:p>
          <w:p w:rsidR="00A94374" w:rsidRPr="00A94374" w:rsidRDefault="00A94374" w:rsidP="006769A5">
            <w:pPr>
              <w:spacing w:after="160" w:line="276" w:lineRule="auto"/>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Тел.: 89*********</w:t>
            </w:r>
          </w:p>
          <w:p w:rsidR="00A94374" w:rsidRPr="00A94374" w:rsidRDefault="00A94374" w:rsidP="006769A5">
            <w:pPr>
              <w:spacing w:after="160" w:line="276" w:lineRule="auto"/>
              <w:rPr>
                <w:rFonts w:ascii="Liberation Serif" w:eastAsia="Calibri" w:hAnsi="Liberation Serif" w:cs="Liberation Serif"/>
                <w:sz w:val="26"/>
                <w:szCs w:val="26"/>
                <w:lang w:eastAsia="en-US"/>
              </w:rPr>
            </w:pPr>
            <w:proofErr w:type="spellStart"/>
            <w:r w:rsidRPr="00A94374">
              <w:rPr>
                <w:rFonts w:ascii="Liberation Serif" w:eastAsia="Calibri" w:hAnsi="Liberation Serif" w:cs="Liberation Serif"/>
                <w:sz w:val="26"/>
                <w:szCs w:val="26"/>
                <w:lang w:eastAsia="en-US"/>
              </w:rPr>
              <w:t>Email</w:t>
            </w:r>
            <w:proofErr w:type="spellEnd"/>
            <w:r w:rsidRPr="00A94374">
              <w:rPr>
                <w:rFonts w:ascii="Liberation Serif" w:eastAsia="Calibri" w:hAnsi="Liberation Serif" w:cs="Liberation Serif"/>
                <w:sz w:val="26"/>
                <w:szCs w:val="26"/>
                <w:lang w:eastAsia="en-US"/>
              </w:rPr>
              <w:t xml:space="preserve">: </w:t>
            </w:r>
            <w:proofErr w:type="spellStart"/>
            <w:r w:rsidRPr="00A94374">
              <w:rPr>
                <w:rFonts w:ascii="Liberation Serif" w:eastAsia="Calibri" w:hAnsi="Liberation Serif" w:cs="Liberation Serif"/>
                <w:sz w:val="26"/>
                <w:szCs w:val="26"/>
                <w:lang w:val="en-US" w:eastAsia="en-US"/>
              </w:rPr>
              <w:t>inna</w:t>
            </w:r>
            <w:proofErr w:type="spellEnd"/>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val="en-US" w:eastAsia="en-US"/>
              </w:rPr>
              <w:t>mail</w:t>
            </w:r>
            <w:r w:rsidRPr="00A94374">
              <w:rPr>
                <w:rFonts w:ascii="Liberation Serif" w:eastAsia="Calibri" w:hAnsi="Liberation Serif" w:cs="Liberation Serif"/>
                <w:sz w:val="26"/>
                <w:szCs w:val="26"/>
                <w:lang w:eastAsia="en-US"/>
              </w:rPr>
              <w:t>.</w:t>
            </w:r>
            <w:r w:rsidRPr="00A94374">
              <w:rPr>
                <w:rFonts w:ascii="Liberation Serif" w:eastAsia="Calibri" w:hAnsi="Liberation Serif" w:cs="Liberation Serif"/>
                <w:sz w:val="26"/>
                <w:szCs w:val="26"/>
                <w:lang w:val="en-US" w:eastAsia="en-US"/>
              </w:rPr>
              <w:t>com</w:t>
            </w:r>
          </w:p>
        </w:tc>
      </w:tr>
    </w:tbl>
    <w:p w:rsidR="00A94374" w:rsidRPr="00A94374" w:rsidRDefault="00A94374" w:rsidP="00A94374">
      <w:pPr>
        <w:spacing w:line="276" w:lineRule="auto"/>
        <w:jc w:val="both"/>
        <w:rPr>
          <w:rFonts w:ascii="Liberation Serif" w:eastAsia="Calibri" w:hAnsi="Liberation Serif" w:cs="Liberation Serif"/>
          <w:b/>
          <w:bCs/>
          <w:sz w:val="26"/>
          <w:szCs w:val="26"/>
          <w:lang w:eastAsia="en-US"/>
        </w:rPr>
      </w:pPr>
    </w:p>
    <w:p w:rsidR="00A94374" w:rsidRPr="00A94374" w:rsidRDefault="00A94374" w:rsidP="00A94374">
      <w:pPr>
        <w:spacing w:line="276" w:lineRule="auto"/>
        <w:jc w:val="both"/>
        <w:rPr>
          <w:rFonts w:ascii="Liberation Serif" w:eastAsia="Calibri" w:hAnsi="Liberation Serif" w:cs="Liberation Serif"/>
          <w:sz w:val="26"/>
          <w:szCs w:val="26"/>
          <w:lang w:eastAsia="en-US"/>
        </w:rPr>
      </w:pPr>
    </w:p>
    <w:p w:rsidR="00A94374" w:rsidRPr="00527026" w:rsidRDefault="00A94374" w:rsidP="00A94374">
      <w:pPr>
        <w:spacing w:line="276" w:lineRule="auto"/>
        <w:jc w:val="both"/>
        <w:rPr>
          <w:rFonts w:ascii="Liberation Serif" w:eastAsia="Calibri" w:hAnsi="Liberation Serif" w:cs="Liberation Serif"/>
          <w:sz w:val="22"/>
          <w:szCs w:val="22"/>
          <w:lang w:eastAsia="en-US"/>
        </w:rPr>
      </w:pPr>
      <w:r w:rsidRPr="00527026">
        <w:rPr>
          <w:rFonts w:ascii="Liberation Serif" w:eastAsia="Calibri" w:hAnsi="Liberation Serif" w:cs="Liberation Serif"/>
          <w:sz w:val="22"/>
          <w:szCs w:val="22"/>
          <w:lang w:eastAsia="en-US"/>
        </w:rPr>
        <w:t xml:space="preserve">Расписка от законных представителей Участников, подтверждающих их согласие с требованиями положений о Конкурсе. </w:t>
      </w:r>
    </w:p>
    <w:p w:rsidR="00A94374" w:rsidRPr="00527026" w:rsidRDefault="00A94374" w:rsidP="00A94374">
      <w:pPr>
        <w:spacing w:line="276" w:lineRule="auto"/>
        <w:jc w:val="both"/>
        <w:rPr>
          <w:rFonts w:ascii="Liberation Serif" w:eastAsia="Calibri" w:hAnsi="Liberation Serif" w:cs="Liberation Serif"/>
          <w:sz w:val="22"/>
          <w:szCs w:val="22"/>
          <w:lang w:eastAsia="en-US"/>
        </w:rPr>
      </w:pPr>
      <w:r w:rsidRPr="00527026">
        <w:rPr>
          <w:rFonts w:ascii="Liberation Serif" w:eastAsia="Calibri" w:hAnsi="Liberation Serif" w:cs="Liberation Serif"/>
          <w:sz w:val="22"/>
          <w:szCs w:val="22"/>
          <w:lang w:eastAsia="en-US"/>
        </w:rPr>
        <w:t xml:space="preserve">(Образец: </w:t>
      </w:r>
      <w:r w:rsidRPr="00527026">
        <w:rPr>
          <w:rFonts w:ascii="Liberation Serif" w:eastAsia="Calibri" w:hAnsi="Liberation Serif" w:cs="Liberation Serif"/>
          <w:i/>
          <w:iCs/>
          <w:sz w:val="22"/>
          <w:szCs w:val="22"/>
          <w:lang w:eastAsia="en-US"/>
        </w:rPr>
        <w:t>Я, Иванова Инна Игоревна и Иванов Алексей Алексеевич, родители Иванова Ивана, ученика школы №1, города Екатеринбурга, ознакомлены с Положением о конкурсе «Сказочные истории о Здоровье», полностью согласны с его условиями и не возражаем против участия нашего сына в конкурсе. Мы даем свое согласие ГАУЗ СО «Областной центр общественного здоровья и медицинской профилактики» на обработку на обработку представленных нами персональных данных для целей Конкурса.</w:t>
      </w:r>
      <w:r w:rsidRPr="00527026">
        <w:rPr>
          <w:rFonts w:ascii="Liberation Serif" w:eastAsia="Calibri" w:hAnsi="Liberation Serif" w:cs="Liberation Serif"/>
          <w:sz w:val="22"/>
          <w:szCs w:val="22"/>
          <w:lang w:eastAsia="en-US"/>
        </w:rPr>
        <w:t xml:space="preserve"> </w:t>
      </w:r>
    </w:p>
    <w:p w:rsidR="00A94374" w:rsidRPr="00527026" w:rsidRDefault="00A94374" w:rsidP="00A94374">
      <w:pPr>
        <w:spacing w:line="276" w:lineRule="auto"/>
        <w:jc w:val="both"/>
        <w:rPr>
          <w:rFonts w:ascii="Liberation Serif" w:eastAsia="Calibri" w:hAnsi="Liberation Serif" w:cs="Liberation Serif"/>
          <w:sz w:val="22"/>
          <w:szCs w:val="22"/>
          <w:lang w:eastAsia="en-US"/>
        </w:rPr>
      </w:pPr>
      <w:r w:rsidRPr="00527026">
        <w:rPr>
          <w:rFonts w:ascii="Liberation Serif" w:eastAsia="Calibri" w:hAnsi="Liberation Serif" w:cs="Liberation Serif"/>
          <w:sz w:val="22"/>
          <w:szCs w:val="22"/>
          <w:lang w:eastAsia="en-US"/>
        </w:rPr>
        <w:t>Число Подпись.)</w:t>
      </w:r>
    </w:p>
    <w:p w:rsidR="00A94374" w:rsidRPr="00A94374" w:rsidRDefault="00A94374" w:rsidP="00A94374">
      <w:pPr>
        <w:spacing w:after="160" w:line="276" w:lineRule="auto"/>
        <w:rPr>
          <w:rFonts w:ascii="Liberation Serif" w:eastAsia="Calibri" w:hAnsi="Liberation Serif" w:cs="Liberation Serif"/>
          <w:b/>
          <w:bCs/>
          <w:sz w:val="26"/>
          <w:szCs w:val="26"/>
          <w:lang w:eastAsia="en-US"/>
        </w:rPr>
      </w:pPr>
    </w:p>
    <w:p w:rsidR="00A94374" w:rsidRPr="00A94374" w:rsidRDefault="00A94374" w:rsidP="00A94374">
      <w:pPr>
        <w:spacing w:after="160" w:line="276" w:lineRule="auto"/>
        <w:jc w:val="right"/>
        <w:rPr>
          <w:rFonts w:ascii="Liberation Serif" w:eastAsia="Calibri" w:hAnsi="Liberation Serif" w:cs="Liberation Serif"/>
          <w:b/>
          <w:bCs/>
          <w:sz w:val="26"/>
          <w:szCs w:val="26"/>
          <w:lang w:eastAsia="en-US"/>
        </w:rPr>
      </w:pPr>
      <w:r w:rsidRPr="00A94374">
        <w:rPr>
          <w:rFonts w:ascii="Liberation Serif" w:eastAsia="Calibri" w:hAnsi="Liberation Serif" w:cs="Liberation Serif"/>
          <w:b/>
          <w:bCs/>
          <w:sz w:val="26"/>
          <w:szCs w:val="26"/>
          <w:lang w:eastAsia="en-US"/>
        </w:rPr>
        <w:br w:type="page"/>
      </w:r>
    </w:p>
    <w:p w:rsidR="00A94374" w:rsidRPr="00A94374" w:rsidRDefault="00A94374" w:rsidP="00527026">
      <w:pPr>
        <w:spacing w:line="221" w:lineRule="auto"/>
        <w:ind w:firstLine="709"/>
        <w:jc w:val="center"/>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lastRenderedPageBreak/>
        <w:t xml:space="preserve">Критерии оценки работ, представленных на Конкурс </w:t>
      </w:r>
    </w:p>
    <w:p w:rsidR="00A94374" w:rsidRPr="00A94374" w:rsidRDefault="00A94374" w:rsidP="00527026">
      <w:pPr>
        <w:spacing w:line="221" w:lineRule="auto"/>
        <w:ind w:firstLine="709"/>
        <w:jc w:val="center"/>
        <w:rPr>
          <w:rFonts w:ascii="Liberation Serif" w:eastAsia="Calibri" w:hAnsi="Liberation Serif" w:cs="Liberation Serif"/>
          <w:b/>
          <w:sz w:val="26"/>
          <w:szCs w:val="26"/>
          <w:lang w:eastAsia="en-US"/>
        </w:rPr>
      </w:pPr>
      <w:r w:rsidRPr="00A94374">
        <w:rPr>
          <w:rFonts w:ascii="Liberation Serif" w:eastAsia="Calibri" w:hAnsi="Liberation Serif" w:cs="Liberation Serif"/>
          <w:b/>
          <w:bCs/>
          <w:sz w:val="26"/>
          <w:szCs w:val="26"/>
          <w:lang w:eastAsia="en-US"/>
        </w:rPr>
        <w:t>«</w:t>
      </w:r>
      <w:r w:rsidRPr="00A94374">
        <w:rPr>
          <w:rFonts w:ascii="Liberation Serif" w:eastAsia="Calibri" w:hAnsi="Liberation Serif" w:cs="Liberation Serif"/>
          <w:b/>
          <w:sz w:val="26"/>
          <w:szCs w:val="26"/>
          <w:lang w:eastAsia="en-US"/>
        </w:rPr>
        <w:t>Сказочные истории о Здоровье»</w:t>
      </w:r>
    </w:p>
    <w:p w:rsidR="00A94374" w:rsidRPr="00A94374" w:rsidRDefault="00A94374" w:rsidP="00527026">
      <w:pPr>
        <w:spacing w:line="221" w:lineRule="auto"/>
        <w:ind w:firstLine="709"/>
        <w:jc w:val="both"/>
        <w:rPr>
          <w:rFonts w:ascii="Liberation Serif" w:eastAsia="Calibri" w:hAnsi="Liberation Serif" w:cs="Liberation Serif"/>
          <w:sz w:val="26"/>
          <w:szCs w:val="26"/>
          <w:lang w:eastAsia="en-US"/>
        </w:rPr>
      </w:pP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Соответствие работы выбранной конкурсной теме;</w:t>
      </w: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Оригинальный сюжет сказки (отсутствие прямого заимствования);</w:t>
      </w: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Художественное своеобразие (образы, средства выразительности, стиль речи); </w:t>
      </w: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Соблюдение всех требований к оформлению Работы, соблюдение норм русского языка, грамотность;</w:t>
      </w:r>
    </w:p>
    <w:p w:rsidR="00A94374" w:rsidRPr="00A94374" w:rsidRDefault="00A94374" w:rsidP="00527026">
      <w:pPr>
        <w:numPr>
          <w:ilvl w:val="0"/>
          <w:numId w:val="5"/>
        </w:numPr>
        <w:spacing w:line="221" w:lineRule="auto"/>
        <w:ind w:left="0" w:firstLine="709"/>
        <w:contextualSpacing/>
        <w:jc w:val="both"/>
        <w:rPr>
          <w:rFonts w:ascii="Liberation Serif" w:eastAsia="Calibri" w:hAnsi="Liberation Serif" w:cs="Liberation Serif"/>
          <w:sz w:val="26"/>
          <w:szCs w:val="26"/>
          <w:lang w:eastAsia="en-US"/>
        </w:rPr>
      </w:pPr>
      <w:r w:rsidRPr="00A94374">
        <w:rPr>
          <w:rFonts w:ascii="Liberation Serif" w:eastAsia="Calibri" w:hAnsi="Liberation Serif" w:cs="Liberation Serif"/>
          <w:sz w:val="26"/>
          <w:szCs w:val="26"/>
          <w:lang w:eastAsia="en-US"/>
        </w:rPr>
        <w:t xml:space="preserve">Профилактический потенциал сказки (использование в качестве профилактического материала). </w:t>
      </w:r>
    </w:p>
    <w:p w:rsidR="00A94374" w:rsidRPr="00A94374" w:rsidRDefault="00A94374" w:rsidP="00A94374">
      <w:pPr>
        <w:jc w:val="right"/>
        <w:rPr>
          <w:rFonts w:ascii="Liberation Serif" w:hAnsi="Liberation Serif" w:cs="Liberation Serif"/>
          <w:sz w:val="26"/>
          <w:szCs w:val="26"/>
        </w:rPr>
      </w:pPr>
    </w:p>
    <w:p w:rsidR="00A94374" w:rsidRDefault="00A94374" w:rsidP="00A94374">
      <w:pPr>
        <w:jc w:val="right"/>
        <w:rPr>
          <w:rFonts w:ascii="Liberation Serif" w:hAnsi="Liberation Serif"/>
          <w:szCs w:val="28"/>
        </w:rPr>
      </w:pPr>
    </w:p>
    <w:p w:rsidR="00A94374" w:rsidRDefault="00A94374" w:rsidP="00A94374">
      <w:pPr>
        <w:jc w:val="right"/>
        <w:rPr>
          <w:rFonts w:ascii="Liberation Serif" w:hAnsi="Liberation Serif"/>
          <w:szCs w:val="28"/>
        </w:rPr>
      </w:pPr>
    </w:p>
    <w:p w:rsidR="00A94374" w:rsidRDefault="00A94374" w:rsidP="00A94374">
      <w:pPr>
        <w:jc w:val="right"/>
        <w:rPr>
          <w:rFonts w:ascii="Liberation Serif" w:hAnsi="Liberation Serif"/>
          <w:szCs w:val="28"/>
        </w:rPr>
      </w:pPr>
    </w:p>
    <w:p w:rsidR="00A94374" w:rsidRDefault="00A94374" w:rsidP="00A94374">
      <w:pPr>
        <w:jc w:val="right"/>
        <w:rPr>
          <w:rFonts w:ascii="Liberation Serif" w:hAnsi="Liberation Serif"/>
          <w:szCs w:val="28"/>
        </w:rPr>
      </w:pPr>
    </w:p>
    <w:p w:rsidR="00A94374" w:rsidRDefault="00A94374" w:rsidP="00A94374">
      <w:pPr>
        <w:jc w:val="right"/>
        <w:rPr>
          <w:rFonts w:ascii="Liberation Serif" w:hAnsi="Liberation Serif"/>
          <w:szCs w:val="28"/>
        </w:rPr>
      </w:pPr>
    </w:p>
    <w:p w:rsidR="0052668E" w:rsidRDefault="0052668E"/>
    <w:sectPr w:rsidR="00526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09B4"/>
    <w:multiLevelType w:val="hybridMultilevel"/>
    <w:tmpl w:val="996EAEB6"/>
    <w:lvl w:ilvl="0" w:tplc="306035D8">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881B23"/>
    <w:multiLevelType w:val="hybridMultilevel"/>
    <w:tmpl w:val="7B748A80"/>
    <w:lvl w:ilvl="0" w:tplc="43A215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B93602"/>
    <w:multiLevelType w:val="hybridMultilevel"/>
    <w:tmpl w:val="185C0112"/>
    <w:lvl w:ilvl="0" w:tplc="311EBBF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F22CA7"/>
    <w:multiLevelType w:val="hybridMultilevel"/>
    <w:tmpl w:val="5C1C1992"/>
    <w:lvl w:ilvl="0" w:tplc="43A2157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790C0D3A"/>
    <w:multiLevelType w:val="hybridMultilevel"/>
    <w:tmpl w:val="6D42F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82829228">
    <w:abstractNumId w:val="4"/>
  </w:num>
  <w:num w:numId="2" w16cid:durableId="472449181">
    <w:abstractNumId w:val="0"/>
  </w:num>
  <w:num w:numId="3" w16cid:durableId="1889416432">
    <w:abstractNumId w:val="3"/>
  </w:num>
  <w:num w:numId="4" w16cid:durableId="1029913543">
    <w:abstractNumId w:val="1"/>
  </w:num>
  <w:num w:numId="5" w16cid:durableId="119434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CB"/>
    <w:rsid w:val="000820CB"/>
    <w:rsid w:val="002419BF"/>
    <w:rsid w:val="0052668E"/>
    <w:rsid w:val="00527026"/>
    <w:rsid w:val="00A94374"/>
    <w:rsid w:val="00CE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651B2"/>
  <w15:chartTrackingRefBased/>
  <w15:docId w15:val="{7890C40A-8012-4CAD-AD32-5F337D8B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HAnsi" w:hAnsi="Liberation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374"/>
    <w:pPr>
      <w:spacing w:after="0" w:line="240" w:lineRule="auto"/>
    </w:pPr>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filaktica.ru/" TargetMode="External"/><Relationship Id="rId5" Type="http://schemas.openxmlformats.org/officeDocument/2006/relationships/hyperlink" Target="mailto:concurs_gcmp@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1273</Words>
  <Characters>7259</Characters>
  <Application>Microsoft Office Word</Application>
  <DocSecurity>0</DocSecurity>
  <Lines>60</Lines>
  <Paragraphs>17</Paragraphs>
  <ScaleCrop>false</ScaleCrop>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Дубовкина Арина Сергеевна</dc:creator>
  <cp:keywords/>
  <dc:description/>
  <cp:lastModifiedBy>Лежнева Татьяна Александровна</cp:lastModifiedBy>
  <cp:revision>4</cp:revision>
  <dcterms:created xsi:type="dcterms:W3CDTF">2026-03-18T06:39:00Z</dcterms:created>
  <dcterms:modified xsi:type="dcterms:W3CDTF">2026-03-19T04:09:00Z</dcterms:modified>
</cp:coreProperties>
</file>