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F3" w:rsidRPr="00500BAF" w:rsidRDefault="003336F3" w:rsidP="00500BAF">
      <w:p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Arial Narrow" w:hAnsi="Arial Narrow"/>
          <w:b/>
          <w:bCs/>
          <w:iCs/>
          <w:color w:val="000000"/>
          <w:spacing w:val="-2"/>
          <w:sz w:val="28"/>
          <w:szCs w:val="28"/>
          <w:lang w:eastAsia="ru-RU"/>
        </w:rPr>
      </w:pPr>
      <w:r w:rsidRPr="00500BAF">
        <w:rPr>
          <w:rFonts w:ascii="Arial Narrow" w:hAnsi="Arial Narrow"/>
          <w:b/>
          <w:bCs/>
          <w:iCs/>
          <w:color w:val="000000"/>
          <w:spacing w:val="-2"/>
          <w:sz w:val="28"/>
          <w:szCs w:val="28"/>
          <w:lang w:eastAsia="ru-RU"/>
        </w:rPr>
        <w:t>Государственное бюджетное учреждение здравоохранения Свердловской области «Ирбитская центральная городская больница»</w:t>
      </w:r>
    </w:p>
    <w:p w:rsidR="003336F3" w:rsidRPr="00500BAF" w:rsidRDefault="003336F3" w:rsidP="00500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36F3" w:rsidRPr="00500BAF" w:rsidRDefault="003336F3" w:rsidP="00500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0BAF">
        <w:rPr>
          <w:rFonts w:ascii="Times New Roman" w:hAnsi="Times New Roman"/>
          <w:b/>
          <w:bCs/>
          <w:sz w:val="28"/>
          <w:szCs w:val="28"/>
          <w:lang w:eastAsia="ru-RU"/>
        </w:rPr>
        <w:t>ПРИКАЗ</w:t>
      </w:r>
    </w:p>
    <w:p w:rsidR="003336F3" w:rsidRPr="00500BAF" w:rsidRDefault="003336F3" w:rsidP="00500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446FC2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500BA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72429">
        <w:rPr>
          <w:rFonts w:ascii="Times New Roman" w:hAnsi="Times New Roman"/>
          <w:bCs/>
          <w:sz w:val="28"/>
          <w:szCs w:val="28"/>
          <w:lang w:eastAsia="ru-RU"/>
        </w:rPr>
        <w:t>сентября</w:t>
      </w:r>
      <w:r w:rsidRPr="00500BAF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500BAF">
        <w:rPr>
          <w:rFonts w:ascii="Times New Roman" w:hAnsi="Times New Roman"/>
          <w:bCs/>
          <w:sz w:val="28"/>
          <w:szCs w:val="28"/>
          <w:lang w:eastAsia="ru-RU"/>
        </w:rPr>
        <w:t>г.</w:t>
      </w:r>
      <w:r w:rsidR="007B5B74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500B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№ </w:t>
      </w:r>
      <w:r w:rsidR="002D3332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072429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446FC2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</w:p>
    <w:p w:rsidR="003336F3" w:rsidRPr="00500BAF" w:rsidRDefault="003336F3" w:rsidP="00500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51C5" w:rsidRDefault="003336F3" w:rsidP="00500BA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00BAF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="000751C5">
        <w:rPr>
          <w:rFonts w:ascii="Times New Roman" w:hAnsi="Times New Roman"/>
          <w:b/>
          <w:i/>
          <w:sz w:val="24"/>
          <w:szCs w:val="24"/>
          <w:lang w:eastAsia="ru-RU"/>
        </w:rPr>
        <w:t>б</w:t>
      </w:r>
      <w:r w:rsidRPr="00500BAF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0751C5">
        <w:rPr>
          <w:rFonts w:ascii="Times New Roman" w:hAnsi="Times New Roman"/>
          <w:b/>
          <w:i/>
          <w:sz w:val="24"/>
          <w:szCs w:val="24"/>
        </w:rPr>
        <w:t>орган</w:t>
      </w:r>
      <w:r w:rsidRPr="00500BAF">
        <w:rPr>
          <w:rFonts w:ascii="Times New Roman" w:hAnsi="Times New Roman"/>
          <w:b/>
          <w:i/>
          <w:sz w:val="24"/>
          <w:szCs w:val="24"/>
        </w:rPr>
        <w:t xml:space="preserve">изации </w:t>
      </w:r>
      <w:r w:rsidR="000751C5">
        <w:rPr>
          <w:rFonts w:ascii="Times New Roman" w:hAnsi="Times New Roman"/>
          <w:b/>
          <w:i/>
          <w:sz w:val="24"/>
          <w:szCs w:val="24"/>
        </w:rPr>
        <w:t>оказа</w:t>
      </w:r>
      <w:r w:rsidRPr="00500BAF">
        <w:rPr>
          <w:rFonts w:ascii="Times New Roman" w:hAnsi="Times New Roman"/>
          <w:b/>
          <w:i/>
          <w:sz w:val="24"/>
          <w:szCs w:val="24"/>
        </w:rPr>
        <w:t>ния</w:t>
      </w:r>
      <w:r w:rsidR="000751C5">
        <w:rPr>
          <w:rFonts w:ascii="Times New Roman" w:hAnsi="Times New Roman"/>
          <w:b/>
          <w:i/>
          <w:sz w:val="24"/>
          <w:szCs w:val="24"/>
        </w:rPr>
        <w:t xml:space="preserve"> медицинской помощи с применением телемедицинских технологий в поликлинических и стационарных условиях </w:t>
      </w:r>
    </w:p>
    <w:p w:rsidR="003336F3" w:rsidRPr="00DA74D6" w:rsidRDefault="000751C5" w:rsidP="00500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в ГБУЗ СО «Ирбитская ЦГБ»</w:t>
      </w:r>
    </w:p>
    <w:p w:rsidR="003336F3" w:rsidRDefault="003336F3" w:rsidP="00983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6F3" w:rsidRPr="00250DAE" w:rsidRDefault="006E3969" w:rsidP="007976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969">
        <w:rPr>
          <w:rFonts w:ascii="Times New Roman" w:hAnsi="Times New Roman"/>
          <w:sz w:val="28"/>
          <w:szCs w:val="28"/>
        </w:rPr>
        <w:t>В соответствии с приказом Министерства здравоохранения Российской Федерации от 30.11.2017 № 965н «Об утверждении порядка организации и оказания медицинской помощи с применением телемедицинских технологий»</w:t>
      </w:r>
      <w:r w:rsidR="003336F3" w:rsidRPr="00250DAE">
        <w:rPr>
          <w:rFonts w:ascii="Times New Roman" w:hAnsi="Times New Roman"/>
          <w:sz w:val="28"/>
          <w:szCs w:val="28"/>
        </w:rPr>
        <w:t xml:space="preserve">, приказа </w:t>
      </w:r>
      <w:r w:rsidR="003336F3" w:rsidRPr="0047041F">
        <w:rPr>
          <w:rFonts w:ascii="Times New Roman" w:hAnsi="Times New Roman"/>
          <w:sz w:val="28"/>
          <w:szCs w:val="28"/>
        </w:rPr>
        <w:t xml:space="preserve">Министерства здравоохранения Свердловской области от </w:t>
      </w:r>
      <w:r>
        <w:rPr>
          <w:rFonts w:ascii="Times New Roman" w:hAnsi="Times New Roman"/>
          <w:sz w:val="28"/>
          <w:szCs w:val="28"/>
        </w:rPr>
        <w:t>13</w:t>
      </w:r>
      <w:r w:rsidR="003336F3" w:rsidRPr="004704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3336F3" w:rsidRPr="0047041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3336F3" w:rsidRPr="0047041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1605</w:t>
      </w:r>
      <w:r w:rsidR="003336F3" w:rsidRPr="0047041F">
        <w:rPr>
          <w:rFonts w:ascii="Times New Roman" w:hAnsi="Times New Roman"/>
          <w:sz w:val="28"/>
          <w:szCs w:val="28"/>
        </w:rPr>
        <w:t xml:space="preserve">-п «О </w:t>
      </w:r>
      <w:r>
        <w:rPr>
          <w:rFonts w:ascii="Times New Roman" w:hAnsi="Times New Roman"/>
          <w:sz w:val="28"/>
          <w:szCs w:val="28"/>
        </w:rPr>
        <w:t xml:space="preserve">Порядке организации и оказания медицинской помощи с применением телемедицинских технологий в поликлинических и </w:t>
      </w:r>
      <w:r w:rsidR="00D948DE">
        <w:rPr>
          <w:rFonts w:ascii="Times New Roman" w:hAnsi="Times New Roman"/>
          <w:sz w:val="28"/>
          <w:szCs w:val="28"/>
        </w:rPr>
        <w:t>стационарных условиях в рамках Территориальной программы государственных гарантий бесплатного оказания гражданам  медицинской помощи в</w:t>
      </w:r>
      <w:r w:rsidR="003336F3" w:rsidRPr="0047041F">
        <w:rPr>
          <w:rFonts w:ascii="Times New Roman" w:hAnsi="Times New Roman"/>
          <w:sz w:val="28"/>
          <w:szCs w:val="28"/>
        </w:rPr>
        <w:t xml:space="preserve"> Свердловской области»</w:t>
      </w:r>
      <w:r w:rsidR="003336F3" w:rsidRPr="00250DAE">
        <w:rPr>
          <w:rFonts w:ascii="Times New Roman" w:hAnsi="Times New Roman"/>
          <w:sz w:val="28"/>
          <w:szCs w:val="28"/>
        </w:rPr>
        <w:t xml:space="preserve">, а также с целью </w:t>
      </w:r>
      <w:r w:rsidR="007976B0" w:rsidRPr="007976B0">
        <w:rPr>
          <w:rFonts w:ascii="Times New Roman" w:hAnsi="Times New Roman"/>
          <w:sz w:val="28"/>
          <w:szCs w:val="28"/>
        </w:rPr>
        <w:t>организации оказания медицинской помощи с применением телемедицинских технологий в поликлинических и стационарных условиях в ГБУЗ СО «Ирбитская ЦГБ»</w:t>
      </w:r>
      <w:r w:rsidR="003336F3" w:rsidRPr="00250DAE">
        <w:rPr>
          <w:rFonts w:ascii="Times New Roman" w:hAnsi="Times New Roman"/>
          <w:sz w:val="28"/>
          <w:szCs w:val="28"/>
        </w:rPr>
        <w:t xml:space="preserve"> </w:t>
      </w:r>
    </w:p>
    <w:p w:rsidR="003336F3" w:rsidRPr="00250DAE" w:rsidRDefault="003336F3" w:rsidP="009839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0DAE">
        <w:rPr>
          <w:rFonts w:ascii="Times New Roman" w:hAnsi="Times New Roman"/>
          <w:b/>
          <w:sz w:val="28"/>
          <w:szCs w:val="28"/>
          <w:lang w:eastAsia="ru-RU"/>
        </w:rPr>
        <w:t>ПРИКАЗЫВАЮ:</w:t>
      </w:r>
    </w:p>
    <w:p w:rsidR="00617B3A" w:rsidRDefault="003336F3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DAE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51A71" w:rsidRPr="0004225D">
        <w:rPr>
          <w:rFonts w:ascii="Times New Roman" w:hAnsi="Times New Roman"/>
          <w:sz w:val="28"/>
          <w:szCs w:val="28"/>
        </w:rPr>
        <w:t>Назначить</w:t>
      </w:r>
      <w:r w:rsidR="00617B3A">
        <w:rPr>
          <w:rFonts w:ascii="Times New Roman" w:hAnsi="Times New Roman"/>
          <w:sz w:val="28"/>
          <w:szCs w:val="28"/>
        </w:rPr>
        <w:t>:</w:t>
      </w:r>
      <w:r w:rsidR="00051A71" w:rsidRPr="0004225D">
        <w:rPr>
          <w:rFonts w:ascii="Times New Roman" w:hAnsi="Times New Roman"/>
          <w:sz w:val="28"/>
          <w:szCs w:val="28"/>
        </w:rPr>
        <w:t xml:space="preserve"> </w:t>
      </w:r>
    </w:p>
    <w:p w:rsidR="00051A71" w:rsidRDefault="00617B3A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51A71" w:rsidRPr="0004225D">
        <w:rPr>
          <w:rFonts w:ascii="Times New Roman" w:hAnsi="Times New Roman"/>
          <w:sz w:val="28"/>
          <w:szCs w:val="28"/>
        </w:rPr>
        <w:t>ответственных лиц за проведение телемедицинских консультаций по</w:t>
      </w:r>
      <w:r w:rsidR="00051A71">
        <w:rPr>
          <w:rFonts w:ascii="Times New Roman" w:hAnsi="Times New Roman"/>
          <w:sz w:val="28"/>
          <w:szCs w:val="28"/>
        </w:rPr>
        <w:t>:</w:t>
      </w:r>
    </w:p>
    <w:p w:rsidR="00051A71" w:rsidRDefault="00051A71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поликлинике №1 </w:t>
      </w:r>
      <w:r w:rsidR="00053A41">
        <w:rPr>
          <w:rFonts w:ascii="Times New Roman" w:hAnsi="Times New Roman"/>
          <w:sz w:val="28"/>
          <w:szCs w:val="28"/>
        </w:rPr>
        <w:t xml:space="preserve">– </w:t>
      </w:r>
      <w:r w:rsidR="00053A41" w:rsidRPr="0004225D">
        <w:rPr>
          <w:rFonts w:ascii="Times New Roman" w:hAnsi="Times New Roman"/>
          <w:sz w:val="28"/>
          <w:szCs w:val="28"/>
        </w:rPr>
        <w:t>заведующую</w:t>
      </w:r>
      <w:r>
        <w:rPr>
          <w:rFonts w:ascii="Times New Roman" w:hAnsi="Times New Roman"/>
          <w:sz w:val="28"/>
          <w:szCs w:val="28"/>
        </w:rPr>
        <w:t xml:space="preserve"> поликлиникой №1 С.Ф. Рыбину;</w:t>
      </w:r>
    </w:p>
    <w:p w:rsidR="00051A71" w:rsidRDefault="00051A71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поликлинике №2 </w:t>
      </w:r>
      <w:r w:rsidR="00053A41">
        <w:rPr>
          <w:rFonts w:ascii="Times New Roman" w:hAnsi="Times New Roman"/>
          <w:sz w:val="28"/>
          <w:szCs w:val="28"/>
        </w:rPr>
        <w:t xml:space="preserve">– </w:t>
      </w:r>
      <w:r w:rsidR="00053A41" w:rsidRPr="0004225D">
        <w:rPr>
          <w:rFonts w:ascii="Times New Roman" w:hAnsi="Times New Roman"/>
          <w:sz w:val="28"/>
          <w:szCs w:val="28"/>
        </w:rPr>
        <w:t>заведующую</w:t>
      </w:r>
      <w:r>
        <w:rPr>
          <w:rFonts w:ascii="Times New Roman" w:hAnsi="Times New Roman"/>
          <w:sz w:val="28"/>
          <w:szCs w:val="28"/>
        </w:rPr>
        <w:t xml:space="preserve"> поликлиникой №2 Н.М. Рожкову;</w:t>
      </w:r>
    </w:p>
    <w:p w:rsidR="00051A71" w:rsidRDefault="00051A71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детской поликлинике </w:t>
      </w:r>
      <w:r w:rsidR="00053A4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заведующую детской поликлиникой А.П. Семенову;</w:t>
      </w:r>
    </w:p>
    <w:p w:rsidR="00304450" w:rsidRDefault="00304450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женской консультации – </w:t>
      </w:r>
      <w:r w:rsidR="00053A41">
        <w:rPr>
          <w:rFonts w:ascii="Times New Roman" w:hAnsi="Times New Roman"/>
          <w:sz w:val="28"/>
          <w:szCs w:val="28"/>
        </w:rPr>
        <w:t xml:space="preserve">заведующую женской консультацией </w:t>
      </w:r>
      <w:r>
        <w:rPr>
          <w:rFonts w:ascii="Times New Roman" w:hAnsi="Times New Roman"/>
          <w:sz w:val="28"/>
          <w:szCs w:val="28"/>
        </w:rPr>
        <w:t>В.Ф. Кашапову;</w:t>
      </w:r>
    </w:p>
    <w:p w:rsidR="00BE4300" w:rsidRDefault="00BE4300" w:rsidP="00BE4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акушерскому отделению – заведующего акушерским отделением Ю.Б. Лобанова;</w:t>
      </w:r>
    </w:p>
    <w:p w:rsidR="00F80F2F" w:rsidRDefault="00F80F2F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отделению неотложной кардиологии – заведующую отделением неотложной кардиологии Н.А. Супрунову;</w:t>
      </w:r>
    </w:p>
    <w:p w:rsidR="00F80F2F" w:rsidRDefault="00F80F2F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неврологическому отделению для лечения больных с ОНМК – заведующую неврологическим отделением для лечения больных с ОНМК И.И. Филинкову</w:t>
      </w:r>
      <w:r w:rsidR="0087689F">
        <w:rPr>
          <w:rFonts w:ascii="Times New Roman" w:hAnsi="Times New Roman"/>
          <w:sz w:val="28"/>
          <w:szCs w:val="28"/>
        </w:rPr>
        <w:t>;</w:t>
      </w:r>
    </w:p>
    <w:p w:rsidR="0087689F" w:rsidRDefault="0087689F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отделению анестезиологии и реанимации – заведующую РАО А.В. Башкирову;</w:t>
      </w:r>
    </w:p>
    <w:p w:rsidR="00BE4300" w:rsidRDefault="00BE4300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хирургическому отделению – заведующего хирургическим отделением Р.Г. Гусейнова;</w:t>
      </w:r>
    </w:p>
    <w:p w:rsidR="00BE4300" w:rsidRDefault="00BE4300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травматологическому отделению – </w:t>
      </w:r>
      <w:r w:rsidR="00CA0040">
        <w:rPr>
          <w:rFonts w:ascii="Times New Roman" w:hAnsi="Times New Roman"/>
          <w:sz w:val="28"/>
          <w:szCs w:val="28"/>
        </w:rPr>
        <w:t xml:space="preserve">заведующего травматологическим отделением В.Г. </w:t>
      </w:r>
      <w:proofErr w:type="spellStart"/>
      <w:r w:rsidR="00CA0040">
        <w:rPr>
          <w:rFonts w:ascii="Times New Roman" w:hAnsi="Times New Roman"/>
          <w:sz w:val="28"/>
          <w:szCs w:val="28"/>
        </w:rPr>
        <w:t>Махар</w:t>
      </w:r>
      <w:r w:rsidR="007B0E00">
        <w:rPr>
          <w:rFonts w:ascii="Times New Roman" w:hAnsi="Times New Roman"/>
          <w:sz w:val="28"/>
          <w:szCs w:val="28"/>
        </w:rPr>
        <w:t>о</w:t>
      </w:r>
      <w:r w:rsidR="00CA0040">
        <w:rPr>
          <w:rFonts w:ascii="Times New Roman" w:hAnsi="Times New Roman"/>
          <w:sz w:val="28"/>
          <w:szCs w:val="28"/>
        </w:rPr>
        <w:t>блидзе</w:t>
      </w:r>
      <w:proofErr w:type="spellEnd"/>
      <w:r w:rsidR="00920DF5">
        <w:rPr>
          <w:rFonts w:ascii="Times New Roman" w:hAnsi="Times New Roman"/>
          <w:sz w:val="28"/>
          <w:szCs w:val="28"/>
        </w:rPr>
        <w:t>;</w:t>
      </w:r>
    </w:p>
    <w:p w:rsidR="001F7FD0" w:rsidRDefault="001F7FD0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детскому отделению – заведующую детским отделением О.В. Фирсову;</w:t>
      </w:r>
      <w:bookmarkStart w:id="0" w:name="_GoBack"/>
      <w:bookmarkEnd w:id="0"/>
    </w:p>
    <w:p w:rsidR="000850DF" w:rsidRDefault="000850DF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неврологическому отделению – заведующего неврологическим отделением Ю.М. Руднова;</w:t>
      </w:r>
    </w:p>
    <w:p w:rsidR="000F5681" w:rsidRDefault="000F5681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гинекологическому отделению – заведующего гинекологическим отделением </w:t>
      </w:r>
      <w:r w:rsidR="00AA537C">
        <w:rPr>
          <w:rFonts w:ascii="Times New Roman" w:hAnsi="Times New Roman"/>
          <w:sz w:val="28"/>
          <w:szCs w:val="28"/>
        </w:rPr>
        <w:t>Д.А. Булдакова;</w:t>
      </w:r>
    </w:p>
    <w:p w:rsidR="00AA537C" w:rsidRDefault="00AA537C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терапевтическому отделению №1 – заведующего терапевтическим отделением №1 И.Я. Попова</w:t>
      </w:r>
      <w:r w:rsidR="002A7F73">
        <w:rPr>
          <w:rFonts w:ascii="Times New Roman" w:hAnsi="Times New Roman"/>
          <w:sz w:val="28"/>
          <w:szCs w:val="28"/>
        </w:rPr>
        <w:t>;</w:t>
      </w:r>
    </w:p>
    <w:p w:rsidR="00DB4E65" w:rsidRDefault="00DB4E65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терапевтическому отделению №3 – заведующую терапевтическим отделением №3 Т.В. Клочек;</w:t>
      </w:r>
    </w:p>
    <w:p w:rsidR="00617B3A" w:rsidRDefault="00617B3A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8C120A">
        <w:rPr>
          <w:rFonts w:ascii="Times New Roman" w:hAnsi="Times New Roman"/>
          <w:sz w:val="28"/>
          <w:szCs w:val="28"/>
        </w:rPr>
        <w:t xml:space="preserve">ответственным лицом </w:t>
      </w:r>
      <w:r w:rsidR="002A7F73">
        <w:rPr>
          <w:rFonts w:ascii="Times New Roman" w:hAnsi="Times New Roman"/>
          <w:sz w:val="28"/>
          <w:szCs w:val="28"/>
        </w:rPr>
        <w:t xml:space="preserve">за сбор </w:t>
      </w:r>
      <w:r w:rsidR="002A7F73" w:rsidRPr="0004225D">
        <w:rPr>
          <w:rFonts w:ascii="Times New Roman" w:hAnsi="Times New Roman"/>
          <w:sz w:val="28"/>
          <w:szCs w:val="28"/>
        </w:rPr>
        <w:t>данны</w:t>
      </w:r>
      <w:r w:rsidR="002A7F73">
        <w:rPr>
          <w:rFonts w:ascii="Times New Roman" w:hAnsi="Times New Roman"/>
          <w:sz w:val="28"/>
          <w:szCs w:val="28"/>
        </w:rPr>
        <w:t>х</w:t>
      </w:r>
      <w:r w:rsidR="002A7F73" w:rsidRPr="0004225D">
        <w:rPr>
          <w:rFonts w:ascii="Times New Roman" w:hAnsi="Times New Roman"/>
          <w:sz w:val="28"/>
          <w:szCs w:val="28"/>
        </w:rPr>
        <w:t xml:space="preserve"> по проведенным телемедицинским консультациям</w:t>
      </w:r>
      <w:r w:rsidR="002A7F73">
        <w:rPr>
          <w:rFonts w:ascii="Times New Roman" w:hAnsi="Times New Roman"/>
          <w:sz w:val="28"/>
          <w:szCs w:val="28"/>
        </w:rPr>
        <w:t xml:space="preserve"> в ГБУЗ СО «Ирбитская ЦГБ» медицинскую сестру ОМК поликлиники №1 С.А. Карташову.</w:t>
      </w:r>
    </w:p>
    <w:p w:rsidR="0004225D" w:rsidRPr="0004225D" w:rsidRDefault="00D36D7E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4225D" w:rsidRPr="0004225D">
        <w:rPr>
          <w:rFonts w:ascii="Times New Roman" w:hAnsi="Times New Roman"/>
          <w:sz w:val="28"/>
          <w:szCs w:val="28"/>
        </w:rPr>
        <w:t xml:space="preserve"> </w:t>
      </w:r>
      <w:r w:rsidR="005C2023">
        <w:rPr>
          <w:rFonts w:ascii="Times New Roman" w:hAnsi="Times New Roman"/>
          <w:sz w:val="28"/>
          <w:szCs w:val="28"/>
        </w:rPr>
        <w:t xml:space="preserve">Начальнику отдела АСУ Д.Л. Ушакову </w:t>
      </w:r>
      <w:r w:rsidR="0004225D" w:rsidRPr="0004225D">
        <w:rPr>
          <w:rFonts w:ascii="Times New Roman" w:hAnsi="Times New Roman"/>
          <w:sz w:val="28"/>
          <w:szCs w:val="28"/>
        </w:rPr>
        <w:t xml:space="preserve">обеспечить возможность оказания медицинской помощи с применением телемедицинских технологий во всех территориально-выделенных подразделениях </w:t>
      </w:r>
      <w:r w:rsidR="005C2023" w:rsidRPr="007976B0">
        <w:rPr>
          <w:rFonts w:ascii="Times New Roman" w:hAnsi="Times New Roman"/>
          <w:sz w:val="28"/>
          <w:szCs w:val="28"/>
        </w:rPr>
        <w:t>ГБУЗ СО «Ирбитская ЦГБ»</w:t>
      </w:r>
      <w:r w:rsidR="0004225D" w:rsidRPr="0004225D">
        <w:rPr>
          <w:rFonts w:ascii="Times New Roman" w:hAnsi="Times New Roman"/>
          <w:sz w:val="28"/>
          <w:szCs w:val="28"/>
        </w:rPr>
        <w:t>, подключенных к сети «Интернет» на скорости не менее 10 Мбит/сек.</w:t>
      </w:r>
    </w:p>
    <w:p w:rsidR="00A4769C" w:rsidRDefault="0004225D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5D">
        <w:rPr>
          <w:rFonts w:ascii="Times New Roman" w:hAnsi="Times New Roman"/>
          <w:sz w:val="28"/>
          <w:szCs w:val="28"/>
        </w:rPr>
        <w:t>3</w:t>
      </w:r>
      <w:r w:rsidR="00D36D7E">
        <w:rPr>
          <w:rFonts w:ascii="Times New Roman" w:hAnsi="Times New Roman"/>
          <w:sz w:val="28"/>
          <w:szCs w:val="28"/>
        </w:rPr>
        <w:t>.</w:t>
      </w:r>
      <w:r w:rsidRPr="0004225D">
        <w:rPr>
          <w:rFonts w:ascii="Times New Roman" w:hAnsi="Times New Roman"/>
          <w:sz w:val="28"/>
          <w:szCs w:val="28"/>
        </w:rPr>
        <w:tab/>
      </w:r>
      <w:r w:rsidR="00A4769C" w:rsidRPr="0004225D">
        <w:rPr>
          <w:rFonts w:ascii="Times New Roman" w:hAnsi="Times New Roman"/>
          <w:sz w:val="28"/>
          <w:szCs w:val="28"/>
        </w:rPr>
        <w:t>Ответственны</w:t>
      </w:r>
      <w:r w:rsidR="00A4769C">
        <w:rPr>
          <w:rFonts w:ascii="Times New Roman" w:hAnsi="Times New Roman"/>
          <w:sz w:val="28"/>
          <w:szCs w:val="28"/>
        </w:rPr>
        <w:t>м</w:t>
      </w:r>
      <w:r w:rsidR="00A4769C" w:rsidRPr="0004225D">
        <w:rPr>
          <w:rFonts w:ascii="Times New Roman" w:hAnsi="Times New Roman"/>
          <w:sz w:val="28"/>
          <w:szCs w:val="28"/>
        </w:rPr>
        <w:t xml:space="preserve"> лиц</w:t>
      </w:r>
      <w:r w:rsidR="00A4769C">
        <w:rPr>
          <w:rFonts w:ascii="Times New Roman" w:hAnsi="Times New Roman"/>
          <w:sz w:val="28"/>
          <w:szCs w:val="28"/>
        </w:rPr>
        <w:t>ам</w:t>
      </w:r>
      <w:r w:rsidR="00A4769C" w:rsidRPr="0004225D">
        <w:rPr>
          <w:rFonts w:ascii="Times New Roman" w:hAnsi="Times New Roman"/>
          <w:sz w:val="28"/>
          <w:szCs w:val="28"/>
        </w:rPr>
        <w:t xml:space="preserve"> за проведение телемедицинских консультаций</w:t>
      </w:r>
      <w:r w:rsidR="00A4769C">
        <w:rPr>
          <w:rFonts w:ascii="Times New Roman" w:hAnsi="Times New Roman"/>
          <w:sz w:val="28"/>
          <w:szCs w:val="28"/>
        </w:rPr>
        <w:t>:</w:t>
      </w:r>
    </w:p>
    <w:p w:rsidR="0004225D" w:rsidRPr="0004225D" w:rsidRDefault="00A4769C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04225D">
        <w:rPr>
          <w:rFonts w:ascii="Times New Roman" w:hAnsi="Times New Roman"/>
          <w:sz w:val="28"/>
          <w:szCs w:val="28"/>
        </w:rPr>
        <w:t xml:space="preserve"> </w:t>
      </w:r>
      <w:r w:rsidR="0004225D" w:rsidRPr="0004225D">
        <w:rPr>
          <w:rFonts w:ascii="Times New Roman" w:hAnsi="Times New Roman"/>
          <w:sz w:val="28"/>
          <w:szCs w:val="28"/>
        </w:rPr>
        <w:t>организовать оказание медицинской помощи с применением телемедицинских технологий в соответствии с Порядком;</w:t>
      </w:r>
    </w:p>
    <w:p w:rsidR="0004225D" w:rsidRPr="0004225D" w:rsidRDefault="00A4769C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04225D" w:rsidRPr="0004225D">
        <w:rPr>
          <w:rFonts w:ascii="Times New Roman" w:hAnsi="Times New Roman"/>
          <w:sz w:val="28"/>
          <w:szCs w:val="28"/>
        </w:rPr>
        <w:tab/>
        <w:t>обеспечить оказание медицинской помощи с применением</w:t>
      </w:r>
      <w:r w:rsidR="00ED67D0">
        <w:rPr>
          <w:rFonts w:ascii="Times New Roman" w:hAnsi="Times New Roman"/>
          <w:sz w:val="28"/>
          <w:szCs w:val="28"/>
        </w:rPr>
        <w:t xml:space="preserve"> </w:t>
      </w:r>
      <w:r w:rsidR="0004225D" w:rsidRPr="0004225D">
        <w:rPr>
          <w:rFonts w:ascii="Times New Roman" w:hAnsi="Times New Roman"/>
          <w:sz w:val="28"/>
          <w:szCs w:val="28"/>
        </w:rPr>
        <w:t>телемедицинских технологий в соответствии с приказом Министерства здравоохранения Свердловской области от 26.02.2016</w:t>
      </w:r>
      <w:r w:rsidR="0004225D" w:rsidRPr="0004225D">
        <w:rPr>
          <w:rFonts w:ascii="Times New Roman" w:hAnsi="Times New Roman"/>
          <w:sz w:val="28"/>
          <w:szCs w:val="28"/>
        </w:rPr>
        <w:tab/>
        <w:t>№244-п</w:t>
      </w:r>
      <w:r w:rsidR="0004225D">
        <w:rPr>
          <w:rFonts w:ascii="Times New Roman" w:hAnsi="Times New Roman"/>
          <w:sz w:val="28"/>
          <w:szCs w:val="28"/>
        </w:rPr>
        <w:t xml:space="preserve"> </w:t>
      </w:r>
      <w:r w:rsidR="0004225D" w:rsidRPr="0004225D">
        <w:rPr>
          <w:rFonts w:ascii="Times New Roman" w:hAnsi="Times New Roman"/>
          <w:sz w:val="28"/>
          <w:szCs w:val="28"/>
        </w:rPr>
        <w:t>«О совершенствовании организации первичной специализированной медицинской помощи (консультативно-диагностический) взрослому населению в учреждениях здравоохранения Свердловской области» с изменениями, внесенными приказами Министерства здравоохранения Свердловской области от 20.04.2016 № 598-п, от 16.05.2016 № 732-п;</w:t>
      </w:r>
    </w:p>
    <w:p w:rsidR="0004225D" w:rsidRPr="0004225D" w:rsidRDefault="00A4769C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04225D" w:rsidRPr="0004225D">
        <w:rPr>
          <w:rFonts w:ascii="Times New Roman" w:hAnsi="Times New Roman"/>
          <w:sz w:val="28"/>
          <w:szCs w:val="28"/>
        </w:rPr>
        <w:tab/>
        <w:t>обеспечить оформление направления на телемедицинскую консультацию в соответствии с приказом Министерства здравоохранения</w:t>
      </w:r>
      <w:r w:rsidR="0004225D">
        <w:rPr>
          <w:rFonts w:ascii="Times New Roman" w:hAnsi="Times New Roman"/>
          <w:sz w:val="28"/>
          <w:szCs w:val="28"/>
        </w:rPr>
        <w:t xml:space="preserve"> </w:t>
      </w:r>
      <w:r w:rsidR="0004225D" w:rsidRPr="0004225D">
        <w:rPr>
          <w:rFonts w:ascii="Times New Roman" w:hAnsi="Times New Roman"/>
          <w:sz w:val="28"/>
          <w:szCs w:val="28"/>
        </w:rPr>
        <w:t>Свердловской области и Территориального фонда обязательного медицинского страхования Свердловской области от 11.01.2017 № 15-п/1 «Об утверждении состава данных и рекомендуемой формы направлений па госпитализацию в стационар (круглосуточный и дневной) или консультацию, проведение лабораторно-инструментальных исследований в амбулаторно-поликлинических условиях, выдаваемых медицинскими организациями Свердловской области»;</w:t>
      </w:r>
    </w:p>
    <w:p w:rsidR="0004225D" w:rsidRPr="0004225D" w:rsidRDefault="00A4769C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04225D" w:rsidRPr="0004225D">
        <w:rPr>
          <w:rFonts w:ascii="Times New Roman" w:hAnsi="Times New Roman"/>
          <w:sz w:val="28"/>
          <w:szCs w:val="28"/>
        </w:rPr>
        <w:tab/>
        <w:t>обеспечить оформление медицинской документации в соответствии с приложениями № 1, 2, 3, 4 к приказу</w:t>
      </w:r>
      <w:r w:rsidR="00E1454F">
        <w:rPr>
          <w:rFonts w:ascii="Times New Roman" w:hAnsi="Times New Roman"/>
          <w:sz w:val="28"/>
          <w:szCs w:val="28"/>
        </w:rPr>
        <w:t xml:space="preserve"> </w:t>
      </w:r>
      <w:r w:rsidR="00E1454F" w:rsidRPr="0047041F">
        <w:rPr>
          <w:rFonts w:ascii="Times New Roman" w:hAnsi="Times New Roman"/>
          <w:sz w:val="28"/>
          <w:szCs w:val="28"/>
        </w:rPr>
        <w:t xml:space="preserve">Министерства здравоохранения Свердловской области от </w:t>
      </w:r>
      <w:r w:rsidR="00E1454F">
        <w:rPr>
          <w:rFonts w:ascii="Times New Roman" w:hAnsi="Times New Roman"/>
          <w:sz w:val="28"/>
          <w:szCs w:val="28"/>
        </w:rPr>
        <w:t>13</w:t>
      </w:r>
      <w:r w:rsidR="00E1454F" w:rsidRPr="0047041F">
        <w:rPr>
          <w:rFonts w:ascii="Times New Roman" w:hAnsi="Times New Roman"/>
          <w:sz w:val="28"/>
          <w:szCs w:val="28"/>
        </w:rPr>
        <w:t>.</w:t>
      </w:r>
      <w:r w:rsidR="00E1454F">
        <w:rPr>
          <w:rFonts w:ascii="Times New Roman" w:hAnsi="Times New Roman"/>
          <w:sz w:val="28"/>
          <w:szCs w:val="28"/>
        </w:rPr>
        <w:t>09</w:t>
      </w:r>
      <w:r w:rsidR="00E1454F" w:rsidRPr="0047041F">
        <w:rPr>
          <w:rFonts w:ascii="Times New Roman" w:hAnsi="Times New Roman"/>
          <w:sz w:val="28"/>
          <w:szCs w:val="28"/>
        </w:rPr>
        <w:t>.201</w:t>
      </w:r>
      <w:r w:rsidR="00E1454F">
        <w:rPr>
          <w:rFonts w:ascii="Times New Roman" w:hAnsi="Times New Roman"/>
          <w:sz w:val="28"/>
          <w:szCs w:val="28"/>
        </w:rPr>
        <w:t>8</w:t>
      </w:r>
      <w:r w:rsidR="00E1454F" w:rsidRPr="0047041F">
        <w:rPr>
          <w:rFonts w:ascii="Times New Roman" w:hAnsi="Times New Roman"/>
          <w:sz w:val="28"/>
          <w:szCs w:val="28"/>
        </w:rPr>
        <w:t xml:space="preserve"> №</w:t>
      </w:r>
      <w:r w:rsidR="00E1454F">
        <w:rPr>
          <w:rFonts w:ascii="Times New Roman" w:hAnsi="Times New Roman"/>
          <w:sz w:val="28"/>
          <w:szCs w:val="28"/>
        </w:rPr>
        <w:t>1605</w:t>
      </w:r>
      <w:r w:rsidR="00E1454F" w:rsidRPr="0047041F">
        <w:rPr>
          <w:rFonts w:ascii="Times New Roman" w:hAnsi="Times New Roman"/>
          <w:sz w:val="28"/>
          <w:szCs w:val="28"/>
        </w:rPr>
        <w:t>-п</w:t>
      </w:r>
      <w:r w:rsidR="0004225D" w:rsidRPr="0004225D">
        <w:rPr>
          <w:rFonts w:ascii="Times New Roman" w:hAnsi="Times New Roman"/>
          <w:sz w:val="28"/>
          <w:szCs w:val="28"/>
        </w:rPr>
        <w:t>, в том числе в виде электронных документов;</w:t>
      </w:r>
    </w:p>
    <w:p w:rsidR="0004225D" w:rsidRDefault="00A4769C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04225D" w:rsidRPr="0004225D">
        <w:rPr>
          <w:rFonts w:ascii="Times New Roman" w:hAnsi="Times New Roman"/>
          <w:sz w:val="28"/>
          <w:szCs w:val="28"/>
        </w:rPr>
        <w:t xml:space="preserve"> включать в реестры оказанной медицинской помощи услуги «телемедицинское консультирование» и «обращение за телемедицинской консультацией», проведенные в стационаре или поликлинике</w:t>
      </w:r>
      <w:r w:rsidR="00731983">
        <w:rPr>
          <w:rFonts w:ascii="Times New Roman" w:hAnsi="Times New Roman"/>
          <w:sz w:val="28"/>
          <w:szCs w:val="28"/>
        </w:rPr>
        <w:t>;</w:t>
      </w:r>
    </w:p>
    <w:p w:rsidR="00731983" w:rsidRPr="0004225D" w:rsidRDefault="00731983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3.6. обеспечить </w:t>
      </w:r>
      <w:r w:rsidRPr="0004225D">
        <w:rPr>
          <w:rFonts w:ascii="Times New Roman" w:hAnsi="Times New Roman"/>
          <w:sz w:val="28"/>
          <w:szCs w:val="28"/>
        </w:rPr>
        <w:t>ежемесячно до 0</w:t>
      </w:r>
      <w:r>
        <w:rPr>
          <w:rFonts w:ascii="Times New Roman" w:hAnsi="Times New Roman"/>
          <w:sz w:val="28"/>
          <w:szCs w:val="28"/>
        </w:rPr>
        <w:t>2</w:t>
      </w:r>
      <w:r w:rsidR="000E46CA">
        <w:rPr>
          <w:rFonts w:ascii="Times New Roman" w:hAnsi="Times New Roman"/>
          <w:sz w:val="28"/>
          <w:szCs w:val="28"/>
        </w:rPr>
        <w:t xml:space="preserve"> числа месяца, следующего</w:t>
      </w:r>
      <w:r w:rsidRPr="0004225D">
        <w:rPr>
          <w:rFonts w:ascii="Times New Roman" w:hAnsi="Times New Roman"/>
          <w:sz w:val="28"/>
          <w:szCs w:val="28"/>
        </w:rPr>
        <w:t xml:space="preserve"> за отчетным, </w:t>
      </w:r>
      <w:r>
        <w:rPr>
          <w:rFonts w:ascii="Times New Roman" w:hAnsi="Times New Roman"/>
          <w:sz w:val="28"/>
          <w:szCs w:val="28"/>
        </w:rPr>
        <w:t xml:space="preserve">передачу данных о проведенных телемедицинских консультациях медицинской сестре ОМК поликлиники №1 С.А. Карташовой. </w:t>
      </w:r>
    </w:p>
    <w:p w:rsidR="00850259" w:rsidRDefault="003336F3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50DA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D2583">
        <w:rPr>
          <w:rFonts w:ascii="Times New Roman" w:hAnsi="Times New Roman"/>
          <w:sz w:val="28"/>
          <w:szCs w:val="28"/>
        </w:rPr>
        <w:t>Медицинской сестре ОМК поликлиники №1 С.А. Карташов</w:t>
      </w:r>
      <w:r w:rsidR="00850259">
        <w:rPr>
          <w:rFonts w:ascii="Times New Roman" w:hAnsi="Times New Roman"/>
          <w:sz w:val="28"/>
          <w:szCs w:val="28"/>
        </w:rPr>
        <w:t xml:space="preserve">ой </w:t>
      </w:r>
      <w:r w:rsidR="00850259" w:rsidRPr="0004225D">
        <w:rPr>
          <w:rFonts w:ascii="Times New Roman" w:hAnsi="Times New Roman"/>
          <w:sz w:val="28"/>
          <w:szCs w:val="28"/>
        </w:rPr>
        <w:t>ежемесяч</w:t>
      </w:r>
      <w:r w:rsidR="000E46CA">
        <w:rPr>
          <w:rFonts w:ascii="Times New Roman" w:hAnsi="Times New Roman"/>
          <w:sz w:val="28"/>
          <w:szCs w:val="28"/>
        </w:rPr>
        <w:t>но до 05 числа месяца, следующего</w:t>
      </w:r>
      <w:r w:rsidR="00850259" w:rsidRPr="0004225D">
        <w:rPr>
          <w:rFonts w:ascii="Times New Roman" w:hAnsi="Times New Roman"/>
          <w:sz w:val="28"/>
          <w:szCs w:val="28"/>
        </w:rPr>
        <w:t xml:space="preserve"> за отчетным, вносить данные по проведенным телемедицинским консультациям в ИС «Мониторинг деятельности медицинских учреждений» форма 711 в соответствии с приложением № 4 к приказу</w:t>
      </w:r>
      <w:r w:rsidR="00E1454F">
        <w:rPr>
          <w:rFonts w:ascii="Times New Roman" w:hAnsi="Times New Roman"/>
          <w:sz w:val="28"/>
          <w:szCs w:val="28"/>
        </w:rPr>
        <w:t xml:space="preserve"> </w:t>
      </w:r>
      <w:r w:rsidR="00E1454F" w:rsidRPr="0047041F">
        <w:rPr>
          <w:rFonts w:ascii="Times New Roman" w:hAnsi="Times New Roman"/>
          <w:sz w:val="28"/>
          <w:szCs w:val="28"/>
        </w:rPr>
        <w:t xml:space="preserve">Министерства здравоохранения Свердловской области от </w:t>
      </w:r>
      <w:r w:rsidR="00E1454F">
        <w:rPr>
          <w:rFonts w:ascii="Times New Roman" w:hAnsi="Times New Roman"/>
          <w:sz w:val="28"/>
          <w:szCs w:val="28"/>
        </w:rPr>
        <w:t>13</w:t>
      </w:r>
      <w:r w:rsidR="00E1454F" w:rsidRPr="0047041F">
        <w:rPr>
          <w:rFonts w:ascii="Times New Roman" w:hAnsi="Times New Roman"/>
          <w:sz w:val="28"/>
          <w:szCs w:val="28"/>
        </w:rPr>
        <w:t>.</w:t>
      </w:r>
      <w:r w:rsidR="00E1454F">
        <w:rPr>
          <w:rFonts w:ascii="Times New Roman" w:hAnsi="Times New Roman"/>
          <w:sz w:val="28"/>
          <w:szCs w:val="28"/>
        </w:rPr>
        <w:t>09</w:t>
      </w:r>
      <w:r w:rsidR="00E1454F" w:rsidRPr="0047041F">
        <w:rPr>
          <w:rFonts w:ascii="Times New Roman" w:hAnsi="Times New Roman"/>
          <w:sz w:val="28"/>
          <w:szCs w:val="28"/>
        </w:rPr>
        <w:t>.201</w:t>
      </w:r>
      <w:r w:rsidR="00E1454F">
        <w:rPr>
          <w:rFonts w:ascii="Times New Roman" w:hAnsi="Times New Roman"/>
          <w:sz w:val="28"/>
          <w:szCs w:val="28"/>
        </w:rPr>
        <w:t>8</w:t>
      </w:r>
      <w:r w:rsidR="00E1454F" w:rsidRPr="0047041F">
        <w:rPr>
          <w:rFonts w:ascii="Times New Roman" w:hAnsi="Times New Roman"/>
          <w:sz w:val="28"/>
          <w:szCs w:val="28"/>
        </w:rPr>
        <w:t xml:space="preserve"> №</w:t>
      </w:r>
      <w:r w:rsidR="00E1454F">
        <w:rPr>
          <w:rFonts w:ascii="Times New Roman" w:hAnsi="Times New Roman"/>
          <w:sz w:val="28"/>
          <w:szCs w:val="28"/>
        </w:rPr>
        <w:t>1605</w:t>
      </w:r>
      <w:r w:rsidR="00E1454F" w:rsidRPr="0047041F">
        <w:rPr>
          <w:rFonts w:ascii="Times New Roman" w:hAnsi="Times New Roman"/>
          <w:sz w:val="28"/>
          <w:szCs w:val="28"/>
        </w:rPr>
        <w:t>-п</w:t>
      </w:r>
      <w:r w:rsidR="00850259" w:rsidRPr="0004225D">
        <w:rPr>
          <w:rFonts w:ascii="Times New Roman" w:hAnsi="Times New Roman"/>
          <w:sz w:val="28"/>
          <w:szCs w:val="28"/>
        </w:rPr>
        <w:t>.</w:t>
      </w:r>
    </w:p>
    <w:p w:rsidR="003336F3" w:rsidRPr="00250DAE" w:rsidRDefault="00DD2583" w:rsidP="00042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3B020E" w:rsidRPr="00ED138A">
        <w:rPr>
          <w:rFonts w:ascii="Times New Roman" w:hAnsi="Times New Roman"/>
          <w:sz w:val="28"/>
          <w:szCs w:val="28"/>
          <w:lang w:eastAsia="ru-RU"/>
        </w:rPr>
        <w:t>Контроль исполнения приказа возложить на за</w:t>
      </w:r>
      <w:r w:rsidR="008B141B">
        <w:rPr>
          <w:rFonts w:ascii="Times New Roman" w:hAnsi="Times New Roman"/>
          <w:sz w:val="28"/>
          <w:szCs w:val="28"/>
          <w:lang w:eastAsia="ru-RU"/>
        </w:rPr>
        <w:t>местителя главного врача по КЭР</w:t>
      </w:r>
      <w:r w:rsidR="003B020E" w:rsidRPr="00ED13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41B">
        <w:rPr>
          <w:rFonts w:ascii="Times New Roman" w:hAnsi="Times New Roman"/>
          <w:sz w:val="28"/>
          <w:szCs w:val="28"/>
          <w:lang w:eastAsia="ru-RU"/>
        </w:rPr>
        <w:t>Н</w:t>
      </w:r>
      <w:r w:rsidR="003B020E" w:rsidRPr="00ED138A">
        <w:rPr>
          <w:rFonts w:ascii="Times New Roman" w:hAnsi="Times New Roman"/>
          <w:sz w:val="28"/>
          <w:szCs w:val="28"/>
          <w:lang w:eastAsia="ru-RU"/>
        </w:rPr>
        <w:t>.</w:t>
      </w:r>
      <w:r w:rsidR="008B141B">
        <w:rPr>
          <w:rFonts w:ascii="Times New Roman" w:hAnsi="Times New Roman"/>
          <w:sz w:val="28"/>
          <w:szCs w:val="28"/>
          <w:lang w:eastAsia="ru-RU"/>
        </w:rPr>
        <w:t>В</w:t>
      </w:r>
      <w:r w:rsidR="003B020E" w:rsidRPr="00ED138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B141B">
        <w:rPr>
          <w:rFonts w:ascii="Times New Roman" w:hAnsi="Times New Roman"/>
          <w:sz w:val="28"/>
          <w:szCs w:val="28"/>
          <w:lang w:eastAsia="ru-RU"/>
        </w:rPr>
        <w:t>Преображенскую</w:t>
      </w:r>
      <w:r w:rsidR="003B020E" w:rsidRPr="00ED138A">
        <w:rPr>
          <w:rFonts w:ascii="Times New Roman" w:hAnsi="Times New Roman"/>
          <w:sz w:val="28"/>
          <w:szCs w:val="28"/>
          <w:lang w:eastAsia="ru-RU"/>
        </w:rPr>
        <w:t>.</w:t>
      </w:r>
    </w:p>
    <w:p w:rsidR="003336F3" w:rsidRPr="00250DAE" w:rsidRDefault="003336F3" w:rsidP="004A0F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36F3" w:rsidRPr="00250DAE" w:rsidRDefault="003336F3" w:rsidP="004A0F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BCE" w:rsidRDefault="003336F3" w:rsidP="00310E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lang w:eastAsia="ru-RU"/>
        </w:rPr>
      </w:pPr>
      <w:r w:rsidRPr="00D611AF">
        <w:rPr>
          <w:rFonts w:ascii="Calibri Light" w:hAnsi="Calibri Light" w:cs="Arial"/>
          <w:b/>
          <w:sz w:val="28"/>
          <w:szCs w:val="28"/>
          <w:lang w:eastAsia="ru-RU"/>
        </w:rPr>
        <w:t xml:space="preserve">Главный врач                                                                                       А.В. Чураков </w:t>
      </w:r>
    </w:p>
    <w:p w:rsidR="001D3BCE" w:rsidRDefault="001D3BCE" w:rsidP="004A0F93">
      <w:pPr>
        <w:spacing w:after="0" w:line="240" w:lineRule="auto"/>
        <w:ind w:firstLine="709"/>
        <w:jc w:val="both"/>
        <w:rPr>
          <w:lang w:eastAsia="ru-RU"/>
        </w:rPr>
      </w:pPr>
    </w:p>
    <w:p w:rsidR="001D3BCE" w:rsidRDefault="001D3BCE" w:rsidP="004A0F93">
      <w:pPr>
        <w:spacing w:after="0" w:line="240" w:lineRule="auto"/>
        <w:ind w:firstLine="709"/>
        <w:jc w:val="both"/>
        <w:rPr>
          <w:lang w:eastAsia="ru-RU"/>
        </w:rPr>
      </w:pPr>
    </w:p>
    <w:p w:rsidR="001D3BCE" w:rsidRDefault="001D3BCE" w:rsidP="004A0F93">
      <w:pPr>
        <w:spacing w:after="0" w:line="240" w:lineRule="auto"/>
        <w:ind w:firstLine="709"/>
        <w:jc w:val="both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34A03B2" wp14:editId="5BD6A877">
            <wp:extent cx="5613400" cy="810577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81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0B4" w:rsidRDefault="000970B4" w:rsidP="004A0F93">
      <w:pPr>
        <w:spacing w:after="0" w:line="240" w:lineRule="auto"/>
        <w:ind w:firstLine="709"/>
        <w:jc w:val="both"/>
        <w:rPr>
          <w:lang w:eastAsia="ru-RU"/>
        </w:rPr>
      </w:pPr>
    </w:p>
    <w:p w:rsidR="000970B4" w:rsidRDefault="000970B4" w:rsidP="004A0F93">
      <w:pPr>
        <w:spacing w:after="0" w:line="240" w:lineRule="auto"/>
        <w:ind w:firstLine="709"/>
        <w:jc w:val="both"/>
        <w:rPr>
          <w:lang w:eastAsia="ru-RU"/>
        </w:rPr>
      </w:pPr>
    </w:p>
    <w:p w:rsidR="000970B4" w:rsidRDefault="000970B4" w:rsidP="004A0F93">
      <w:pPr>
        <w:spacing w:after="0" w:line="240" w:lineRule="auto"/>
        <w:ind w:firstLine="709"/>
        <w:jc w:val="both"/>
        <w:rPr>
          <w:lang w:eastAsia="ru-RU"/>
        </w:rPr>
      </w:pPr>
    </w:p>
    <w:p w:rsidR="000970B4" w:rsidRDefault="000970B4" w:rsidP="004A0F93">
      <w:pPr>
        <w:spacing w:after="0" w:line="240" w:lineRule="auto"/>
        <w:ind w:firstLine="709"/>
        <w:jc w:val="both"/>
        <w:rPr>
          <w:lang w:eastAsia="ru-RU"/>
        </w:rPr>
      </w:pPr>
    </w:p>
    <w:p w:rsidR="000970B4" w:rsidRDefault="000970B4" w:rsidP="004A0F93">
      <w:pPr>
        <w:spacing w:after="0" w:line="240" w:lineRule="auto"/>
        <w:ind w:firstLine="709"/>
        <w:jc w:val="both"/>
        <w:rPr>
          <w:lang w:eastAsia="ru-RU"/>
        </w:rPr>
      </w:pPr>
    </w:p>
    <w:p w:rsidR="000970B4" w:rsidRDefault="000970B4" w:rsidP="004A0F93">
      <w:pPr>
        <w:spacing w:after="0" w:line="240" w:lineRule="auto"/>
        <w:ind w:firstLine="709"/>
        <w:jc w:val="both"/>
        <w:rPr>
          <w:lang w:eastAsia="ru-RU"/>
        </w:rPr>
      </w:pPr>
    </w:p>
    <w:p w:rsidR="000970B4" w:rsidRDefault="00E0306C" w:rsidP="004A0F93">
      <w:pPr>
        <w:spacing w:after="0" w:line="240" w:lineRule="auto"/>
        <w:ind w:firstLine="709"/>
        <w:jc w:val="both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6B7E6CF" wp14:editId="5C7399D4">
            <wp:extent cx="5528310" cy="813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2935" cy="814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06C" w:rsidRDefault="00E0306C" w:rsidP="004A0F93">
      <w:pPr>
        <w:spacing w:after="0" w:line="240" w:lineRule="auto"/>
        <w:ind w:firstLine="709"/>
        <w:jc w:val="both"/>
        <w:rPr>
          <w:lang w:eastAsia="ru-RU"/>
        </w:rPr>
      </w:pPr>
    </w:p>
    <w:p w:rsidR="0081078B" w:rsidRDefault="0081078B" w:rsidP="004A0F93">
      <w:pPr>
        <w:spacing w:after="0" w:line="240" w:lineRule="auto"/>
        <w:ind w:firstLine="709"/>
        <w:jc w:val="both"/>
        <w:rPr>
          <w:lang w:eastAsia="ru-RU"/>
        </w:rPr>
      </w:pPr>
    </w:p>
    <w:p w:rsidR="0081078B" w:rsidRDefault="0081078B" w:rsidP="004A0F93">
      <w:pPr>
        <w:spacing w:after="0" w:line="240" w:lineRule="auto"/>
        <w:ind w:firstLine="709"/>
        <w:jc w:val="both"/>
        <w:rPr>
          <w:lang w:eastAsia="ru-RU"/>
        </w:rPr>
      </w:pPr>
    </w:p>
    <w:p w:rsidR="0081078B" w:rsidRDefault="0081078B" w:rsidP="004A0F93">
      <w:pPr>
        <w:spacing w:after="0" w:line="240" w:lineRule="auto"/>
        <w:ind w:firstLine="709"/>
        <w:jc w:val="both"/>
        <w:rPr>
          <w:lang w:eastAsia="ru-RU"/>
        </w:rPr>
      </w:pPr>
    </w:p>
    <w:p w:rsidR="0081078B" w:rsidRDefault="0081078B" w:rsidP="004A0F93">
      <w:pPr>
        <w:spacing w:after="0" w:line="240" w:lineRule="auto"/>
        <w:ind w:firstLine="709"/>
        <w:jc w:val="both"/>
        <w:rPr>
          <w:lang w:eastAsia="ru-RU"/>
        </w:rPr>
      </w:pPr>
    </w:p>
    <w:p w:rsidR="0081078B" w:rsidRDefault="0081078B" w:rsidP="004A0F93">
      <w:pPr>
        <w:spacing w:after="0" w:line="240" w:lineRule="auto"/>
        <w:ind w:firstLine="709"/>
        <w:jc w:val="both"/>
        <w:rPr>
          <w:lang w:eastAsia="ru-RU"/>
        </w:rPr>
      </w:pPr>
    </w:p>
    <w:p w:rsidR="0081078B" w:rsidRDefault="0081078B" w:rsidP="004A0F93">
      <w:pPr>
        <w:spacing w:after="0" w:line="240" w:lineRule="auto"/>
        <w:ind w:firstLine="709"/>
        <w:jc w:val="both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CA10673" wp14:editId="1FB43623">
            <wp:extent cx="5505450" cy="8278416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4574" cy="829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78B" w:rsidRDefault="0081078B" w:rsidP="004A0F93">
      <w:pPr>
        <w:spacing w:after="0" w:line="240" w:lineRule="auto"/>
        <w:ind w:firstLine="709"/>
        <w:jc w:val="both"/>
        <w:rPr>
          <w:lang w:eastAsia="ru-RU"/>
        </w:rPr>
      </w:pPr>
    </w:p>
    <w:p w:rsidR="008C5622" w:rsidRDefault="008C5622" w:rsidP="004A0F93">
      <w:pPr>
        <w:spacing w:after="0" w:line="240" w:lineRule="auto"/>
        <w:ind w:firstLine="709"/>
        <w:jc w:val="both"/>
        <w:rPr>
          <w:lang w:eastAsia="ru-RU"/>
        </w:rPr>
      </w:pPr>
    </w:p>
    <w:p w:rsidR="008C5622" w:rsidRDefault="008C5622" w:rsidP="004A0F93">
      <w:pPr>
        <w:spacing w:after="0" w:line="240" w:lineRule="auto"/>
        <w:ind w:firstLine="709"/>
        <w:jc w:val="both"/>
        <w:rPr>
          <w:lang w:eastAsia="ru-RU"/>
        </w:rPr>
        <w:sectPr w:rsidR="008C5622" w:rsidSect="000142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622" w:rsidRDefault="008C5622" w:rsidP="008C5622">
      <w:pPr>
        <w:spacing w:after="0" w:line="240" w:lineRule="auto"/>
        <w:ind w:firstLine="709"/>
        <w:jc w:val="both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E49C4E6" wp14:editId="226579B5">
            <wp:extent cx="9171305" cy="5248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83670" cy="525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622" w:rsidRDefault="008C5622" w:rsidP="008C5622">
      <w:pPr>
        <w:spacing w:after="0" w:line="240" w:lineRule="auto"/>
        <w:ind w:firstLine="709"/>
        <w:jc w:val="both"/>
        <w:rPr>
          <w:lang w:eastAsia="ru-RU"/>
        </w:rPr>
      </w:pPr>
    </w:p>
    <w:p w:rsidR="008C5622" w:rsidRDefault="008C5622" w:rsidP="008C5622">
      <w:pPr>
        <w:spacing w:after="0" w:line="240" w:lineRule="auto"/>
        <w:ind w:firstLine="709"/>
        <w:jc w:val="both"/>
        <w:rPr>
          <w:lang w:eastAsia="ru-RU"/>
        </w:rPr>
      </w:pPr>
    </w:p>
    <w:p w:rsidR="008C5622" w:rsidRDefault="008C5622" w:rsidP="008C5622">
      <w:pPr>
        <w:spacing w:after="0" w:line="240" w:lineRule="auto"/>
        <w:ind w:firstLine="709"/>
        <w:jc w:val="both"/>
        <w:rPr>
          <w:lang w:eastAsia="ru-RU"/>
        </w:rPr>
      </w:pPr>
    </w:p>
    <w:p w:rsidR="008C5622" w:rsidRPr="00D611AF" w:rsidRDefault="00FF4C5E" w:rsidP="008C5622">
      <w:pPr>
        <w:spacing w:after="0" w:line="240" w:lineRule="auto"/>
        <w:ind w:firstLine="709"/>
        <w:jc w:val="both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EDE1924" wp14:editId="10993E88">
            <wp:extent cx="8923999" cy="5629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48207" cy="56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622" w:rsidRPr="00D611AF" w:rsidSect="008C56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50"/>
    <w:rsid w:val="00005754"/>
    <w:rsid w:val="000142CC"/>
    <w:rsid w:val="00030569"/>
    <w:rsid w:val="0004225D"/>
    <w:rsid w:val="00051A71"/>
    <w:rsid w:val="00053A41"/>
    <w:rsid w:val="00061BA3"/>
    <w:rsid w:val="00072429"/>
    <w:rsid w:val="000751C5"/>
    <w:rsid w:val="000850DF"/>
    <w:rsid w:val="000970B4"/>
    <w:rsid w:val="000A4474"/>
    <w:rsid w:val="000B6625"/>
    <w:rsid w:val="000C42F0"/>
    <w:rsid w:val="000D2DFE"/>
    <w:rsid w:val="000D3BDA"/>
    <w:rsid w:val="000E46CA"/>
    <w:rsid w:val="000F0C02"/>
    <w:rsid w:val="000F5681"/>
    <w:rsid w:val="001010CC"/>
    <w:rsid w:val="001017F1"/>
    <w:rsid w:val="00102DC1"/>
    <w:rsid w:val="001036FC"/>
    <w:rsid w:val="001140B5"/>
    <w:rsid w:val="001163A6"/>
    <w:rsid w:val="001313CA"/>
    <w:rsid w:val="00140FA2"/>
    <w:rsid w:val="0014149E"/>
    <w:rsid w:val="001570A9"/>
    <w:rsid w:val="00177224"/>
    <w:rsid w:val="00180E85"/>
    <w:rsid w:val="001A7891"/>
    <w:rsid w:val="001D3BCE"/>
    <w:rsid w:val="001D7EB0"/>
    <w:rsid w:val="001E3083"/>
    <w:rsid w:val="001F6BC3"/>
    <w:rsid w:val="001F7FD0"/>
    <w:rsid w:val="002003CF"/>
    <w:rsid w:val="00230C31"/>
    <w:rsid w:val="00246052"/>
    <w:rsid w:val="00250DAE"/>
    <w:rsid w:val="00267344"/>
    <w:rsid w:val="002A7C79"/>
    <w:rsid w:val="002A7F73"/>
    <w:rsid w:val="002D3332"/>
    <w:rsid w:val="002F411C"/>
    <w:rsid w:val="003020DD"/>
    <w:rsid w:val="00304450"/>
    <w:rsid w:val="00310E73"/>
    <w:rsid w:val="00326033"/>
    <w:rsid w:val="0032683F"/>
    <w:rsid w:val="00331D08"/>
    <w:rsid w:val="003336F3"/>
    <w:rsid w:val="003509AB"/>
    <w:rsid w:val="0035428D"/>
    <w:rsid w:val="00360082"/>
    <w:rsid w:val="00367701"/>
    <w:rsid w:val="00381B91"/>
    <w:rsid w:val="0038542C"/>
    <w:rsid w:val="00394D03"/>
    <w:rsid w:val="003B020E"/>
    <w:rsid w:val="003C6340"/>
    <w:rsid w:val="003D40AE"/>
    <w:rsid w:val="003D4E29"/>
    <w:rsid w:val="003E0B7E"/>
    <w:rsid w:val="00411CFE"/>
    <w:rsid w:val="00446FC2"/>
    <w:rsid w:val="004616E6"/>
    <w:rsid w:val="004635F3"/>
    <w:rsid w:val="0047041F"/>
    <w:rsid w:val="0048558B"/>
    <w:rsid w:val="0048704E"/>
    <w:rsid w:val="004907CD"/>
    <w:rsid w:val="00492DB9"/>
    <w:rsid w:val="00496EA3"/>
    <w:rsid w:val="004A0F93"/>
    <w:rsid w:val="004B1831"/>
    <w:rsid w:val="004D536A"/>
    <w:rsid w:val="004D72F1"/>
    <w:rsid w:val="00500BAF"/>
    <w:rsid w:val="00500F14"/>
    <w:rsid w:val="005055E7"/>
    <w:rsid w:val="00505769"/>
    <w:rsid w:val="00510A59"/>
    <w:rsid w:val="005116B0"/>
    <w:rsid w:val="00520E15"/>
    <w:rsid w:val="0052470C"/>
    <w:rsid w:val="00532AF3"/>
    <w:rsid w:val="00554C91"/>
    <w:rsid w:val="00563B7A"/>
    <w:rsid w:val="005702B4"/>
    <w:rsid w:val="00576973"/>
    <w:rsid w:val="00584C46"/>
    <w:rsid w:val="0058657E"/>
    <w:rsid w:val="005A489E"/>
    <w:rsid w:val="005A777A"/>
    <w:rsid w:val="005B0067"/>
    <w:rsid w:val="005C2023"/>
    <w:rsid w:val="006176BC"/>
    <w:rsid w:val="00617B3A"/>
    <w:rsid w:val="006215C8"/>
    <w:rsid w:val="006464BB"/>
    <w:rsid w:val="00652D4D"/>
    <w:rsid w:val="006705D9"/>
    <w:rsid w:val="006721BC"/>
    <w:rsid w:val="00683517"/>
    <w:rsid w:val="00694D52"/>
    <w:rsid w:val="006B32F3"/>
    <w:rsid w:val="006D6AE3"/>
    <w:rsid w:val="006E3969"/>
    <w:rsid w:val="007035CD"/>
    <w:rsid w:val="00715DA4"/>
    <w:rsid w:val="007273DB"/>
    <w:rsid w:val="00731983"/>
    <w:rsid w:val="007521FF"/>
    <w:rsid w:val="00753A94"/>
    <w:rsid w:val="00770CBE"/>
    <w:rsid w:val="0077408F"/>
    <w:rsid w:val="007863FB"/>
    <w:rsid w:val="007976B0"/>
    <w:rsid w:val="007A4159"/>
    <w:rsid w:val="007B0E00"/>
    <w:rsid w:val="007B5B74"/>
    <w:rsid w:val="007C3A33"/>
    <w:rsid w:val="007E1C9A"/>
    <w:rsid w:val="007E41A2"/>
    <w:rsid w:val="00806034"/>
    <w:rsid w:val="00806290"/>
    <w:rsid w:val="0081078B"/>
    <w:rsid w:val="00811255"/>
    <w:rsid w:val="00822B73"/>
    <w:rsid w:val="00850259"/>
    <w:rsid w:val="00852DA9"/>
    <w:rsid w:val="0087347D"/>
    <w:rsid w:val="00873DD5"/>
    <w:rsid w:val="0087689F"/>
    <w:rsid w:val="0088156F"/>
    <w:rsid w:val="0089183A"/>
    <w:rsid w:val="008A0C65"/>
    <w:rsid w:val="008B141B"/>
    <w:rsid w:val="008B4DF9"/>
    <w:rsid w:val="008C120A"/>
    <w:rsid w:val="008C17C3"/>
    <w:rsid w:val="008C5622"/>
    <w:rsid w:val="008E582B"/>
    <w:rsid w:val="008F2F1F"/>
    <w:rsid w:val="00920DF5"/>
    <w:rsid w:val="00923DB3"/>
    <w:rsid w:val="0094575B"/>
    <w:rsid w:val="00965707"/>
    <w:rsid w:val="00977E19"/>
    <w:rsid w:val="00983983"/>
    <w:rsid w:val="00984DE2"/>
    <w:rsid w:val="00990533"/>
    <w:rsid w:val="00993203"/>
    <w:rsid w:val="009B3219"/>
    <w:rsid w:val="009F4158"/>
    <w:rsid w:val="00A352FE"/>
    <w:rsid w:val="00A359D5"/>
    <w:rsid w:val="00A4769C"/>
    <w:rsid w:val="00A5718E"/>
    <w:rsid w:val="00A60260"/>
    <w:rsid w:val="00A60A7B"/>
    <w:rsid w:val="00AA537C"/>
    <w:rsid w:val="00AB704D"/>
    <w:rsid w:val="00AC042B"/>
    <w:rsid w:val="00AC281E"/>
    <w:rsid w:val="00AC53DD"/>
    <w:rsid w:val="00AD2D99"/>
    <w:rsid w:val="00AE0707"/>
    <w:rsid w:val="00AE1812"/>
    <w:rsid w:val="00AE4A10"/>
    <w:rsid w:val="00B10E91"/>
    <w:rsid w:val="00B15227"/>
    <w:rsid w:val="00B15927"/>
    <w:rsid w:val="00B341BF"/>
    <w:rsid w:val="00B50D57"/>
    <w:rsid w:val="00B80385"/>
    <w:rsid w:val="00B947AE"/>
    <w:rsid w:val="00BA27AD"/>
    <w:rsid w:val="00BC1F58"/>
    <w:rsid w:val="00BC374D"/>
    <w:rsid w:val="00BD2038"/>
    <w:rsid w:val="00BD71CD"/>
    <w:rsid w:val="00BE4300"/>
    <w:rsid w:val="00BF77B7"/>
    <w:rsid w:val="00C1765E"/>
    <w:rsid w:val="00C21C3C"/>
    <w:rsid w:val="00C27992"/>
    <w:rsid w:val="00C43540"/>
    <w:rsid w:val="00C44F1D"/>
    <w:rsid w:val="00C725BD"/>
    <w:rsid w:val="00CA0040"/>
    <w:rsid w:val="00CB5363"/>
    <w:rsid w:val="00CE06CA"/>
    <w:rsid w:val="00D001C2"/>
    <w:rsid w:val="00D04415"/>
    <w:rsid w:val="00D04705"/>
    <w:rsid w:val="00D04C4F"/>
    <w:rsid w:val="00D1137B"/>
    <w:rsid w:val="00D211D4"/>
    <w:rsid w:val="00D25E7D"/>
    <w:rsid w:val="00D25F64"/>
    <w:rsid w:val="00D36D7E"/>
    <w:rsid w:val="00D46EB9"/>
    <w:rsid w:val="00D553FB"/>
    <w:rsid w:val="00D6118E"/>
    <w:rsid w:val="00D611AF"/>
    <w:rsid w:val="00D647F2"/>
    <w:rsid w:val="00D71A5E"/>
    <w:rsid w:val="00D84B16"/>
    <w:rsid w:val="00D85B41"/>
    <w:rsid w:val="00D87B7C"/>
    <w:rsid w:val="00D948DE"/>
    <w:rsid w:val="00D94BB1"/>
    <w:rsid w:val="00DA44C9"/>
    <w:rsid w:val="00DA74D6"/>
    <w:rsid w:val="00DB3937"/>
    <w:rsid w:val="00DB4E65"/>
    <w:rsid w:val="00DB6565"/>
    <w:rsid w:val="00DC57AA"/>
    <w:rsid w:val="00DD2583"/>
    <w:rsid w:val="00DE293B"/>
    <w:rsid w:val="00DE56FA"/>
    <w:rsid w:val="00E0306C"/>
    <w:rsid w:val="00E05DEE"/>
    <w:rsid w:val="00E07250"/>
    <w:rsid w:val="00E1454F"/>
    <w:rsid w:val="00E16E7F"/>
    <w:rsid w:val="00E4501D"/>
    <w:rsid w:val="00E46D05"/>
    <w:rsid w:val="00E55DA3"/>
    <w:rsid w:val="00E60966"/>
    <w:rsid w:val="00E7269D"/>
    <w:rsid w:val="00E776AC"/>
    <w:rsid w:val="00EA7C9D"/>
    <w:rsid w:val="00EC377F"/>
    <w:rsid w:val="00ED67D0"/>
    <w:rsid w:val="00F04861"/>
    <w:rsid w:val="00F102EE"/>
    <w:rsid w:val="00F32270"/>
    <w:rsid w:val="00F40839"/>
    <w:rsid w:val="00F80F2F"/>
    <w:rsid w:val="00F81E3C"/>
    <w:rsid w:val="00F86C90"/>
    <w:rsid w:val="00F901CB"/>
    <w:rsid w:val="00F97DF5"/>
    <w:rsid w:val="00FC1524"/>
    <w:rsid w:val="00FC6190"/>
    <w:rsid w:val="00FD1F43"/>
    <w:rsid w:val="00FF25F5"/>
    <w:rsid w:val="00FF2FD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568ACB-319E-4F10-B03E-C22FEBA1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2C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EB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BC374D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здравоохранения Свердловской области «Ирбитская центральная городская больница»</vt:lpstr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здравоохранения Свердловской области «Ирбитская центральная городская больница»</dc:title>
  <dc:subject/>
  <dc:creator>Никифорова Марина Сергеевна</dc:creator>
  <cp:keywords/>
  <dc:description/>
  <cp:lastModifiedBy>Лисенков Виктор Юрьевич</cp:lastModifiedBy>
  <cp:revision>78</cp:revision>
  <cp:lastPrinted>2018-09-14T04:20:00Z</cp:lastPrinted>
  <dcterms:created xsi:type="dcterms:W3CDTF">2018-09-17T06:33:00Z</dcterms:created>
  <dcterms:modified xsi:type="dcterms:W3CDTF">2018-09-27T09:34:00Z</dcterms:modified>
</cp:coreProperties>
</file>