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C5A" w:rsidRPr="009B1CC3" w:rsidRDefault="00E94C5A" w:rsidP="00686DD5">
      <w:pPr>
        <w:spacing w:line="240" w:lineRule="atLeast"/>
        <w:jc w:val="center"/>
        <w:rPr>
          <w:b/>
        </w:rPr>
      </w:pPr>
      <w:r w:rsidRPr="009B1CC3">
        <w:rPr>
          <w:b/>
        </w:rPr>
        <w:t>Государственное бюджетное учреждение здравоохранения Свердловской области</w:t>
      </w:r>
    </w:p>
    <w:p w:rsidR="00E94C5A" w:rsidRPr="009B1CC3" w:rsidRDefault="00E94C5A" w:rsidP="00686DD5">
      <w:pPr>
        <w:jc w:val="center"/>
        <w:rPr>
          <w:b/>
        </w:rPr>
      </w:pPr>
      <w:r w:rsidRPr="009B1CC3">
        <w:rPr>
          <w:b/>
        </w:rPr>
        <w:t>«Ирбитская центральная городская больница»</w:t>
      </w:r>
    </w:p>
    <w:p w:rsidR="00E94C5A" w:rsidRDefault="00E94C5A">
      <w:pPr>
        <w:rPr>
          <w:sz w:val="28"/>
          <w:szCs w:val="28"/>
        </w:rPr>
      </w:pPr>
    </w:p>
    <w:p w:rsidR="00E94C5A" w:rsidRDefault="00E94C5A" w:rsidP="009B1CC3">
      <w:pPr>
        <w:rPr>
          <w:sz w:val="28"/>
          <w:szCs w:val="28"/>
        </w:rPr>
      </w:pPr>
    </w:p>
    <w:p w:rsidR="00E94C5A" w:rsidRPr="00C2462E" w:rsidRDefault="00E94C5A" w:rsidP="009B1CC3">
      <w:pPr>
        <w:tabs>
          <w:tab w:val="left" w:pos="2235"/>
        </w:tabs>
        <w:jc w:val="center"/>
        <w:rPr>
          <w:b/>
          <w:spacing w:val="60"/>
          <w:sz w:val="28"/>
          <w:szCs w:val="28"/>
        </w:rPr>
      </w:pPr>
      <w:r w:rsidRPr="00C2462E">
        <w:rPr>
          <w:b/>
          <w:spacing w:val="60"/>
          <w:sz w:val="28"/>
          <w:szCs w:val="28"/>
        </w:rPr>
        <w:t>ПРИКАЗ</w:t>
      </w:r>
    </w:p>
    <w:p w:rsidR="00E94C5A" w:rsidRPr="005774BB" w:rsidRDefault="00E94C5A" w:rsidP="00417B07">
      <w:pPr>
        <w:jc w:val="center"/>
        <w:rPr>
          <w:b/>
          <w:sz w:val="28"/>
          <w:szCs w:val="28"/>
        </w:rPr>
      </w:pPr>
      <w:r w:rsidRPr="00C2462E">
        <w:rPr>
          <w:sz w:val="28"/>
          <w:szCs w:val="28"/>
        </w:rPr>
        <w:t>от 15 апреля 2015 года</w:t>
      </w:r>
      <w:r w:rsidRPr="005774BB">
        <w:rPr>
          <w:b/>
          <w:sz w:val="28"/>
          <w:szCs w:val="28"/>
        </w:rPr>
        <w:t xml:space="preserve"> № 225</w:t>
      </w:r>
    </w:p>
    <w:p w:rsidR="00E94C5A" w:rsidRDefault="00E94C5A" w:rsidP="009B1CC3">
      <w:pPr>
        <w:rPr>
          <w:sz w:val="28"/>
          <w:szCs w:val="28"/>
        </w:rPr>
      </w:pPr>
    </w:p>
    <w:p w:rsidR="00E94C5A" w:rsidRPr="00C2462E" w:rsidRDefault="00E94C5A" w:rsidP="00C2462E">
      <w:pPr>
        <w:jc w:val="center"/>
        <w:rPr>
          <w:b/>
          <w:i/>
        </w:rPr>
      </w:pPr>
      <w:r w:rsidRPr="00C2462E">
        <w:rPr>
          <w:b/>
          <w:i/>
        </w:rPr>
        <w:t>О введении унифицированных форм медицинской документации при оказании медицинской помощи в амбулаторных условиях</w:t>
      </w:r>
    </w:p>
    <w:p w:rsidR="00E94C5A" w:rsidRDefault="00E94C5A" w:rsidP="005774BB">
      <w:pPr>
        <w:jc w:val="both"/>
        <w:rPr>
          <w:sz w:val="28"/>
          <w:szCs w:val="28"/>
        </w:rPr>
      </w:pPr>
    </w:p>
    <w:p w:rsidR="00E94C5A" w:rsidRDefault="00E94C5A" w:rsidP="005774BB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приказа Министерства здравоохранения Российской Федерации от 15декабря 2014года №834н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</w:t>
      </w:r>
    </w:p>
    <w:p w:rsidR="00E94C5A" w:rsidRDefault="00E94C5A" w:rsidP="005774BB">
      <w:pPr>
        <w:jc w:val="both"/>
        <w:rPr>
          <w:sz w:val="28"/>
          <w:szCs w:val="28"/>
        </w:rPr>
      </w:pPr>
    </w:p>
    <w:p w:rsidR="00E94C5A" w:rsidRDefault="00E94C5A" w:rsidP="005774BB">
      <w:pPr>
        <w:jc w:val="both"/>
        <w:rPr>
          <w:sz w:val="28"/>
          <w:szCs w:val="28"/>
        </w:rPr>
      </w:pPr>
      <w:r w:rsidRPr="00C2462E">
        <w:rPr>
          <w:b/>
          <w:spacing w:val="60"/>
          <w:sz w:val="28"/>
          <w:szCs w:val="28"/>
        </w:rPr>
        <w:t>ПРИКАЗЫВАЮ</w:t>
      </w:r>
      <w:r w:rsidRPr="00C2462E">
        <w:rPr>
          <w:b/>
          <w:sz w:val="28"/>
          <w:szCs w:val="28"/>
        </w:rPr>
        <w:t>:</w:t>
      </w:r>
    </w:p>
    <w:p w:rsidR="00E94C5A" w:rsidRDefault="00E94C5A" w:rsidP="005774BB">
      <w:pPr>
        <w:jc w:val="both"/>
        <w:rPr>
          <w:sz w:val="28"/>
          <w:szCs w:val="28"/>
        </w:rPr>
      </w:pPr>
      <w:r>
        <w:rPr>
          <w:sz w:val="28"/>
          <w:szCs w:val="28"/>
        </w:rPr>
        <w:t>1. Ввести новые унифицированные формы медицинской документации с 01 мая 2015года.</w:t>
      </w:r>
    </w:p>
    <w:p w:rsidR="00E94C5A" w:rsidRDefault="00E94C5A" w:rsidP="005774BB">
      <w:pPr>
        <w:jc w:val="both"/>
        <w:rPr>
          <w:sz w:val="28"/>
          <w:szCs w:val="28"/>
        </w:rPr>
      </w:pPr>
      <w:r>
        <w:rPr>
          <w:sz w:val="28"/>
          <w:szCs w:val="28"/>
        </w:rPr>
        <w:t>2. Заведующей городской поликлиникой Руненковой Е.Ю., заведующей поликлиникой филиала №1 Пентиной Л.А., заведующей филиалом №2 Рожковой Н.М., заведующей детской поликлиникой Семеновой А.П. предоставить главной медсестре Дугановой О.В. заявку на необходимое количество бланков унифицированных форм из расчета потребности на квартал в срок до 20 апреля 2015года.</w:t>
      </w:r>
    </w:p>
    <w:p w:rsidR="00E94C5A" w:rsidRDefault="00E94C5A" w:rsidP="005774BB">
      <w:pPr>
        <w:jc w:val="both"/>
        <w:rPr>
          <w:sz w:val="28"/>
          <w:szCs w:val="28"/>
        </w:rPr>
      </w:pPr>
      <w:r>
        <w:rPr>
          <w:sz w:val="28"/>
          <w:szCs w:val="28"/>
        </w:rPr>
        <w:t>3. Главной медсестре Дугановой О.В. заказать в типографию унифицированные формы согласно представленных заявок.</w:t>
      </w:r>
    </w:p>
    <w:p w:rsidR="00E94C5A" w:rsidRDefault="00E94C5A" w:rsidP="00C2462E">
      <w:pPr>
        <w:jc w:val="both"/>
        <w:rPr>
          <w:sz w:val="28"/>
          <w:szCs w:val="28"/>
        </w:rPr>
      </w:pPr>
      <w:r>
        <w:rPr>
          <w:sz w:val="28"/>
          <w:szCs w:val="28"/>
        </w:rPr>
        <w:t>4. Контроль исполнения данного приказа возложить на заместителя главного врача по поликлинической работе Колесниченко В.И.</w:t>
      </w:r>
    </w:p>
    <w:p w:rsidR="00E94C5A" w:rsidRPr="00DB10E0" w:rsidRDefault="00E94C5A" w:rsidP="00C2462E">
      <w:pPr>
        <w:jc w:val="both"/>
        <w:rPr>
          <w:sz w:val="28"/>
          <w:szCs w:val="28"/>
        </w:rPr>
      </w:pPr>
    </w:p>
    <w:p w:rsidR="00E94C5A" w:rsidRDefault="00E94C5A" w:rsidP="00C2462E">
      <w:pPr>
        <w:jc w:val="both"/>
        <w:rPr>
          <w:sz w:val="28"/>
          <w:szCs w:val="28"/>
        </w:rPr>
      </w:pPr>
    </w:p>
    <w:p w:rsidR="00E94C5A" w:rsidRDefault="00E94C5A" w:rsidP="00C2462E">
      <w:pPr>
        <w:jc w:val="both"/>
        <w:rPr>
          <w:sz w:val="28"/>
          <w:szCs w:val="28"/>
        </w:rPr>
      </w:pPr>
    </w:p>
    <w:p w:rsidR="00E94C5A" w:rsidRDefault="00E94C5A" w:rsidP="00C2462E">
      <w:pPr>
        <w:jc w:val="both"/>
        <w:rPr>
          <w:sz w:val="28"/>
          <w:szCs w:val="28"/>
        </w:rPr>
      </w:pPr>
    </w:p>
    <w:p w:rsidR="00E94C5A" w:rsidRDefault="00E94C5A" w:rsidP="00C2462E">
      <w:pPr>
        <w:jc w:val="both"/>
        <w:rPr>
          <w:sz w:val="28"/>
          <w:szCs w:val="28"/>
        </w:rPr>
      </w:pPr>
    </w:p>
    <w:p w:rsidR="00E94C5A" w:rsidRDefault="00E94C5A" w:rsidP="00C2462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врач                                                                          М.К.Хафизов</w:t>
      </w:r>
    </w:p>
    <w:p w:rsidR="00E94C5A" w:rsidRDefault="00E94C5A" w:rsidP="00C2462E">
      <w:pPr>
        <w:jc w:val="both"/>
        <w:rPr>
          <w:sz w:val="28"/>
          <w:szCs w:val="28"/>
        </w:rPr>
      </w:pPr>
    </w:p>
    <w:p w:rsidR="00E94C5A" w:rsidRDefault="00E94C5A" w:rsidP="00C2462E">
      <w:pPr>
        <w:jc w:val="both"/>
        <w:rPr>
          <w:sz w:val="28"/>
          <w:szCs w:val="28"/>
        </w:rPr>
      </w:pPr>
    </w:p>
    <w:p w:rsidR="00E94C5A" w:rsidRDefault="00E94C5A" w:rsidP="00C2462E">
      <w:pPr>
        <w:jc w:val="both"/>
        <w:rPr>
          <w:sz w:val="28"/>
          <w:szCs w:val="28"/>
        </w:rPr>
      </w:pPr>
    </w:p>
    <w:p w:rsidR="00E94C5A" w:rsidRDefault="00E94C5A" w:rsidP="00C2462E">
      <w:pPr>
        <w:jc w:val="both"/>
        <w:rPr>
          <w:sz w:val="28"/>
          <w:szCs w:val="28"/>
        </w:rPr>
      </w:pPr>
    </w:p>
    <w:p w:rsidR="00E94C5A" w:rsidRDefault="00E94C5A" w:rsidP="00C2462E">
      <w:pPr>
        <w:jc w:val="both"/>
        <w:rPr>
          <w:sz w:val="28"/>
          <w:szCs w:val="28"/>
        </w:rPr>
      </w:pPr>
    </w:p>
    <w:p w:rsidR="00E94C5A" w:rsidRDefault="00E94C5A" w:rsidP="00C2462E">
      <w:pPr>
        <w:jc w:val="both"/>
        <w:rPr>
          <w:sz w:val="28"/>
          <w:szCs w:val="28"/>
        </w:rPr>
      </w:pPr>
    </w:p>
    <w:p w:rsidR="00E94C5A" w:rsidRDefault="00E94C5A" w:rsidP="00C2462E">
      <w:pPr>
        <w:jc w:val="both"/>
        <w:rPr>
          <w:sz w:val="28"/>
          <w:szCs w:val="28"/>
        </w:rPr>
      </w:pPr>
    </w:p>
    <w:p w:rsidR="00E94C5A" w:rsidRDefault="00E94C5A" w:rsidP="00C2462E">
      <w:pPr>
        <w:jc w:val="both"/>
        <w:rPr>
          <w:sz w:val="28"/>
          <w:szCs w:val="28"/>
        </w:rPr>
      </w:pPr>
    </w:p>
    <w:p w:rsidR="00E94C5A" w:rsidRDefault="00E94C5A" w:rsidP="00C2462E">
      <w:pPr>
        <w:jc w:val="both"/>
        <w:rPr>
          <w:sz w:val="28"/>
          <w:szCs w:val="28"/>
        </w:rPr>
      </w:pPr>
    </w:p>
    <w:p w:rsidR="00E94C5A" w:rsidRDefault="00E94C5A" w:rsidP="00C2462E">
      <w:pPr>
        <w:jc w:val="both"/>
        <w:rPr>
          <w:sz w:val="28"/>
          <w:szCs w:val="28"/>
        </w:rPr>
      </w:pPr>
    </w:p>
    <w:p w:rsidR="00E94C5A" w:rsidRDefault="00E94C5A" w:rsidP="00C2462E">
      <w:pPr>
        <w:jc w:val="both"/>
        <w:rPr>
          <w:sz w:val="28"/>
          <w:szCs w:val="28"/>
        </w:rPr>
      </w:pPr>
    </w:p>
    <w:p w:rsidR="00E94C5A" w:rsidRDefault="00E94C5A" w:rsidP="00C2462E">
      <w:pPr>
        <w:jc w:val="both"/>
        <w:rPr>
          <w:sz w:val="28"/>
          <w:szCs w:val="28"/>
        </w:rPr>
      </w:pPr>
    </w:p>
    <w:p w:rsidR="00E94C5A" w:rsidRDefault="00E94C5A" w:rsidP="00C2462E">
      <w:pPr>
        <w:jc w:val="both"/>
        <w:rPr>
          <w:sz w:val="28"/>
          <w:szCs w:val="28"/>
        </w:rPr>
      </w:pPr>
    </w:p>
    <w:p w:rsidR="00E94C5A" w:rsidRDefault="00E94C5A" w:rsidP="00C2462E">
      <w:pPr>
        <w:jc w:val="both"/>
        <w:rPr>
          <w:sz w:val="28"/>
          <w:szCs w:val="28"/>
        </w:rPr>
      </w:pPr>
    </w:p>
    <w:p w:rsidR="00E94C5A" w:rsidRDefault="00E94C5A" w:rsidP="00C2462E">
      <w:pPr>
        <w:jc w:val="both"/>
        <w:rPr>
          <w:sz w:val="28"/>
          <w:szCs w:val="28"/>
        </w:rPr>
      </w:pPr>
    </w:p>
    <w:p w:rsidR="00E94C5A" w:rsidRDefault="00E94C5A" w:rsidP="00C2462E">
      <w:pPr>
        <w:jc w:val="both"/>
        <w:rPr>
          <w:sz w:val="28"/>
          <w:szCs w:val="28"/>
        </w:rPr>
      </w:pPr>
    </w:p>
    <w:p w:rsidR="00E94C5A" w:rsidRPr="005D7667" w:rsidRDefault="00E94C5A" w:rsidP="005D7667">
      <w:pPr>
        <w:autoSpaceDE w:val="0"/>
        <w:autoSpaceDN w:val="0"/>
        <w:adjustRightInd w:val="0"/>
        <w:outlineLvl w:val="0"/>
        <w:rPr>
          <w:b/>
          <w:bCs/>
          <w:lang w:eastAsia="en-US"/>
        </w:rPr>
      </w:pPr>
      <w:r w:rsidRPr="005D7667">
        <w:rPr>
          <w:b/>
          <w:bCs/>
          <w:lang w:eastAsia="en-US"/>
        </w:rPr>
        <w:t xml:space="preserve">Зарегистрировано в Минюсте России 20 февраля </w:t>
      </w:r>
      <w:smartTag w:uri="urn:schemas-microsoft-com:office:smarttags" w:element="metricconverter">
        <w:smartTagPr>
          <w:attr w:name="ProductID" w:val="2015 г"/>
        </w:smartTagPr>
        <w:r w:rsidRPr="005D7667">
          <w:rPr>
            <w:b/>
            <w:bCs/>
            <w:lang w:eastAsia="en-US"/>
          </w:rPr>
          <w:t>2015 г</w:t>
        </w:r>
      </w:smartTag>
      <w:r w:rsidRPr="005D7667">
        <w:rPr>
          <w:b/>
          <w:bCs/>
          <w:lang w:eastAsia="en-US"/>
        </w:rPr>
        <w:t>. N 36160</w:t>
      </w:r>
    </w:p>
    <w:p w:rsidR="00E94C5A" w:rsidRPr="005D7667" w:rsidRDefault="00E94C5A" w:rsidP="005D7667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b/>
          <w:bCs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5D7667">
        <w:rPr>
          <w:b/>
          <w:bCs/>
          <w:lang w:eastAsia="en-US"/>
        </w:rPr>
        <w:t>МИНИСТЕРСТВО ЗДРАВООХРАНЕНИЯ РОССИЙСКОЙ ФЕДЕРАЦИИ</w:t>
      </w:r>
    </w:p>
    <w:p w:rsidR="00E94C5A" w:rsidRPr="005D7667" w:rsidRDefault="00E94C5A" w:rsidP="005D7667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5D7667">
        <w:rPr>
          <w:b/>
          <w:bCs/>
          <w:lang w:eastAsia="en-US"/>
        </w:rPr>
        <w:t>ПРИКАЗ</w:t>
      </w:r>
    </w:p>
    <w:p w:rsidR="00E94C5A" w:rsidRPr="005D7667" w:rsidRDefault="00E94C5A" w:rsidP="005D7667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5D7667">
        <w:rPr>
          <w:b/>
          <w:bCs/>
          <w:lang w:eastAsia="en-US"/>
        </w:rPr>
        <w:t xml:space="preserve">от 15 декабря </w:t>
      </w:r>
      <w:smartTag w:uri="urn:schemas-microsoft-com:office:smarttags" w:element="metricconverter">
        <w:smartTagPr>
          <w:attr w:name="ProductID" w:val="2014 г"/>
        </w:smartTagPr>
        <w:r w:rsidRPr="005D7667">
          <w:rPr>
            <w:b/>
            <w:bCs/>
            <w:lang w:eastAsia="en-US"/>
          </w:rPr>
          <w:t>2014 г</w:t>
        </w:r>
      </w:smartTag>
      <w:r w:rsidRPr="005D7667">
        <w:rPr>
          <w:b/>
          <w:bCs/>
          <w:lang w:eastAsia="en-US"/>
        </w:rPr>
        <w:t>. N 834н</w:t>
      </w:r>
    </w:p>
    <w:p w:rsidR="00E94C5A" w:rsidRPr="005D7667" w:rsidRDefault="00E94C5A" w:rsidP="005D7667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5D7667">
        <w:rPr>
          <w:b/>
          <w:bCs/>
          <w:lang w:eastAsia="en-US"/>
        </w:rPr>
        <w:t>Об утверждении унифицированных форм</w:t>
      </w:r>
      <w:r>
        <w:rPr>
          <w:b/>
          <w:bCs/>
          <w:lang w:eastAsia="en-US"/>
        </w:rPr>
        <w:t xml:space="preserve"> </w:t>
      </w:r>
      <w:r w:rsidRPr="005D7667">
        <w:rPr>
          <w:b/>
          <w:bCs/>
          <w:lang w:eastAsia="en-US"/>
        </w:rPr>
        <w:t>медицинской документации, используемых в медицинских</w:t>
      </w:r>
      <w:r>
        <w:rPr>
          <w:b/>
          <w:bCs/>
          <w:lang w:eastAsia="en-US"/>
        </w:rPr>
        <w:t xml:space="preserve"> </w:t>
      </w:r>
      <w:r w:rsidRPr="005D7667">
        <w:rPr>
          <w:b/>
          <w:bCs/>
          <w:lang w:eastAsia="en-US"/>
        </w:rPr>
        <w:t>организациях, оказывающих медицинскую помощь в амбулаторных</w:t>
      </w:r>
      <w:r>
        <w:rPr>
          <w:b/>
          <w:bCs/>
          <w:lang w:eastAsia="en-US"/>
        </w:rPr>
        <w:t xml:space="preserve"> </w:t>
      </w:r>
      <w:r w:rsidRPr="005D7667">
        <w:rPr>
          <w:b/>
          <w:bCs/>
          <w:lang w:eastAsia="en-US"/>
        </w:rPr>
        <w:t>условиях, и порядков по их заполнению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5D7667">
        <w:rPr>
          <w:bCs/>
          <w:lang w:eastAsia="en-US"/>
        </w:rPr>
        <w:t xml:space="preserve">В соответствии с </w:t>
      </w:r>
      <w:r w:rsidRPr="00B53E72">
        <w:rPr>
          <w:bCs/>
          <w:color w:val="000000"/>
          <w:lang w:eastAsia="en-US"/>
        </w:rPr>
        <w:t>пунктом 5.2.199</w:t>
      </w:r>
      <w:r w:rsidRPr="005D7667">
        <w:rPr>
          <w:bCs/>
          <w:lang w:eastAsia="en-US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</w:t>
      </w:r>
      <w:smartTag w:uri="urn:schemas-microsoft-com:office:smarttags" w:element="metricconverter">
        <w:smartTagPr>
          <w:attr w:name="ProductID" w:val="2012 г"/>
        </w:smartTagPr>
        <w:r w:rsidRPr="005D7667">
          <w:rPr>
            <w:bCs/>
            <w:lang w:eastAsia="en-US"/>
          </w:rPr>
          <w:t>2012 г</w:t>
        </w:r>
      </w:smartTag>
      <w:r w:rsidRPr="005D7667">
        <w:rPr>
          <w:bCs/>
          <w:lang w:eastAsia="en-US"/>
        </w:rPr>
        <w:t>. N 608 (Собрание законодательства Российской Федерации, 2012, N 26, ст. 3526; 2013, N 16, ст. 1970; N 20, ст. 2477; N 22, ст. 2812; N 33, ст. 4386; N 45, ст. 5822; 2014, N 12, ст. 1296; N 30, ст. 4307; N 37, ст. 4969), приказываю: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5D7667">
        <w:rPr>
          <w:bCs/>
          <w:lang w:eastAsia="en-US"/>
        </w:rPr>
        <w:t>1. Утвердить:</w:t>
      </w:r>
    </w:p>
    <w:p w:rsidR="00E94C5A" w:rsidRPr="00B53E72" w:rsidRDefault="00E94C5A" w:rsidP="005D7667">
      <w:pPr>
        <w:autoSpaceDE w:val="0"/>
        <w:autoSpaceDN w:val="0"/>
        <w:adjustRightInd w:val="0"/>
        <w:jc w:val="both"/>
        <w:rPr>
          <w:bCs/>
          <w:color w:val="000000"/>
          <w:lang w:eastAsia="en-US"/>
        </w:rPr>
      </w:pPr>
      <w:r w:rsidRPr="005D7667">
        <w:rPr>
          <w:bCs/>
          <w:lang w:eastAsia="en-US"/>
        </w:rPr>
        <w:t xml:space="preserve">форму N 025/у "Медицинская карта пациента, получающего медицинскую помощь в амбулаторных условиях" согласно </w:t>
      </w:r>
      <w:r w:rsidRPr="00B53E72">
        <w:rPr>
          <w:bCs/>
          <w:color w:val="000000"/>
          <w:lang w:eastAsia="en-US"/>
        </w:rPr>
        <w:t>приложению N 1;</w:t>
      </w:r>
    </w:p>
    <w:p w:rsidR="00E94C5A" w:rsidRPr="00B53E72" w:rsidRDefault="00E94C5A" w:rsidP="005D7667">
      <w:pPr>
        <w:autoSpaceDE w:val="0"/>
        <w:autoSpaceDN w:val="0"/>
        <w:adjustRightInd w:val="0"/>
        <w:jc w:val="both"/>
        <w:rPr>
          <w:bCs/>
          <w:color w:val="000000"/>
          <w:lang w:eastAsia="en-US"/>
        </w:rPr>
      </w:pPr>
      <w:r w:rsidRPr="00B53E72">
        <w:rPr>
          <w:bCs/>
          <w:color w:val="000000"/>
          <w:lang w:eastAsia="en-US"/>
        </w:rPr>
        <w:t>порядок заполнения учетной формы N 025/у "Медицинская карта пациента, получающего медицинскую помощь в амбулаторных условиях" согласно приложению N 2;</w:t>
      </w:r>
    </w:p>
    <w:p w:rsidR="00E94C5A" w:rsidRPr="00B53E72" w:rsidRDefault="00E94C5A" w:rsidP="005D7667">
      <w:pPr>
        <w:autoSpaceDE w:val="0"/>
        <w:autoSpaceDN w:val="0"/>
        <w:adjustRightInd w:val="0"/>
        <w:jc w:val="both"/>
        <w:rPr>
          <w:bCs/>
          <w:color w:val="000000"/>
          <w:lang w:eastAsia="en-US"/>
        </w:rPr>
      </w:pPr>
      <w:r w:rsidRPr="00B53E72">
        <w:rPr>
          <w:bCs/>
          <w:color w:val="000000"/>
          <w:lang w:eastAsia="en-US"/>
        </w:rPr>
        <w:t>форму N 025-1/у "Талон пациента, получающего медицинскую помощь в амбулаторных условиях" согласно приложению N 3;</w:t>
      </w:r>
    </w:p>
    <w:p w:rsidR="00E94C5A" w:rsidRPr="00B53E72" w:rsidRDefault="00E94C5A" w:rsidP="005D7667">
      <w:pPr>
        <w:autoSpaceDE w:val="0"/>
        <w:autoSpaceDN w:val="0"/>
        <w:adjustRightInd w:val="0"/>
        <w:jc w:val="both"/>
        <w:rPr>
          <w:bCs/>
          <w:color w:val="000000"/>
          <w:lang w:eastAsia="en-US"/>
        </w:rPr>
      </w:pPr>
      <w:r w:rsidRPr="00B53E72">
        <w:rPr>
          <w:bCs/>
          <w:color w:val="000000"/>
          <w:lang w:eastAsia="en-US"/>
        </w:rPr>
        <w:t>порядок заполнения учетной формы N 025-1/у "Талон пациента, получающего медицинскую помощь в амбулаторных условиях" согласно приложению N 4;</w:t>
      </w:r>
    </w:p>
    <w:p w:rsidR="00E94C5A" w:rsidRPr="00B53E72" w:rsidRDefault="00E94C5A" w:rsidP="005D7667">
      <w:pPr>
        <w:autoSpaceDE w:val="0"/>
        <w:autoSpaceDN w:val="0"/>
        <w:adjustRightInd w:val="0"/>
        <w:jc w:val="both"/>
        <w:rPr>
          <w:bCs/>
          <w:color w:val="000000"/>
          <w:lang w:eastAsia="en-US"/>
        </w:rPr>
      </w:pPr>
      <w:r w:rsidRPr="00B53E72">
        <w:rPr>
          <w:bCs/>
          <w:color w:val="000000"/>
          <w:lang w:eastAsia="en-US"/>
        </w:rPr>
        <w:t>форму N 030/у "Контрольная карта диспансерного наблюдения" согласно приложению N 5;</w:t>
      </w:r>
    </w:p>
    <w:p w:rsidR="00E94C5A" w:rsidRPr="00B53E72" w:rsidRDefault="00E94C5A" w:rsidP="005D7667">
      <w:pPr>
        <w:autoSpaceDE w:val="0"/>
        <w:autoSpaceDN w:val="0"/>
        <w:adjustRightInd w:val="0"/>
        <w:jc w:val="both"/>
        <w:rPr>
          <w:bCs/>
          <w:color w:val="000000"/>
          <w:lang w:eastAsia="en-US"/>
        </w:rPr>
      </w:pPr>
      <w:r w:rsidRPr="005D7667">
        <w:rPr>
          <w:bCs/>
          <w:lang w:eastAsia="en-US"/>
        </w:rPr>
        <w:t xml:space="preserve">порядок заполнения учетной формы N 030/у "Контрольная карта диспансерного наблюдения" согласно </w:t>
      </w:r>
      <w:r w:rsidRPr="00B53E72">
        <w:rPr>
          <w:bCs/>
          <w:color w:val="000000"/>
          <w:lang w:eastAsia="en-US"/>
        </w:rPr>
        <w:t>приложению N 6;</w:t>
      </w:r>
    </w:p>
    <w:p w:rsidR="00E94C5A" w:rsidRPr="00B53E72" w:rsidRDefault="00E94C5A" w:rsidP="005D7667">
      <w:pPr>
        <w:autoSpaceDE w:val="0"/>
        <w:autoSpaceDN w:val="0"/>
        <w:adjustRightInd w:val="0"/>
        <w:jc w:val="both"/>
        <w:rPr>
          <w:bCs/>
          <w:color w:val="000000"/>
          <w:lang w:eastAsia="en-US"/>
        </w:rPr>
      </w:pPr>
      <w:r w:rsidRPr="00B53E72">
        <w:rPr>
          <w:bCs/>
          <w:color w:val="000000"/>
          <w:lang w:eastAsia="en-US"/>
        </w:rPr>
        <w:t>форму N 030-13/у "Паспорт врачебного участка граждан, имеющих право на получение набора социальных услуг" согласно приложению N 7;</w:t>
      </w:r>
    </w:p>
    <w:p w:rsidR="00E94C5A" w:rsidRPr="00B53E72" w:rsidRDefault="00E94C5A" w:rsidP="005D7667">
      <w:pPr>
        <w:autoSpaceDE w:val="0"/>
        <w:autoSpaceDN w:val="0"/>
        <w:adjustRightInd w:val="0"/>
        <w:jc w:val="both"/>
        <w:rPr>
          <w:bCs/>
          <w:color w:val="000000"/>
          <w:lang w:eastAsia="en-US"/>
        </w:rPr>
      </w:pPr>
      <w:r w:rsidRPr="00B53E72">
        <w:rPr>
          <w:bCs/>
          <w:color w:val="000000"/>
          <w:lang w:eastAsia="en-US"/>
        </w:rPr>
        <w:t>порядок заполнения учетной формы N 030-13/у "Паспорт врачебного участка граждан, имеющих право на получение набора социальных услуг" согласно приложению N 8;</w:t>
      </w:r>
    </w:p>
    <w:p w:rsidR="00E94C5A" w:rsidRPr="00B53E72" w:rsidRDefault="00E94C5A" w:rsidP="005D7667">
      <w:pPr>
        <w:autoSpaceDE w:val="0"/>
        <w:autoSpaceDN w:val="0"/>
        <w:adjustRightInd w:val="0"/>
        <w:jc w:val="both"/>
        <w:rPr>
          <w:bCs/>
          <w:color w:val="000000"/>
          <w:lang w:eastAsia="en-US"/>
        </w:rPr>
      </w:pPr>
      <w:r w:rsidRPr="00B53E72">
        <w:rPr>
          <w:bCs/>
          <w:color w:val="000000"/>
          <w:lang w:eastAsia="en-US"/>
        </w:rPr>
        <w:t>форму N 032/у "Журнал записи родовспоможения на дому" согласно приложению N 9;</w:t>
      </w:r>
    </w:p>
    <w:p w:rsidR="00E94C5A" w:rsidRPr="00B53E72" w:rsidRDefault="00E94C5A" w:rsidP="005D7667">
      <w:pPr>
        <w:autoSpaceDE w:val="0"/>
        <w:autoSpaceDN w:val="0"/>
        <w:adjustRightInd w:val="0"/>
        <w:jc w:val="both"/>
        <w:rPr>
          <w:bCs/>
          <w:color w:val="000000"/>
          <w:lang w:eastAsia="en-US"/>
        </w:rPr>
      </w:pPr>
      <w:r w:rsidRPr="00B53E72">
        <w:rPr>
          <w:bCs/>
          <w:color w:val="000000"/>
          <w:lang w:eastAsia="en-US"/>
        </w:rPr>
        <w:t>порядок заполнения учетной формы N 032/у "Журнал записи родовспоможения на дому" согласно приложению N 10;</w:t>
      </w:r>
    </w:p>
    <w:p w:rsidR="00E94C5A" w:rsidRPr="00B53E72" w:rsidRDefault="00E94C5A" w:rsidP="005D7667">
      <w:pPr>
        <w:autoSpaceDE w:val="0"/>
        <w:autoSpaceDN w:val="0"/>
        <w:adjustRightInd w:val="0"/>
        <w:jc w:val="both"/>
        <w:rPr>
          <w:bCs/>
          <w:color w:val="000000"/>
          <w:lang w:eastAsia="en-US"/>
        </w:rPr>
      </w:pPr>
      <w:r w:rsidRPr="00B53E72">
        <w:rPr>
          <w:bCs/>
          <w:color w:val="000000"/>
          <w:lang w:eastAsia="en-US"/>
        </w:rPr>
        <w:t>форму N 070/у "Справка для получения путевки на санаторно-курортное лечение" согласно приложению N 11;</w:t>
      </w:r>
    </w:p>
    <w:p w:rsidR="00E94C5A" w:rsidRPr="00B53E72" w:rsidRDefault="00E94C5A" w:rsidP="005D7667">
      <w:pPr>
        <w:autoSpaceDE w:val="0"/>
        <w:autoSpaceDN w:val="0"/>
        <w:adjustRightInd w:val="0"/>
        <w:jc w:val="both"/>
        <w:rPr>
          <w:bCs/>
          <w:color w:val="000000"/>
          <w:lang w:eastAsia="en-US"/>
        </w:rPr>
      </w:pPr>
      <w:r w:rsidRPr="00B53E72">
        <w:rPr>
          <w:bCs/>
          <w:color w:val="000000"/>
          <w:lang w:eastAsia="en-US"/>
        </w:rPr>
        <w:t>порядок заполнения учетной формы N 070/у "Справка для получения путевки на санаторно-курортное лечение" согласно приложению N 12;</w:t>
      </w:r>
    </w:p>
    <w:p w:rsidR="00E94C5A" w:rsidRPr="00B53E72" w:rsidRDefault="00E94C5A" w:rsidP="005D7667">
      <w:pPr>
        <w:autoSpaceDE w:val="0"/>
        <w:autoSpaceDN w:val="0"/>
        <w:adjustRightInd w:val="0"/>
        <w:jc w:val="both"/>
        <w:rPr>
          <w:bCs/>
          <w:color w:val="000000"/>
          <w:lang w:eastAsia="en-US"/>
        </w:rPr>
      </w:pPr>
      <w:r w:rsidRPr="00B53E72">
        <w:rPr>
          <w:bCs/>
          <w:color w:val="000000"/>
          <w:lang w:eastAsia="en-US"/>
        </w:rPr>
        <w:t>форму N 072/у "Санаторно-курортная карта" согласно приложению N 13;</w:t>
      </w:r>
    </w:p>
    <w:p w:rsidR="00E94C5A" w:rsidRPr="00B53E72" w:rsidRDefault="00E94C5A" w:rsidP="005D7667">
      <w:pPr>
        <w:autoSpaceDE w:val="0"/>
        <w:autoSpaceDN w:val="0"/>
        <w:adjustRightInd w:val="0"/>
        <w:jc w:val="both"/>
        <w:rPr>
          <w:bCs/>
          <w:color w:val="000000"/>
          <w:lang w:eastAsia="en-US"/>
        </w:rPr>
      </w:pPr>
      <w:r w:rsidRPr="00B53E72">
        <w:rPr>
          <w:bCs/>
          <w:color w:val="000000"/>
          <w:lang w:eastAsia="en-US"/>
        </w:rPr>
        <w:t>порядок заполнения учетной формы N 072/у "Санаторно-курортная карта" согласно приложению N 14;</w:t>
      </w:r>
    </w:p>
    <w:p w:rsidR="00E94C5A" w:rsidRPr="00B53E72" w:rsidRDefault="00E94C5A" w:rsidP="005D7667">
      <w:pPr>
        <w:autoSpaceDE w:val="0"/>
        <w:autoSpaceDN w:val="0"/>
        <w:adjustRightInd w:val="0"/>
        <w:jc w:val="both"/>
        <w:rPr>
          <w:bCs/>
          <w:color w:val="000000"/>
          <w:lang w:eastAsia="en-US"/>
        </w:rPr>
      </w:pPr>
      <w:r w:rsidRPr="00B53E72">
        <w:rPr>
          <w:bCs/>
          <w:color w:val="000000"/>
          <w:lang w:eastAsia="en-US"/>
        </w:rPr>
        <w:t>форму N 076/у "Санаторно-курортная карта для детей" согласно приложению N 15;</w:t>
      </w:r>
    </w:p>
    <w:p w:rsidR="00E94C5A" w:rsidRPr="00B53E72" w:rsidRDefault="00E94C5A" w:rsidP="005D7667">
      <w:pPr>
        <w:autoSpaceDE w:val="0"/>
        <w:autoSpaceDN w:val="0"/>
        <w:adjustRightInd w:val="0"/>
        <w:jc w:val="both"/>
        <w:rPr>
          <w:bCs/>
          <w:color w:val="000000"/>
          <w:lang w:eastAsia="en-US"/>
        </w:rPr>
      </w:pPr>
      <w:r w:rsidRPr="00B53E72">
        <w:rPr>
          <w:bCs/>
          <w:color w:val="000000"/>
          <w:lang w:eastAsia="en-US"/>
        </w:rPr>
        <w:t>порядок заполнения учетной формы N 076/у "Санаторно-курортная карта для детей" согласно приложению N 16;</w:t>
      </w:r>
    </w:p>
    <w:p w:rsidR="00E94C5A" w:rsidRPr="00B53E72" w:rsidRDefault="00E94C5A" w:rsidP="005D7667">
      <w:pPr>
        <w:autoSpaceDE w:val="0"/>
        <w:autoSpaceDN w:val="0"/>
        <w:adjustRightInd w:val="0"/>
        <w:jc w:val="both"/>
        <w:rPr>
          <w:bCs/>
          <w:color w:val="000000"/>
          <w:lang w:eastAsia="en-US"/>
        </w:rPr>
      </w:pPr>
      <w:r w:rsidRPr="00B53E72">
        <w:rPr>
          <w:bCs/>
          <w:color w:val="000000"/>
          <w:lang w:eastAsia="en-US"/>
        </w:rPr>
        <w:t>форму N 079/у "Медицинская справка на ребенка, отъезжающего в санаторный оздоровительный лагерь" согласно приложению N 17;</w:t>
      </w:r>
    </w:p>
    <w:p w:rsidR="00E94C5A" w:rsidRPr="00B53E72" w:rsidRDefault="00E94C5A" w:rsidP="005D7667">
      <w:pPr>
        <w:autoSpaceDE w:val="0"/>
        <w:autoSpaceDN w:val="0"/>
        <w:adjustRightInd w:val="0"/>
        <w:jc w:val="both"/>
        <w:rPr>
          <w:bCs/>
          <w:color w:val="000000"/>
          <w:lang w:eastAsia="en-US"/>
        </w:rPr>
      </w:pPr>
      <w:r w:rsidRPr="00B53E72">
        <w:rPr>
          <w:bCs/>
          <w:color w:val="000000"/>
          <w:lang w:eastAsia="en-US"/>
        </w:rPr>
        <w:t>порядок заполнения учетной формы N 079/у "Медицинская справка на ребенка, отъезжающего в санаторный оздоровительный лагерь" согласно приложению N 18;</w:t>
      </w:r>
    </w:p>
    <w:p w:rsidR="00E94C5A" w:rsidRPr="00B53E72" w:rsidRDefault="00E94C5A" w:rsidP="005D7667">
      <w:pPr>
        <w:autoSpaceDE w:val="0"/>
        <w:autoSpaceDN w:val="0"/>
        <w:adjustRightInd w:val="0"/>
        <w:jc w:val="both"/>
        <w:rPr>
          <w:bCs/>
          <w:color w:val="000000"/>
          <w:lang w:eastAsia="en-US"/>
        </w:rPr>
      </w:pPr>
      <w:r w:rsidRPr="00B53E72">
        <w:rPr>
          <w:bCs/>
          <w:color w:val="000000"/>
          <w:lang w:eastAsia="en-US"/>
        </w:rPr>
        <w:t>форму N 086/у "Медицинская справка (врачебное профессионально-консультативное заключение)" согласно приложению N 19;</w:t>
      </w:r>
    </w:p>
    <w:p w:rsidR="00E94C5A" w:rsidRPr="00B53E72" w:rsidRDefault="00E94C5A" w:rsidP="005D7667">
      <w:pPr>
        <w:autoSpaceDE w:val="0"/>
        <w:autoSpaceDN w:val="0"/>
        <w:adjustRightInd w:val="0"/>
        <w:jc w:val="both"/>
        <w:rPr>
          <w:bCs/>
          <w:color w:val="000000"/>
          <w:lang w:eastAsia="en-US"/>
        </w:rPr>
      </w:pPr>
      <w:r w:rsidRPr="00B53E72">
        <w:rPr>
          <w:bCs/>
          <w:color w:val="000000"/>
          <w:lang w:eastAsia="en-US"/>
        </w:rPr>
        <w:t>порядок заполнения учетной формы N 086/у "Медицинская справка (врачебное профессионально-консультативное заключение)" согласно приложению N 20;</w:t>
      </w:r>
    </w:p>
    <w:p w:rsidR="00E94C5A" w:rsidRPr="00B53E72" w:rsidRDefault="00E94C5A" w:rsidP="005D7667">
      <w:pPr>
        <w:autoSpaceDE w:val="0"/>
        <w:autoSpaceDN w:val="0"/>
        <w:adjustRightInd w:val="0"/>
        <w:jc w:val="both"/>
        <w:rPr>
          <w:bCs/>
          <w:color w:val="000000"/>
          <w:lang w:eastAsia="en-US"/>
        </w:rPr>
      </w:pPr>
      <w:r w:rsidRPr="00B53E72">
        <w:rPr>
          <w:bCs/>
          <w:color w:val="000000"/>
          <w:lang w:eastAsia="en-US"/>
        </w:rPr>
        <w:t>форму N 086-2/у "Журнал регистрации и выдачи медицинских справок (формы N 086/у и N 086-1/у)" согласно приложению N 21;</w:t>
      </w:r>
    </w:p>
    <w:p w:rsidR="00E94C5A" w:rsidRPr="00B53E72" w:rsidRDefault="00E94C5A" w:rsidP="005D7667">
      <w:pPr>
        <w:autoSpaceDE w:val="0"/>
        <w:autoSpaceDN w:val="0"/>
        <w:adjustRightInd w:val="0"/>
        <w:jc w:val="both"/>
        <w:rPr>
          <w:bCs/>
          <w:color w:val="000000"/>
          <w:lang w:eastAsia="en-US"/>
        </w:rPr>
      </w:pPr>
      <w:r w:rsidRPr="00B53E72">
        <w:rPr>
          <w:bCs/>
          <w:color w:val="000000"/>
          <w:lang w:eastAsia="en-US"/>
        </w:rPr>
        <w:t>порядок заполнения учетной формы N 086-2/у "Журнал регистрации и выдачи медицинских справок (формы N 086/у и N 086-1/у)" согласно приложению N 22;</w:t>
      </w:r>
    </w:p>
    <w:p w:rsidR="00E94C5A" w:rsidRPr="00B53E72" w:rsidRDefault="00E94C5A" w:rsidP="005D7667">
      <w:pPr>
        <w:autoSpaceDE w:val="0"/>
        <w:autoSpaceDN w:val="0"/>
        <w:adjustRightInd w:val="0"/>
        <w:jc w:val="both"/>
        <w:rPr>
          <w:bCs/>
          <w:color w:val="000000"/>
          <w:lang w:eastAsia="en-US"/>
        </w:rPr>
      </w:pPr>
      <w:r w:rsidRPr="00B53E72">
        <w:rPr>
          <w:bCs/>
          <w:color w:val="000000"/>
          <w:lang w:eastAsia="en-US"/>
        </w:rPr>
        <w:t>форму N 043/у "Медицинская карта ортодонтического пациента" согласно приложению N 23;</w:t>
      </w:r>
    </w:p>
    <w:p w:rsidR="00E94C5A" w:rsidRPr="00B53E72" w:rsidRDefault="00E94C5A" w:rsidP="005D7667">
      <w:pPr>
        <w:autoSpaceDE w:val="0"/>
        <w:autoSpaceDN w:val="0"/>
        <w:adjustRightInd w:val="0"/>
        <w:jc w:val="both"/>
        <w:rPr>
          <w:bCs/>
          <w:color w:val="000000"/>
          <w:lang w:eastAsia="en-US"/>
        </w:rPr>
      </w:pPr>
      <w:r w:rsidRPr="00B53E72">
        <w:rPr>
          <w:bCs/>
          <w:color w:val="000000"/>
          <w:lang w:eastAsia="en-US"/>
        </w:rPr>
        <w:t>порядок заполнения учетной формы N 043-1/у "Медицинская карта ортодонтического пациента" согласно приложению N 24.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5D7667">
        <w:rPr>
          <w:bCs/>
          <w:lang w:eastAsia="en-US"/>
        </w:rPr>
        <w:t>2. Рекомендовать руководителям органов исполнительной власти субъектов Российской Федерации в сфере охраны здоровья, Федерального медико-биологического агентства, федеральных государственных бюджетных и казенных учреждений, подведомственных Министерству здравоохранения Российской Федерации, обеспечить введение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5D7667">
        <w:rPr>
          <w:bCs/>
          <w:lang w:eastAsia="en-US"/>
        </w:rPr>
        <w:t>3. Признать утратившими силу:</w:t>
      </w:r>
    </w:p>
    <w:p w:rsidR="00E94C5A" w:rsidRPr="00B53E72" w:rsidRDefault="00E94C5A" w:rsidP="005D7667">
      <w:pPr>
        <w:autoSpaceDE w:val="0"/>
        <w:autoSpaceDN w:val="0"/>
        <w:adjustRightInd w:val="0"/>
        <w:jc w:val="both"/>
        <w:rPr>
          <w:bCs/>
          <w:color w:val="000000"/>
          <w:lang w:eastAsia="en-US"/>
        </w:rPr>
      </w:pPr>
      <w:r w:rsidRPr="00B53E72">
        <w:rPr>
          <w:bCs/>
          <w:color w:val="000000"/>
          <w:lang w:eastAsia="en-US"/>
        </w:rPr>
        <w:t xml:space="preserve">приложения N 2 - </w:t>
      </w:r>
      <w:hyperlink r:id="rId4" w:history="1">
        <w:r w:rsidRPr="00B53E72">
          <w:rPr>
            <w:bCs/>
            <w:color w:val="000000"/>
            <w:lang w:eastAsia="en-US"/>
          </w:rPr>
          <w:t>4</w:t>
        </w:r>
      </w:hyperlink>
      <w:r w:rsidRPr="00B53E72">
        <w:rPr>
          <w:bCs/>
          <w:color w:val="000000"/>
          <w:lang w:eastAsia="en-US"/>
        </w:rPr>
        <w:t xml:space="preserve">, </w:t>
      </w:r>
      <w:hyperlink r:id="rId5" w:history="1">
        <w:r w:rsidRPr="00B53E72">
          <w:rPr>
            <w:bCs/>
            <w:color w:val="000000"/>
            <w:lang w:eastAsia="en-US"/>
          </w:rPr>
          <w:t>6</w:t>
        </w:r>
      </w:hyperlink>
      <w:r w:rsidRPr="00B53E72">
        <w:rPr>
          <w:bCs/>
          <w:color w:val="000000"/>
          <w:lang w:eastAsia="en-US"/>
        </w:rPr>
        <w:t xml:space="preserve">, </w:t>
      </w:r>
      <w:hyperlink r:id="rId6" w:history="1">
        <w:r w:rsidRPr="00B53E72">
          <w:rPr>
            <w:bCs/>
            <w:color w:val="000000"/>
            <w:lang w:eastAsia="en-US"/>
          </w:rPr>
          <w:t>8</w:t>
        </w:r>
      </w:hyperlink>
      <w:r w:rsidRPr="00B53E72">
        <w:rPr>
          <w:bCs/>
          <w:color w:val="000000"/>
          <w:lang w:eastAsia="en-US"/>
        </w:rPr>
        <w:t xml:space="preserve"> - </w:t>
      </w:r>
      <w:hyperlink r:id="rId7" w:history="1">
        <w:r w:rsidRPr="00B53E72">
          <w:rPr>
            <w:bCs/>
            <w:color w:val="000000"/>
            <w:lang w:eastAsia="en-US"/>
          </w:rPr>
          <w:t>10</w:t>
        </w:r>
      </w:hyperlink>
      <w:r w:rsidRPr="00B53E72">
        <w:rPr>
          <w:bCs/>
          <w:color w:val="000000"/>
          <w:lang w:eastAsia="en-US"/>
        </w:rPr>
        <w:t xml:space="preserve"> и </w:t>
      </w:r>
      <w:hyperlink r:id="rId8" w:history="1">
        <w:r w:rsidRPr="00B53E72">
          <w:rPr>
            <w:bCs/>
            <w:color w:val="000000"/>
            <w:lang w:eastAsia="en-US"/>
          </w:rPr>
          <w:t>12</w:t>
        </w:r>
      </w:hyperlink>
      <w:r w:rsidRPr="00B53E72">
        <w:rPr>
          <w:bCs/>
          <w:color w:val="000000"/>
          <w:lang w:eastAsia="en-US"/>
        </w:rPr>
        <w:t xml:space="preserve"> к приказу Министерства здравоохранения и социального развития Российской Федерации от 22 ноября </w:t>
      </w:r>
      <w:smartTag w:uri="urn:schemas-microsoft-com:office:smarttags" w:element="metricconverter">
        <w:smartTagPr>
          <w:attr w:name="ProductID" w:val="2004 г"/>
        </w:smartTagPr>
        <w:r w:rsidRPr="00B53E72">
          <w:rPr>
            <w:bCs/>
            <w:color w:val="000000"/>
            <w:lang w:eastAsia="en-US"/>
          </w:rPr>
          <w:t>2004 г</w:t>
        </w:r>
      </w:smartTag>
      <w:r w:rsidRPr="00B53E72">
        <w:rPr>
          <w:bCs/>
          <w:color w:val="000000"/>
          <w:lang w:eastAsia="en-US"/>
        </w:rPr>
        <w:t xml:space="preserve">. N 255 "О Порядке оказания первичной медико-санитарной помощи гражданам, имеющим право на получение набора социальных услуг" (зарегистрирован Министерством юстиции Российской Федерации 14 декабря </w:t>
      </w:r>
      <w:smartTag w:uri="urn:schemas-microsoft-com:office:smarttags" w:element="metricconverter">
        <w:smartTagPr>
          <w:attr w:name="ProductID" w:val="2004 г"/>
        </w:smartTagPr>
        <w:r w:rsidRPr="00B53E72">
          <w:rPr>
            <w:bCs/>
            <w:color w:val="000000"/>
            <w:lang w:eastAsia="en-US"/>
          </w:rPr>
          <w:t>2004 г</w:t>
        </w:r>
      </w:smartTag>
      <w:r w:rsidRPr="00B53E72">
        <w:rPr>
          <w:bCs/>
          <w:color w:val="000000"/>
          <w:lang w:eastAsia="en-US"/>
        </w:rPr>
        <w:t>., регистрационный N 6188);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B53E72">
        <w:rPr>
          <w:bCs/>
          <w:color w:val="000000"/>
          <w:lang w:eastAsia="en-US"/>
        </w:rPr>
        <w:t xml:space="preserve">приложения N 2 - </w:t>
      </w:r>
      <w:hyperlink r:id="rId9" w:history="1">
        <w:r w:rsidRPr="00B53E72">
          <w:rPr>
            <w:bCs/>
            <w:color w:val="000000"/>
            <w:lang w:eastAsia="en-US"/>
          </w:rPr>
          <w:t>7</w:t>
        </w:r>
      </w:hyperlink>
      <w:r w:rsidRPr="00B53E72">
        <w:rPr>
          <w:bCs/>
          <w:color w:val="000000"/>
          <w:lang w:eastAsia="en-US"/>
        </w:rPr>
        <w:t xml:space="preserve"> к приказу Министерства здравоохранения и социального развития Российской Федерации</w:t>
      </w:r>
      <w:r w:rsidRPr="005D7667">
        <w:rPr>
          <w:bCs/>
          <w:lang w:eastAsia="en-US"/>
        </w:rPr>
        <w:t xml:space="preserve"> от 22 ноября </w:t>
      </w:r>
      <w:smartTag w:uri="urn:schemas-microsoft-com:office:smarttags" w:element="metricconverter">
        <w:smartTagPr>
          <w:attr w:name="ProductID" w:val="2004 г"/>
        </w:smartTagPr>
        <w:r w:rsidRPr="005D7667">
          <w:rPr>
            <w:bCs/>
            <w:lang w:eastAsia="en-US"/>
          </w:rPr>
          <w:t>2004 г</w:t>
        </w:r>
      </w:smartTag>
      <w:r w:rsidRPr="005D7667">
        <w:rPr>
          <w:bCs/>
          <w:lang w:eastAsia="en-US"/>
        </w:rPr>
        <w:t xml:space="preserve">. N 256 "О Порядке медицинского отбора и направления больных на санаторно-курортное лечение" (зарегистрирован Министерством юстиции Российской Федерации 14 декабря </w:t>
      </w:r>
      <w:smartTag w:uri="urn:schemas-microsoft-com:office:smarttags" w:element="metricconverter">
        <w:smartTagPr>
          <w:attr w:name="ProductID" w:val="2004 г"/>
        </w:smartTagPr>
        <w:r w:rsidRPr="005D7667">
          <w:rPr>
            <w:bCs/>
            <w:lang w:eastAsia="en-US"/>
          </w:rPr>
          <w:t>2004 г</w:t>
        </w:r>
      </w:smartTag>
      <w:r w:rsidRPr="005D7667">
        <w:rPr>
          <w:bCs/>
          <w:lang w:eastAsia="en-US"/>
        </w:rPr>
        <w:t>., регистрационный N 6189).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right"/>
        <w:rPr>
          <w:b/>
          <w:bCs/>
          <w:lang w:eastAsia="en-US"/>
        </w:rPr>
      </w:pPr>
      <w:r w:rsidRPr="005D7667">
        <w:rPr>
          <w:b/>
          <w:bCs/>
          <w:lang w:eastAsia="en-US"/>
        </w:rPr>
        <w:t>Министр</w:t>
      </w:r>
      <w:r>
        <w:rPr>
          <w:b/>
          <w:bCs/>
          <w:lang w:eastAsia="en-US"/>
        </w:rPr>
        <w:t xml:space="preserve">   </w:t>
      </w:r>
      <w:r w:rsidRPr="005D7667">
        <w:rPr>
          <w:b/>
          <w:bCs/>
          <w:lang w:eastAsia="en-US"/>
        </w:rPr>
        <w:t>В.И.СКВОРЦОВА</w:t>
      </w:r>
    </w:p>
    <w:p w:rsidR="00E94C5A" w:rsidRDefault="00E94C5A" w:rsidP="005D7667">
      <w:pPr>
        <w:autoSpaceDE w:val="0"/>
        <w:autoSpaceDN w:val="0"/>
        <w:adjustRightInd w:val="0"/>
        <w:jc w:val="right"/>
        <w:outlineLvl w:val="0"/>
        <w:rPr>
          <w:b/>
          <w:bCs/>
          <w:lang w:eastAsia="en-US"/>
        </w:rPr>
      </w:pPr>
    </w:p>
    <w:p w:rsidR="00E94C5A" w:rsidRDefault="00E94C5A" w:rsidP="005D7667">
      <w:pPr>
        <w:autoSpaceDE w:val="0"/>
        <w:autoSpaceDN w:val="0"/>
        <w:adjustRightInd w:val="0"/>
        <w:jc w:val="right"/>
        <w:outlineLvl w:val="0"/>
        <w:rPr>
          <w:bCs/>
          <w:lang w:eastAsia="en-US"/>
        </w:rPr>
      </w:pPr>
    </w:p>
    <w:p w:rsidR="00E94C5A" w:rsidRDefault="00E94C5A" w:rsidP="005D7667">
      <w:pPr>
        <w:autoSpaceDE w:val="0"/>
        <w:autoSpaceDN w:val="0"/>
        <w:adjustRightInd w:val="0"/>
        <w:jc w:val="right"/>
        <w:outlineLvl w:val="0"/>
        <w:rPr>
          <w:bCs/>
          <w:lang w:eastAsia="en-US"/>
        </w:rPr>
      </w:pPr>
    </w:p>
    <w:p w:rsidR="00E94C5A" w:rsidRDefault="00E94C5A" w:rsidP="005D7667">
      <w:pPr>
        <w:autoSpaceDE w:val="0"/>
        <w:autoSpaceDN w:val="0"/>
        <w:adjustRightInd w:val="0"/>
        <w:jc w:val="right"/>
        <w:outlineLvl w:val="0"/>
        <w:rPr>
          <w:bCs/>
          <w:lang w:eastAsia="en-US"/>
        </w:rPr>
      </w:pPr>
    </w:p>
    <w:p w:rsidR="00E94C5A" w:rsidRDefault="00E94C5A" w:rsidP="005D7667">
      <w:pPr>
        <w:autoSpaceDE w:val="0"/>
        <w:autoSpaceDN w:val="0"/>
        <w:adjustRightInd w:val="0"/>
        <w:jc w:val="right"/>
        <w:outlineLvl w:val="0"/>
        <w:rPr>
          <w:bCs/>
          <w:lang w:eastAsia="en-US"/>
        </w:rPr>
      </w:pPr>
    </w:p>
    <w:p w:rsidR="00E94C5A" w:rsidRDefault="00E94C5A" w:rsidP="005D7667">
      <w:pPr>
        <w:autoSpaceDE w:val="0"/>
        <w:autoSpaceDN w:val="0"/>
        <w:adjustRightInd w:val="0"/>
        <w:jc w:val="right"/>
        <w:outlineLvl w:val="0"/>
        <w:rPr>
          <w:bCs/>
          <w:lang w:eastAsia="en-US"/>
        </w:rPr>
      </w:pPr>
    </w:p>
    <w:p w:rsidR="00E94C5A" w:rsidRDefault="00E94C5A" w:rsidP="005D7667">
      <w:pPr>
        <w:autoSpaceDE w:val="0"/>
        <w:autoSpaceDN w:val="0"/>
        <w:adjustRightInd w:val="0"/>
        <w:jc w:val="right"/>
        <w:outlineLvl w:val="0"/>
        <w:rPr>
          <w:bCs/>
          <w:lang w:eastAsia="en-US"/>
        </w:rPr>
      </w:pPr>
    </w:p>
    <w:p w:rsidR="00E94C5A" w:rsidRDefault="00E94C5A" w:rsidP="005D7667">
      <w:pPr>
        <w:autoSpaceDE w:val="0"/>
        <w:autoSpaceDN w:val="0"/>
        <w:adjustRightInd w:val="0"/>
        <w:jc w:val="right"/>
        <w:outlineLvl w:val="0"/>
        <w:rPr>
          <w:bCs/>
          <w:lang w:eastAsia="en-US"/>
        </w:rPr>
      </w:pPr>
    </w:p>
    <w:p w:rsidR="00E94C5A" w:rsidRDefault="00E94C5A" w:rsidP="005D7667">
      <w:pPr>
        <w:autoSpaceDE w:val="0"/>
        <w:autoSpaceDN w:val="0"/>
        <w:adjustRightInd w:val="0"/>
        <w:jc w:val="right"/>
        <w:outlineLvl w:val="0"/>
        <w:rPr>
          <w:bCs/>
          <w:lang w:eastAsia="en-US"/>
        </w:rPr>
      </w:pPr>
    </w:p>
    <w:p w:rsidR="00E94C5A" w:rsidRDefault="00E94C5A" w:rsidP="005D7667">
      <w:pPr>
        <w:autoSpaceDE w:val="0"/>
        <w:autoSpaceDN w:val="0"/>
        <w:adjustRightInd w:val="0"/>
        <w:jc w:val="right"/>
        <w:outlineLvl w:val="0"/>
        <w:rPr>
          <w:bCs/>
          <w:lang w:eastAsia="en-US"/>
        </w:rPr>
      </w:pPr>
    </w:p>
    <w:p w:rsidR="00E94C5A" w:rsidRDefault="00E94C5A" w:rsidP="005D7667">
      <w:pPr>
        <w:autoSpaceDE w:val="0"/>
        <w:autoSpaceDN w:val="0"/>
        <w:adjustRightInd w:val="0"/>
        <w:jc w:val="right"/>
        <w:outlineLvl w:val="0"/>
        <w:rPr>
          <w:bCs/>
          <w:lang w:eastAsia="en-US"/>
        </w:rPr>
      </w:pPr>
    </w:p>
    <w:p w:rsidR="00E94C5A" w:rsidRDefault="00E94C5A" w:rsidP="005D7667">
      <w:pPr>
        <w:autoSpaceDE w:val="0"/>
        <w:autoSpaceDN w:val="0"/>
        <w:adjustRightInd w:val="0"/>
        <w:jc w:val="right"/>
        <w:outlineLvl w:val="0"/>
        <w:rPr>
          <w:bCs/>
          <w:lang w:eastAsia="en-US"/>
        </w:rPr>
      </w:pPr>
    </w:p>
    <w:p w:rsidR="00E94C5A" w:rsidRDefault="00E94C5A" w:rsidP="005D7667">
      <w:pPr>
        <w:autoSpaceDE w:val="0"/>
        <w:autoSpaceDN w:val="0"/>
        <w:adjustRightInd w:val="0"/>
        <w:jc w:val="right"/>
        <w:outlineLvl w:val="0"/>
        <w:rPr>
          <w:bCs/>
          <w:lang w:eastAsia="en-US"/>
        </w:rPr>
      </w:pPr>
    </w:p>
    <w:p w:rsidR="00E94C5A" w:rsidRDefault="00E94C5A" w:rsidP="005D7667">
      <w:pPr>
        <w:autoSpaceDE w:val="0"/>
        <w:autoSpaceDN w:val="0"/>
        <w:adjustRightInd w:val="0"/>
        <w:jc w:val="right"/>
        <w:outlineLvl w:val="0"/>
        <w:rPr>
          <w:bCs/>
          <w:lang w:eastAsia="en-US"/>
        </w:rPr>
      </w:pPr>
    </w:p>
    <w:p w:rsidR="00E94C5A" w:rsidRDefault="00E94C5A" w:rsidP="005D7667">
      <w:pPr>
        <w:autoSpaceDE w:val="0"/>
        <w:autoSpaceDN w:val="0"/>
        <w:adjustRightInd w:val="0"/>
        <w:jc w:val="right"/>
        <w:outlineLvl w:val="0"/>
        <w:rPr>
          <w:bCs/>
          <w:lang w:eastAsia="en-US"/>
        </w:rPr>
      </w:pPr>
    </w:p>
    <w:p w:rsidR="00E94C5A" w:rsidRDefault="00E94C5A" w:rsidP="005D7667">
      <w:pPr>
        <w:autoSpaceDE w:val="0"/>
        <w:autoSpaceDN w:val="0"/>
        <w:adjustRightInd w:val="0"/>
        <w:jc w:val="right"/>
        <w:outlineLvl w:val="0"/>
        <w:rPr>
          <w:bCs/>
          <w:lang w:eastAsia="en-US"/>
        </w:rPr>
      </w:pPr>
    </w:p>
    <w:p w:rsidR="00E94C5A" w:rsidRDefault="00E94C5A" w:rsidP="005D7667">
      <w:pPr>
        <w:autoSpaceDE w:val="0"/>
        <w:autoSpaceDN w:val="0"/>
        <w:adjustRightInd w:val="0"/>
        <w:jc w:val="right"/>
        <w:outlineLvl w:val="0"/>
        <w:rPr>
          <w:bCs/>
          <w:lang w:eastAsia="en-US"/>
        </w:rPr>
      </w:pPr>
    </w:p>
    <w:p w:rsidR="00E94C5A" w:rsidRDefault="00E94C5A" w:rsidP="005D7667">
      <w:pPr>
        <w:autoSpaceDE w:val="0"/>
        <w:autoSpaceDN w:val="0"/>
        <w:adjustRightInd w:val="0"/>
        <w:jc w:val="right"/>
        <w:outlineLvl w:val="0"/>
        <w:rPr>
          <w:bCs/>
          <w:lang w:eastAsia="en-US"/>
        </w:rPr>
      </w:pPr>
    </w:p>
    <w:p w:rsidR="00E94C5A" w:rsidRDefault="00E94C5A" w:rsidP="005D7667">
      <w:pPr>
        <w:autoSpaceDE w:val="0"/>
        <w:autoSpaceDN w:val="0"/>
        <w:adjustRightInd w:val="0"/>
        <w:jc w:val="right"/>
        <w:outlineLvl w:val="0"/>
        <w:rPr>
          <w:bCs/>
          <w:lang w:eastAsia="en-US"/>
        </w:rPr>
      </w:pPr>
    </w:p>
    <w:p w:rsidR="00E94C5A" w:rsidRDefault="00E94C5A" w:rsidP="005D7667">
      <w:pPr>
        <w:autoSpaceDE w:val="0"/>
        <w:autoSpaceDN w:val="0"/>
        <w:adjustRightInd w:val="0"/>
        <w:jc w:val="right"/>
        <w:outlineLvl w:val="0"/>
        <w:rPr>
          <w:bCs/>
          <w:lang w:eastAsia="en-US"/>
        </w:rPr>
      </w:pPr>
    </w:p>
    <w:p w:rsidR="00E94C5A" w:rsidRPr="00B53E72" w:rsidRDefault="00E94C5A" w:rsidP="005D7667">
      <w:pPr>
        <w:autoSpaceDE w:val="0"/>
        <w:autoSpaceDN w:val="0"/>
        <w:adjustRightInd w:val="0"/>
        <w:jc w:val="right"/>
        <w:outlineLvl w:val="0"/>
        <w:rPr>
          <w:bCs/>
          <w:lang w:eastAsia="en-US"/>
        </w:rPr>
      </w:pPr>
      <w:r w:rsidRPr="00B53E72">
        <w:rPr>
          <w:bCs/>
          <w:lang w:eastAsia="en-US"/>
        </w:rPr>
        <w:t>Приложение N 1</w:t>
      </w:r>
    </w:p>
    <w:p w:rsidR="00E94C5A" w:rsidRPr="00B53E72" w:rsidRDefault="00E94C5A" w:rsidP="005D7667">
      <w:pPr>
        <w:autoSpaceDE w:val="0"/>
        <w:autoSpaceDN w:val="0"/>
        <w:adjustRightInd w:val="0"/>
        <w:jc w:val="right"/>
        <w:rPr>
          <w:bCs/>
          <w:lang w:eastAsia="en-US"/>
        </w:rPr>
      </w:pPr>
      <w:r w:rsidRPr="00B53E72">
        <w:rPr>
          <w:bCs/>
          <w:lang w:eastAsia="en-US"/>
        </w:rPr>
        <w:t>к приказу Министерства здравоохранения</w:t>
      </w:r>
    </w:p>
    <w:p w:rsidR="00E94C5A" w:rsidRPr="00B53E72" w:rsidRDefault="00E94C5A" w:rsidP="005D7667">
      <w:pPr>
        <w:autoSpaceDE w:val="0"/>
        <w:autoSpaceDN w:val="0"/>
        <w:adjustRightInd w:val="0"/>
        <w:jc w:val="right"/>
        <w:rPr>
          <w:bCs/>
          <w:lang w:eastAsia="en-US"/>
        </w:rPr>
      </w:pPr>
      <w:r w:rsidRPr="00B53E72">
        <w:rPr>
          <w:bCs/>
          <w:lang w:eastAsia="en-US"/>
        </w:rPr>
        <w:t>Российской Федерации</w:t>
      </w:r>
    </w:p>
    <w:p w:rsidR="00E94C5A" w:rsidRPr="00B53E72" w:rsidRDefault="00E94C5A" w:rsidP="005D7667">
      <w:pPr>
        <w:autoSpaceDE w:val="0"/>
        <w:autoSpaceDN w:val="0"/>
        <w:adjustRightInd w:val="0"/>
        <w:jc w:val="right"/>
        <w:rPr>
          <w:bCs/>
          <w:lang w:eastAsia="en-US"/>
        </w:rPr>
      </w:pPr>
      <w:r w:rsidRPr="00B53E72">
        <w:rPr>
          <w:bCs/>
          <w:lang w:eastAsia="en-US"/>
        </w:rPr>
        <w:t xml:space="preserve">от 15 декабря </w:t>
      </w:r>
      <w:smartTag w:uri="urn:schemas-microsoft-com:office:smarttags" w:element="metricconverter">
        <w:smartTagPr>
          <w:attr w:name="ProductID" w:val="2014 г"/>
        </w:smartTagPr>
        <w:r w:rsidRPr="00B53E72">
          <w:rPr>
            <w:bCs/>
            <w:lang w:eastAsia="en-US"/>
          </w:rPr>
          <w:t>2014 г</w:t>
        </w:r>
      </w:smartTag>
      <w:r w:rsidRPr="00B53E72">
        <w:rPr>
          <w:bCs/>
          <w:lang w:eastAsia="en-US"/>
        </w:rPr>
        <w:t>. N 834н</w:t>
      </w:r>
    </w:p>
    <w:p w:rsidR="00E94C5A" w:rsidRPr="005D7667" w:rsidRDefault="00E94C5A" w:rsidP="005D7667">
      <w:pPr>
        <w:autoSpaceDE w:val="0"/>
        <w:autoSpaceDN w:val="0"/>
        <w:adjustRightInd w:val="0"/>
        <w:jc w:val="right"/>
        <w:rPr>
          <w:b/>
          <w:bCs/>
          <w:lang w:eastAsia="en-US"/>
        </w:rPr>
        <w:sectPr w:rsidR="00E94C5A" w:rsidRPr="005D7667" w:rsidSect="0013780F">
          <w:pgSz w:w="11906" w:h="16838"/>
          <w:pgMar w:top="426" w:right="850" w:bottom="426" w:left="1701" w:header="720" w:footer="720" w:gutter="0"/>
          <w:cols w:space="720"/>
          <w:noEndnote/>
        </w:sect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0" w:name="Par56"/>
      <w:bookmarkEnd w:id="0"/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Наименование медицинской организации       Код формы по </w:t>
      </w:r>
      <w:hyperlink r:id="rId10" w:history="1">
        <w:r w:rsidRPr="005D7667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ОКУД</w:t>
        </w:r>
      </w:hyperlink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    Код организации по ОКПО 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         Медицинская документация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           Учетная форма N 025/у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Адрес ______________________________   Утверждена приказом Минздрава России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       от 15 декабря </w:t>
      </w:r>
      <w:smartTag w:uri="urn:schemas-microsoft-com:office:smarttags" w:element="metricconverter">
        <w:smartTagPr>
          <w:attr w:name="ProductID" w:val="2014 г"/>
        </w:smartTagPr>
        <w:r w:rsidRPr="005D7667">
          <w:rPr>
            <w:rFonts w:ascii="Courier New" w:hAnsi="Courier New" w:cs="Courier New"/>
            <w:sz w:val="20"/>
            <w:szCs w:val="20"/>
            <w:lang w:eastAsia="en-US"/>
          </w:rPr>
          <w:t>2014 г</w:t>
        </w:r>
      </w:smartTag>
      <w:r w:rsidRPr="005D7667">
        <w:rPr>
          <w:rFonts w:ascii="Courier New" w:hAnsi="Courier New" w:cs="Courier New"/>
          <w:sz w:val="20"/>
          <w:szCs w:val="20"/>
          <w:lang w:eastAsia="en-US"/>
        </w:rPr>
        <w:t>. N 834н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1" w:name="Par63"/>
      <w:bookmarkEnd w:id="1"/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МЕДИЦИНСКАЯ КАРТА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ПАЦИЕНТА, ПОЛУЧАЮЩЕГО МЕДИЦИНСКУЮ ПОМОЩЬ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В АМБУЛАТОРНЫХ УСЛОВИЯХ N 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2" w:name="Par67"/>
      <w:bookmarkEnd w:id="2"/>
      <w:r w:rsidRPr="005D7667">
        <w:rPr>
          <w:rFonts w:ascii="Courier New" w:hAnsi="Courier New" w:cs="Courier New"/>
          <w:sz w:val="20"/>
          <w:szCs w:val="20"/>
          <w:lang w:eastAsia="en-US"/>
        </w:rPr>
        <w:t>1. Дата заполнения медицинской карты: число ___ месяц _____ год 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3" w:name="Par68"/>
      <w:bookmarkEnd w:id="3"/>
      <w:r w:rsidRPr="005D7667">
        <w:rPr>
          <w:rFonts w:ascii="Courier New" w:hAnsi="Courier New" w:cs="Courier New"/>
          <w:sz w:val="20"/>
          <w:szCs w:val="20"/>
          <w:lang w:eastAsia="en-US"/>
        </w:rPr>
        <w:t>2. Фамилия, имя, отчество 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3. Пол: муж. - 1, жен. - 2    4. Дата рождения: число ___ месяц ___ год 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5. Место регистрации: субъект Российской Федерации 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район _____________ город ________________ населенный пункт 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улица _______________ дом _________ квартира ________ тел. 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4" w:name="Par73"/>
      <w:bookmarkEnd w:id="4"/>
      <w:r w:rsidRPr="005D7667">
        <w:rPr>
          <w:rFonts w:ascii="Courier New" w:hAnsi="Courier New" w:cs="Courier New"/>
          <w:sz w:val="20"/>
          <w:szCs w:val="20"/>
          <w:lang w:eastAsia="en-US"/>
        </w:rPr>
        <w:t>6. Местность: городская - 1, сельская - 2.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5" w:name="Par74"/>
      <w:bookmarkEnd w:id="5"/>
      <w:r w:rsidRPr="005D7667">
        <w:rPr>
          <w:rFonts w:ascii="Courier New" w:hAnsi="Courier New" w:cs="Courier New"/>
          <w:sz w:val="20"/>
          <w:szCs w:val="20"/>
          <w:lang w:eastAsia="en-US"/>
        </w:rPr>
        <w:t>7. Полис ОМС: серия __________ N ______________ 8. СНИЛС 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6" w:name="Par75"/>
      <w:bookmarkEnd w:id="6"/>
      <w:r w:rsidRPr="005D7667">
        <w:rPr>
          <w:rFonts w:ascii="Courier New" w:hAnsi="Courier New" w:cs="Courier New"/>
          <w:sz w:val="20"/>
          <w:szCs w:val="20"/>
          <w:lang w:eastAsia="en-US"/>
        </w:rPr>
        <w:t>9. Наименование страховой медицинской организации 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7" w:name="Par76"/>
      <w:bookmarkEnd w:id="7"/>
      <w:r w:rsidRPr="005D7667">
        <w:rPr>
          <w:rFonts w:ascii="Courier New" w:hAnsi="Courier New" w:cs="Courier New"/>
          <w:sz w:val="20"/>
          <w:szCs w:val="20"/>
          <w:lang w:eastAsia="en-US"/>
        </w:rPr>
        <w:t>10. Код категории льготы ____ 11. Документ ________: серия ____ N 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8" w:name="Par77"/>
      <w:bookmarkEnd w:id="8"/>
      <w:r w:rsidRPr="005D7667">
        <w:rPr>
          <w:rFonts w:ascii="Courier New" w:hAnsi="Courier New" w:cs="Courier New"/>
          <w:sz w:val="20"/>
          <w:szCs w:val="20"/>
          <w:lang w:eastAsia="en-US"/>
        </w:rPr>
        <w:t>12. Заболевания, по поводу которых осуществляется диспансерное наблюдение: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/>
          <w:bCs/>
          <w:sz w:val="32"/>
          <w:szCs w:val="3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36"/>
        <w:gridCol w:w="2296"/>
        <w:gridCol w:w="3379"/>
        <w:gridCol w:w="987"/>
        <w:gridCol w:w="1041"/>
      </w:tblGrid>
      <w:tr w:rsidR="00E94C5A" w:rsidRPr="005D7667" w:rsidTr="005C61BA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D7667">
              <w:rPr>
                <w:b/>
                <w:bCs/>
                <w:sz w:val="20"/>
                <w:szCs w:val="20"/>
                <w:lang w:eastAsia="en-US"/>
              </w:rPr>
              <w:t>Дата начала диспансерного наблюдения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D7667">
              <w:rPr>
                <w:b/>
                <w:bCs/>
                <w:sz w:val="20"/>
                <w:szCs w:val="20"/>
                <w:lang w:eastAsia="en-US"/>
              </w:rPr>
              <w:t>Дата прекращения диспансерного наблюдения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D7667">
              <w:rPr>
                <w:b/>
                <w:bCs/>
                <w:sz w:val="20"/>
                <w:szCs w:val="20"/>
                <w:lang w:eastAsia="en-US"/>
              </w:rPr>
              <w:t>Диагноз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D7667">
              <w:rPr>
                <w:b/>
                <w:bCs/>
                <w:sz w:val="20"/>
                <w:szCs w:val="20"/>
                <w:lang w:eastAsia="en-US"/>
              </w:rPr>
              <w:t xml:space="preserve">Код по </w:t>
            </w:r>
            <w:hyperlink r:id="rId11" w:history="1">
              <w:r w:rsidRPr="005D7667">
                <w:rPr>
                  <w:b/>
                  <w:bCs/>
                  <w:color w:val="0000FF"/>
                  <w:sz w:val="20"/>
                  <w:szCs w:val="20"/>
                  <w:lang w:eastAsia="en-US"/>
                </w:rPr>
                <w:t>МКБ-10</w:t>
              </w:r>
            </w:hyperlink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D7667">
              <w:rPr>
                <w:b/>
                <w:bCs/>
                <w:sz w:val="20"/>
                <w:szCs w:val="20"/>
                <w:lang w:eastAsia="en-US"/>
              </w:rPr>
              <w:t>Врач</w:t>
            </w:r>
          </w:p>
        </w:tc>
      </w:tr>
      <w:tr w:rsidR="00E94C5A" w:rsidRPr="005D7667" w:rsidTr="005C61BA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94C5A" w:rsidRPr="005D7667" w:rsidTr="005C61BA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94C5A" w:rsidRPr="005D7667" w:rsidTr="005C61BA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94C5A" w:rsidRPr="005D7667" w:rsidTr="005C61BA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94C5A" w:rsidRPr="005D7667" w:rsidTr="005C61BA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                      стр. 2 ф. N 025/у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9" w:name="Par112"/>
      <w:bookmarkEnd w:id="9"/>
      <w:r w:rsidRPr="005D7667">
        <w:rPr>
          <w:rFonts w:ascii="Courier New" w:hAnsi="Courier New" w:cs="Courier New"/>
          <w:sz w:val="20"/>
          <w:szCs w:val="20"/>
          <w:lang w:eastAsia="en-US"/>
        </w:rPr>
        <w:t>13. Семейное положение: состоит в зарегистрированном браке - 1, не  состоит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в браке - 2, неизвестно - 3.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10" w:name="Par114"/>
      <w:bookmarkEnd w:id="10"/>
      <w:r w:rsidRPr="005D7667">
        <w:rPr>
          <w:rFonts w:ascii="Courier New" w:hAnsi="Courier New" w:cs="Courier New"/>
          <w:sz w:val="20"/>
          <w:szCs w:val="20"/>
          <w:lang w:eastAsia="en-US"/>
        </w:rPr>
        <w:t>14. Образование: профессиональное: высшее - 1, среднее - 2; общее:  среднее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- 3, основное - 4, начальное - 5; неизвестно - 6.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11" w:name="Par116"/>
      <w:bookmarkEnd w:id="11"/>
      <w:r w:rsidRPr="005D7667">
        <w:rPr>
          <w:rFonts w:ascii="Courier New" w:hAnsi="Courier New" w:cs="Courier New"/>
          <w:sz w:val="20"/>
          <w:szCs w:val="20"/>
          <w:lang w:eastAsia="en-US"/>
        </w:rPr>
        <w:t>15. Занятость: работает - 1, проходит военную службу и приравненную  к  ней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службу - 2; пенсионер(ка) - 3, студент(ка) - 4, не работает - 5,  прочие  -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6.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12" w:name="Par119"/>
      <w:bookmarkEnd w:id="12"/>
      <w:r w:rsidRPr="005D7667">
        <w:rPr>
          <w:rFonts w:ascii="Courier New" w:hAnsi="Courier New" w:cs="Courier New"/>
          <w:sz w:val="20"/>
          <w:szCs w:val="20"/>
          <w:lang w:eastAsia="en-US"/>
        </w:rPr>
        <w:t>16. Инвалидность (первичная, повторная, группа, дата) 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13" w:name="Par120"/>
      <w:bookmarkEnd w:id="13"/>
      <w:r w:rsidRPr="005D7667">
        <w:rPr>
          <w:rFonts w:ascii="Courier New" w:hAnsi="Courier New" w:cs="Courier New"/>
          <w:sz w:val="20"/>
          <w:szCs w:val="20"/>
          <w:lang w:eastAsia="en-US"/>
        </w:rPr>
        <w:t>17. Место работы, должность 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14" w:name="Par121"/>
      <w:bookmarkEnd w:id="14"/>
      <w:r w:rsidRPr="005D7667">
        <w:rPr>
          <w:rFonts w:ascii="Courier New" w:hAnsi="Courier New" w:cs="Courier New"/>
          <w:sz w:val="20"/>
          <w:szCs w:val="20"/>
          <w:lang w:eastAsia="en-US"/>
        </w:rPr>
        <w:t>18. Изменение места работы 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15" w:name="Par122"/>
      <w:bookmarkEnd w:id="15"/>
      <w:r w:rsidRPr="005D7667">
        <w:rPr>
          <w:rFonts w:ascii="Courier New" w:hAnsi="Courier New" w:cs="Courier New"/>
          <w:sz w:val="20"/>
          <w:szCs w:val="20"/>
          <w:lang w:eastAsia="en-US"/>
        </w:rPr>
        <w:t>19. Изменение места регистрации 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16" w:name="Par123"/>
      <w:bookmarkEnd w:id="16"/>
      <w:r w:rsidRPr="005D7667">
        <w:rPr>
          <w:rFonts w:ascii="Courier New" w:hAnsi="Courier New" w:cs="Courier New"/>
          <w:sz w:val="20"/>
          <w:szCs w:val="20"/>
          <w:lang w:eastAsia="en-US"/>
        </w:rPr>
        <w:t>20. Лист записи заключительных (уточненных) диагнозов: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/>
          <w:bCs/>
          <w:sz w:val="32"/>
          <w:szCs w:val="32"/>
          <w:lang w:eastAsia="en-US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76"/>
        <w:gridCol w:w="4661"/>
        <w:gridCol w:w="2468"/>
        <w:gridCol w:w="1560"/>
      </w:tblGrid>
      <w:tr w:rsidR="00E94C5A" w:rsidRPr="005D7667" w:rsidTr="005C61BA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D7667">
              <w:rPr>
                <w:b/>
                <w:bCs/>
                <w:sz w:val="20"/>
                <w:szCs w:val="20"/>
                <w:lang w:eastAsia="en-US"/>
              </w:rPr>
              <w:t>Дата (число, месяц, год)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D7667">
              <w:rPr>
                <w:b/>
                <w:bCs/>
                <w:sz w:val="20"/>
                <w:szCs w:val="20"/>
                <w:lang w:eastAsia="en-US"/>
              </w:rPr>
              <w:t>Заключительные (уточненные) диагнозы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D7667">
              <w:rPr>
                <w:b/>
                <w:bCs/>
                <w:sz w:val="20"/>
                <w:szCs w:val="20"/>
                <w:lang w:eastAsia="en-US"/>
              </w:rPr>
              <w:t>Установленные впервые или повторно (+/-)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D7667">
              <w:rPr>
                <w:b/>
                <w:bCs/>
                <w:sz w:val="20"/>
                <w:szCs w:val="20"/>
                <w:lang w:eastAsia="en-US"/>
              </w:rPr>
              <w:t>Врач</w:t>
            </w:r>
          </w:p>
        </w:tc>
      </w:tr>
      <w:tr w:rsidR="00E94C5A" w:rsidRPr="005D7667" w:rsidTr="005C61BA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94C5A" w:rsidRPr="005D7667" w:rsidTr="005C61BA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94C5A" w:rsidRPr="005D7667" w:rsidTr="005C61BA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94C5A" w:rsidRPr="005D7667" w:rsidTr="005C61BA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E94C5A" w:rsidRPr="005D7667" w:rsidRDefault="00E94C5A" w:rsidP="005D7667">
      <w:pPr>
        <w:autoSpaceDE w:val="0"/>
        <w:autoSpaceDN w:val="0"/>
        <w:adjustRightInd w:val="0"/>
        <w:jc w:val="both"/>
        <w:rPr>
          <w:b/>
          <w:bCs/>
          <w:sz w:val="32"/>
          <w:szCs w:val="32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17" w:name="Par150"/>
      <w:bookmarkEnd w:id="17"/>
      <w:r w:rsidRPr="005D7667">
        <w:rPr>
          <w:rFonts w:ascii="Courier New" w:hAnsi="Courier New" w:cs="Courier New"/>
          <w:sz w:val="20"/>
          <w:szCs w:val="20"/>
          <w:lang w:eastAsia="en-US"/>
        </w:rPr>
        <w:t>21. Группа крови ____ 22. Rh-фактор ____ 23. Аллергические реакции 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                 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стр. 3 ф. N 025/у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18" w:name="Par155"/>
      <w:bookmarkEnd w:id="18"/>
      <w:r w:rsidRPr="005D7667">
        <w:rPr>
          <w:rFonts w:ascii="Courier New" w:hAnsi="Courier New" w:cs="Courier New"/>
          <w:sz w:val="20"/>
          <w:szCs w:val="20"/>
          <w:lang w:eastAsia="en-US"/>
        </w:rPr>
        <w:t>24. Записи врачей-специалистов: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Дата осмотра _________ на приеме, на дому, в фельдшерско-акушерском пункте,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прочее.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Врач (специальность) 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Жалобы пациента 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Анамнез заболевания, жизни 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Объективные данные 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Диагноз основного заболевания: _______________________ код по </w:t>
      </w:r>
      <w:hyperlink r:id="rId12" w:history="1">
        <w:r w:rsidRPr="005D7667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МКБ-10</w:t>
        </w:r>
      </w:hyperlink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Осложнения: 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Сопутствующие заболевания ____________________________ код по МКБ-10 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 код по МКБ-10 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 код по МКБ-10 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Внешняя причина при травмах (отравлениях) 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 код по МКБ-10 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Группа здоровья ________     Диспансерное наблюдение 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/>
          <w:bCs/>
          <w:sz w:val="32"/>
          <w:szCs w:val="3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98"/>
        <w:gridCol w:w="5041"/>
      </w:tblGrid>
      <w:tr w:rsidR="00E94C5A" w:rsidRPr="005D7667" w:rsidTr="005C61BA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D7667">
              <w:rPr>
                <w:b/>
                <w:bCs/>
                <w:sz w:val="20"/>
                <w:szCs w:val="20"/>
                <w:lang w:eastAsia="en-US"/>
              </w:rPr>
              <w:t>Назначения (исследования, консультации)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D7667">
              <w:rPr>
                <w:b/>
                <w:bCs/>
                <w:sz w:val="20"/>
                <w:szCs w:val="20"/>
                <w:lang w:eastAsia="en-US"/>
              </w:rPr>
              <w:t>Лекарственные препараты, физиотерапия</w:t>
            </w:r>
          </w:p>
        </w:tc>
      </w:tr>
      <w:tr w:rsidR="00E94C5A" w:rsidRPr="005D7667" w:rsidTr="005C61BA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94C5A" w:rsidRPr="005D7667" w:rsidTr="005C61BA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94C5A" w:rsidRPr="005D7667" w:rsidTr="005C61BA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94C5A" w:rsidRPr="005D7667" w:rsidTr="005C61BA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D7667">
              <w:rPr>
                <w:b/>
                <w:bCs/>
                <w:sz w:val="20"/>
                <w:szCs w:val="20"/>
                <w:lang w:eastAsia="en-US"/>
              </w:rPr>
              <w:t>Листок нетрудоспособности, справка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D7667">
              <w:rPr>
                <w:b/>
                <w:bCs/>
                <w:sz w:val="20"/>
                <w:szCs w:val="20"/>
                <w:lang w:eastAsia="en-US"/>
              </w:rPr>
              <w:t>Льготные рецепты</w:t>
            </w:r>
          </w:p>
        </w:tc>
      </w:tr>
      <w:tr w:rsidR="00E94C5A" w:rsidRPr="005D7667" w:rsidTr="005C61BA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94C5A" w:rsidRPr="005D7667" w:rsidTr="005C61BA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5D7667">
              <w:rPr>
                <w:b/>
                <w:bCs/>
                <w:sz w:val="20"/>
                <w:szCs w:val="20"/>
                <w:lang w:eastAsia="en-US"/>
              </w:rPr>
              <w:t>Информированное добровольное согласие на медицинское вмешательство, отказ от медицинского вмешательства</w:t>
            </w:r>
          </w:p>
        </w:tc>
      </w:tr>
      <w:tr w:rsidR="00E94C5A" w:rsidRPr="005D7667" w:rsidTr="005C61BA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5D7667">
              <w:rPr>
                <w:b/>
                <w:bCs/>
                <w:sz w:val="20"/>
                <w:szCs w:val="20"/>
                <w:lang w:eastAsia="en-US"/>
              </w:rPr>
              <w:t>Врач</w:t>
            </w:r>
          </w:p>
        </w:tc>
      </w:tr>
    </w:tbl>
    <w:p w:rsidR="00E94C5A" w:rsidRPr="005D7667" w:rsidRDefault="00E94C5A" w:rsidP="005D7667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                     стр. 4 ф. N 025/у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19" w:name="Par195"/>
      <w:bookmarkEnd w:id="19"/>
      <w:r w:rsidRPr="005D7667">
        <w:rPr>
          <w:rFonts w:ascii="Courier New" w:hAnsi="Courier New" w:cs="Courier New"/>
          <w:sz w:val="20"/>
          <w:szCs w:val="20"/>
          <w:lang w:eastAsia="en-US"/>
        </w:rPr>
        <w:t>25. Медицинское наблюдение в динамике: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19"/>
        <w:gridCol w:w="4820"/>
      </w:tblGrid>
      <w:tr w:rsidR="00E94C5A" w:rsidRPr="005D7667" w:rsidTr="005C61BA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D7667">
              <w:rPr>
                <w:b/>
                <w:bCs/>
                <w:sz w:val="20"/>
                <w:szCs w:val="20"/>
                <w:lang w:eastAsia="en-US"/>
              </w:rPr>
              <w:t>Дата</w:t>
            </w:r>
          </w:p>
        </w:tc>
      </w:tr>
      <w:tr w:rsidR="00E94C5A" w:rsidRPr="005D7667" w:rsidTr="005C61BA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D7667">
              <w:rPr>
                <w:b/>
                <w:bCs/>
                <w:sz w:val="20"/>
                <w:szCs w:val="20"/>
                <w:lang w:eastAsia="en-US"/>
              </w:rPr>
              <w:t>Жалобы</w:t>
            </w:r>
          </w:p>
        </w:tc>
      </w:tr>
      <w:tr w:rsidR="00E94C5A" w:rsidRPr="005D7667" w:rsidTr="005C61BA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D7667">
              <w:rPr>
                <w:b/>
                <w:bCs/>
                <w:sz w:val="20"/>
                <w:szCs w:val="20"/>
                <w:lang w:eastAsia="en-US"/>
              </w:rPr>
              <w:t>Данные наблюдения в динамике</w:t>
            </w:r>
          </w:p>
        </w:tc>
      </w:tr>
      <w:tr w:rsidR="00E94C5A" w:rsidRPr="005D7667" w:rsidTr="005C61BA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94C5A" w:rsidRPr="005D7667" w:rsidTr="005C61BA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94C5A" w:rsidRPr="005D7667" w:rsidTr="005C61BA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94C5A" w:rsidRPr="005D7667" w:rsidTr="005C61B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D7667">
              <w:rPr>
                <w:b/>
                <w:bCs/>
                <w:sz w:val="20"/>
                <w:szCs w:val="20"/>
                <w:lang w:eastAsia="en-US"/>
              </w:rPr>
              <w:t>Назначения (исследования, консультации)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D7667">
              <w:rPr>
                <w:b/>
                <w:bCs/>
                <w:sz w:val="20"/>
                <w:szCs w:val="20"/>
                <w:lang w:eastAsia="en-US"/>
              </w:rPr>
              <w:t>Лекарственные препараты, физиотерапия</w:t>
            </w:r>
          </w:p>
        </w:tc>
      </w:tr>
      <w:tr w:rsidR="00E94C5A" w:rsidRPr="005D7667" w:rsidTr="005C61B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94C5A" w:rsidRPr="005D7667" w:rsidTr="005C61B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94C5A" w:rsidRPr="005D7667" w:rsidTr="005C61B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94C5A" w:rsidRPr="005D7667" w:rsidTr="005C61B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D7667">
              <w:rPr>
                <w:b/>
                <w:bCs/>
                <w:sz w:val="20"/>
                <w:szCs w:val="20"/>
                <w:lang w:eastAsia="en-US"/>
              </w:rPr>
              <w:t>Листок нетрудоспособности, справка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D7667">
              <w:rPr>
                <w:b/>
                <w:bCs/>
                <w:sz w:val="20"/>
                <w:szCs w:val="20"/>
                <w:lang w:eastAsia="en-US"/>
              </w:rPr>
              <w:t>Льготные рецепты</w:t>
            </w:r>
          </w:p>
        </w:tc>
      </w:tr>
      <w:tr w:rsidR="00E94C5A" w:rsidRPr="005D7667" w:rsidTr="005C61B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94C5A" w:rsidRPr="005D7667" w:rsidTr="005C61B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D7667">
              <w:rPr>
                <w:b/>
                <w:bCs/>
                <w:sz w:val="20"/>
                <w:szCs w:val="20"/>
                <w:lang w:eastAsia="en-US"/>
              </w:rPr>
              <w:t>Врач</w:t>
            </w:r>
          </w:p>
        </w:tc>
      </w:tr>
    </w:tbl>
    <w:p w:rsidR="00E94C5A" w:rsidRPr="005D7667" w:rsidRDefault="00E94C5A" w:rsidP="005D7667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19"/>
        <w:gridCol w:w="4820"/>
      </w:tblGrid>
      <w:tr w:rsidR="00E94C5A" w:rsidRPr="005D7667" w:rsidTr="005C61BA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D7667">
              <w:rPr>
                <w:b/>
                <w:bCs/>
                <w:sz w:val="20"/>
                <w:szCs w:val="20"/>
                <w:lang w:eastAsia="en-US"/>
              </w:rPr>
              <w:t>Дата</w:t>
            </w:r>
          </w:p>
        </w:tc>
      </w:tr>
      <w:tr w:rsidR="00E94C5A" w:rsidRPr="005D7667" w:rsidTr="005C61BA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D7667">
              <w:rPr>
                <w:b/>
                <w:bCs/>
                <w:sz w:val="20"/>
                <w:szCs w:val="20"/>
                <w:lang w:eastAsia="en-US"/>
              </w:rPr>
              <w:t>Жалобы</w:t>
            </w:r>
          </w:p>
        </w:tc>
      </w:tr>
      <w:tr w:rsidR="00E94C5A" w:rsidRPr="005D7667" w:rsidTr="005C61BA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D7667">
              <w:rPr>
                <w:b/>
                <w:bCs/>
                <w:sz w:val="20"/>
                <w:szCs w:val="20"/>
                <w:lang w:eastAsia="en-US"/>
              </w:rPr>
              <w:t>Данные наблюдения в динамике</w:t>
            </w:r>
          </w:p>
        </w:tc>
      </w:tr>
      <w:tr w:rsidR="00E94C5A" w:rsidRPr="005D7667" w:rsidTr="005C61BA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94C5A" w:rsidRPr="005D7667" w:rsidTr="005C61BA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94C5A" w:rsidRPr="005D7667" w:rsidTr="005C61BA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94C5A" w:rsidRPr="005D7667" w:rsidTr="005C61B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D7667">
              <w:rPr>
                <w:b/>
                <w:bCs/>
                <w:sz w:val="20"/>
                <w:szCs w:val="20"/>
                <w:lang w:eastAsia="en-US"/>
              </w:rPr>
              <w:t>Назначения (исследования, консультации)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D7667">
              <w:rPr>
                <w:b/>
                <w:bCs/>
                <w:sz w:val="20"/>
                <w:szCs w:val="20"/>
                <w:lang w:eastAsia="en-US"/>
              </w:rPr>
              <w:t>Лекарственные препараты, физиотерапия</w:t>
            </w:r>
          </w:p>
        </w:tc>
      </w:tr>
      <w:tr w:rsidR="00E94C5A" w:rsidRPr="005D7667" w:rsidTr="005C61B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94C5A" w:rsidRPr="005D7667" w:rsidTr="005C61B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94C5A" w:rsidRPr="005D7667" w:rsidTr="005C61B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94C5A" w:rsidRPr="005D7667" w:rsidTr="005C61B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D7667">
              <w:rPr>
                <w:b/>
                <w:bCs/>
                <w:sz w:val="20"/>
                <w:szCs w:val="20"/>
                <w:lang w:eastAsia="en-US"/>
              </w:rPr>
              <w:t>Листок нетрудоспособности, справка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D7667">
              <w:rPr>
                <w:b/>
                <w:bCs/>
                <w:sz w:val="20"/>
                <w:szCs w:val="20"/>
                <w:lang w:eastAsia="en-US"/>
              </w:rPr>
              <w:t>Льготные рецепты</w:t>
            </w:r>
          </w:p>
        </w:tc>
      </w:tr>
      <w:tr w:rsidR="00E94C5A" w:rsidRPr="005D7667" w:rsidTr="005C61B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94C5A" w:rsidRPr="005D7667" w:rsidTr="005C61B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D7667">
              <w:rPr>
                <w:b/>
                <w:bCs/>
                <w:sz w:val="20"/>
                <w:szCs w:val="20"/>
                <w:lang w:eastAsia="en-US"/>
              </w:rPr>
              <w:t>Врач</w:t>
            </w:r>
          </w:p>
        </w:tc>
      </w:tr>
    </w:tbl>
    <w:p w:rsidR="00E94C5A" w:rsidRPr="005D7667" w:rsidRDefault="00E94C5A" w:rsidP="005D7667">
      <w:pPr>
        <w:autoSpaceDE w:val="0"/>
        <w:autoSpaceDN w:val="0"/>
        <w:adjustRightInd w:val="0"/>
        <w:jc w:val="both"/>
        <w:rPr>
          <w:b/>
          <w:bCs/>
          <w:sz w:val="32"/>
          <w:szCs w:val="32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                      стр. 5 ф. N 025/у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/>
          <w:bCs/>
          <w:sz w:val="32"/>
          <w:szCs w:val="3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19"/>
        <w:gridCol w:w="4820"/>
      </w:tblGrid>
      <w:tr w:rsidR="00E94C5A" w:rsidRPr="005D7667" w:rsidTr="005C61BA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D7667">
              <w:rPr>
                <w:b/>
                <w:bCs/>
                <w:sz w:val="20"/>
                <w:szCs w:val="20"/>
                <w:lang w:eastAsia="en-US"/>
              </w:rPr>
              <w:t>Дата</w:t>
            </w:r>
          </w:p>
        </w:tc>
      </w:tr>
      <w:tr w:rsidR="00E94C5A" w:rsidRPr="005D7667" w:rsidTr="005C61BA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D7667">
              <w:rPr>
                <w:b/>
                <w:bCs/>
                <w:sz w:val="20"/>
                <w:szCs w:val="20"/>
                <w:lang w:eastAsia="en-US"/>
              </w:rPr>
              <w:t>Жалобы</w:t>
            </w:r>
          </w:p>
        </w:tc>
      </w:tr>
      <w:tr w:rsidR="00E94C5A" w:rsidRPr="005D7667" w:rsidTr="005C61BA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D7667">
              <w:rPr>
                <w:b/>
                <w:bCs/>
                <w:sz w:val="20"/>
                <w:szCs w:val="20"/>
                <w:lang w:eastAsia="en-US"/>
              </w:rPr>
              <w:t>Данные наблюдения в динамике</w:t>
            </w:r>
          </w:p>
        </w:tc>
      </w:tr>
      <w:tr w:rsidR="00E94C5A" w:rsidRPr="005D7667" w:rsidTr="005C61BA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94C5A" w:rsidRPr="005D7667" w:rsidTr="005C61BA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94C5A" w:rsidRPr="005D7667" w:rsidTr="005C61BA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94C5A" w:rsidRPr="005D7667" w:rsidTr="005C61B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D7667">
              <w:rPr>
                <w:b/>
                <w:bCs/>
                <w:sz w:val="20"/>
                <w:szCs w:val="20"/>
                <w:lang w:eastAsia="en-US"/>
              </w:rPr>
              <w:t>Назначения (исследования, консультации)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D7667">
              <w:rPr>
                <w:b/>
                <w:bCs/>
                <w:sz w:val="20"/>
                <w:szCs w:val="20"/>
                <w:lang w:eastAsia="en-US"/>
              </w:rPr>
              <w:t>Лекарственные препараты, физиотерапия</w:t>
            </w:r>
          </w:p>
        </w:tc>
      </w:tr>
      <w:tr w:rsidR="00E94C5A" w:rsidRPr="005D7667" w:rsidTr="005C61B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94C5A" w:rsidRPr="005D7667" w:rsidTr="005C61B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94C5A" w:rsidRPr="005D7667" w:rsidTr="005C61B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94C5A" w:rsidRPr="005D7667" w:rsidTr="005C61B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D7667">
              <w:rPr>
                <w:b/>
                <w:bCs/>
                <w:sz w:val="20"/>
                <w:szCs w:val="20"/>
                <w:lang w:eastAsia="en-US"/>
              </w:rPr>
              <w:t>Листок нетрудоспособности, справка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D7667">
              <w:rPr>
                <w:b/>
                <w:bCs/>
                <w:sz w:val="20"/>
                <w:szCs w:val="20"/>
                <w:lang w:eastAsia="en-US"/>
              </w:rPr>
              <w:t>Льготные рецепты</w:t>
            </w:r>
          </w:p>
        </w:tc>
      </w:tr>
      <w:tr w:rsidR="00E94C5A" w:rsidRPr="005D7667" w:rsidTr="005C61B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94C5A" w:rsidRPr="005D7667" w:rsidTr="005C61B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D7667">
              <w:rPr>
                <w:b/>
                <w:bCs/>
                <w:sz w:val="20"/>
                <w:szCs w:val="20"/>
                <w:lang w:eastAsia="en-US"/>
              </w:rPr>
              <w:t>Врач</w:t>
            </w:r>
          </w:p>
        </w:tc>
      </w:tr>
    </w:tbl>
    <w:p w:rsidR="00E94C5A" w:rsidRPr="005D7667" w:rsidRDefault="00E94C5A" w:rsidP="005D7667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19"/>
        <w:gridCol w:w="4820"/>
      </w:tblGrid>
      <w:tr w:rsidR="00E94C5A" w:rsidRPr="005D7667" w:rsidTr="005C61BA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D7667">
              <w:rPr>
                <w:b/>
                <w:bCs/>
                <w:sz w:val="20"/>
                <w:szCs w:val="20"/>
                <w:lang w:eastAsia="en-US"/>
              </w:rPr>
              <w:t>Дата</w:t>
            </w:r>
          </w:p>
        </w:tc>
      </w:tr>
      <w:tr w:rsidR="00E94C5A" w:rsidRPr="005D7667" w:rsidTr="005C61BA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D7667">
              <w:rPr>
                <w:b/>
                <w:bCs/>
                <w:sz w:val="20"/>
                <w:szCs w:val="20"/>
                <w:lang w:eastAsia="en-US"/>
              </w:rPr>
              <w:t>Жалобы</w:t>
            </w:r>
          </w:p>
        </w:tc>
      </w:tr>
      <w:tr w:rsidR="00E94C5A" w:rsidRPr="005D7667" w:rsidTr="005C61BA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D7667">
              <w:rPr>
                <w:b/>
                <w:bCs/>
                <w:sz w:val="20"/>
                <w:szCs w:val="20"/>
                <w:lang w:eastAsia="en-US"/>
              </w:rPr>
              <w:t>Данные наблюдения в динамике</w:t>
            </w:r>
          </w:p>
        </w:tc>
      </w:tr>
      <w:tr w:rsidR="00E94C5A" w:rsidRPr="005D7667" w:rsidTr="005C61BA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94C5A" w:rsidRPr="005D7667" w:rsidTr="005C61BA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94C5A" w:rsidRPr="005D7667" w:rsidTr="005C61BA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94C5A" w:rsidRPr="005D7667" w:rsidTr="005C61B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D7667">
              <w:rPr>
                <w:b/>
                <w:bCs/>
                <w:sz w:val="20"/>
                <w:szCs w:val="20"/>
                <w:lang w:eastAsia="en-US"/>
              </w:rPr>
              <w:t>Назначения (исследования, консультации)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D7667">
              <w:rPr>
                <w:b/>
                <w:bCs/>
                <w:sz w:val="20"/>
                <w:szCs w:val="20"/>
                <w:lang w:eastAsia="en-US"/>
              </w:rPr>
              <w:t>Лекарственные препараты, физиотерапия</w:t>
            </w:r>
          </w:p>
        </w:tc>
      </w:tr>
      <w:tr w:rsidR="00E94C5A" w:rsidRPr="005D7667" w:rsidTr="005C61B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94C5A" w:rsidRPr="005D7667" w:rsidTr="005C61B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94C5A" w:rsidRPr="005D7667" w:rsidTr="005C61B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94C5A" w:rsidRPr="005D7667" w:rsidTr="005C61B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D7667">
              <w:rPr>
                <w:b/>
                <w:bCs/>
                <w:sz w:val="20"/>
                <w:szCs w:val="20"/>
                <w:lang w:eastAsia="en-US"/>
              </w:rPr>
              <w:t>Листок нетрудоспособности, справка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D7667">
              <w:rPr>
                <w:b/>
                <w:bCs/>
                <w:sz w:val="20"/>
                <w:szCs w:val="20"/>
                <w:lang w:eastAsia="en-US"/>
              </w:rPr>
              <w:t>Льготные рецепты</w:t>
            </w:r>
          </w:p>
        </w:tc>
      </w:tr>
      <w:tr w:rsidR="00E94C5A" w:rsidRPr="005D7667" w:rsidTr="005C61B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94C5A" w:rsidRPr="005D7667" w:rsidTr="005C61B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D7667">
              <w:rPr>
                <w:b/>
                <w:bCs/>
                <w:sz w:val="20"/>
                <w:szCs w:val="20"/>
                <w:lang w:eastAsia="en-US"/>
              </w:rPr>
              <w:t>Врач</w:t>
            </w:r>
          </w:p>
        </w:tc>
      </w:tr>
    </w:tbl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стр. 6 ф. N 025/у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/>
          <w:bCs/>
          <w:sz w:val="32"/>
          <w:szCs w:val="3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19"/>
        <w:gridCol w:w="4820"/>
      </w:tblGrid>
      <w:tr w:rsidR="00E94C5A" w:rsidRPr="005D7667" w:rsidTr="005C61BA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D7667">
              <w:rPr>
                <w:b/>
                <w:bCs/>
                <w:sz w:val="20"/>
                <w:szCs w:val="20"/>
                <w:lang w:eastAsia="en-US"/>
              </w:rPr>
              <w:t>Дата</w:t>
            </w:r>
          </w:p>
        </w:tc>
      </w:tr>
      <w:tr w:rsidR="00E94C5A" w:rsidRPr="005D7667" w:rsidTr="005C61BA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D7667">
              <w:rPr>
                <w:b/>
                <w:bCs/>
                <w:sz w:val="20"/>
                <w:szCs w:val="20"/>
                <w:lang w:eastAsia="en-US"/>
              </w:rPr>
              <w:t>Жалобы</w:t>
            </w:r>
          </w:p>
        </w:tc>
      </w:tr>
      <w:tr w:rsidR="00E94C5A" w:rsidRPr="005D7667" w:rsidTr="005C61BA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D7667">
              <w:rPr>
                <w:b/>
                <w:bCs/>
                <w:sz w:val="20"/>
                <w:szCs w:val="20"/>
                <w:lang w:eastAsia="en-US"/>
              </w:rPr>
              <w:t>Данные наблюдения в динамике</w:t>
            </w:r>
          </w:p>
        </w:tc>
      </w:tr>
      <w:tr w:rsidR="00E94C5A" w:rsidRPr="005D7667" w:rsidTr="005C61BA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94C5A" w:rsidRPr="005D7667" w:rsidTr="005C61BA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94C5A" w:rsidRPr="005D7667" w:rsidTr="005C61BA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94C5A" w:rsidRPr="005D7667" w:rsidTr="005C61B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D7667">
              <w:rPr>
                <w:b/>
                <w:bCs/>
                <w:sz w:val="20"/>
                <w:szCs w:val="20"/>
                <w:lang w:eastAsia="en-US"/>
              </w:rPr>
              <w:t>Назначения (исследования, консультации)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D7667">
              <w:rPr>
                <w:b/>
                <w:bCs/>
                <w:sz w:val="20"/>
                <w:szCs w:val="20"/>
                <w:lang w:eastAsia="en-US"/>
              </w:rPr>
              <w:t>Лекарственные препараты, физиотерапия</w:t>
            </w:r>
          </w:p>
        </w:tc>
      </w:tr>
      <w:tr w:rsidR="00E94C5A" w:rsidRPr="005D7667" w:rsidTr="005C61B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94C5A" w:rsidRPr="005D7667" w:rsidTr="005C61B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94C5A" w:rsidRPr="005D7667" w:rsidTr="005C61B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94C5A" w:rsidRPr="005D7667" w:rsidTr="005C61B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D7667">
              <w:rPr>
                <w:b/>
                <w:bCs/>
                <w:sz w:val="20"/>
                <w:szCs w:val="20"/>
                <w:lang w:eastAsia="en-US"/>
              </w:rPr>
              <w:t>Листок нетрудоспособности, справка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D7667">
              <w:rPr>
                <w:b/>
                <w:bCs/>
                <w:sz w:val="20"/>
                <w:szCs w:val="20"/>
                <w:lang w:eastAsia="en-US"/>
              </w:rPr>
              <w:t>Льготные рецепты</w:t>
            </w:r>
          </w:p>
        </w:tc>
      </w:tr>
      <w:tr w:rsidR="00E94C5A" w:rsidRPr="005D7667" w:rsidTr="005C61B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94C5A" w:rsidRPr="005D7667" w:rsidTr="005C61B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D7667">
              <w:rPr>
                <w:b/>
                <w:bCs/>
                <w:sz w:val="20"/>
                <w:szCs w:val="20"/>
                <w:lang w:eastAsia="en-US"/>
              </w:rPr>
              <w:t>Врач</w:t>
            </w:r>
          </w:p>
        </w:tc>
      </w:tr>
    </w:tbl>
    <w:p w:rsidR="00E94C5A" w:rsidRPr="005D7667" w:rsidRDefault="00E94C5A" w:rsidP="005D7667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19"/>
        <w:gridCol w:w="4820"/>
      </w:tblGrid>
      <w:tr w:rsidR="00E94C5A" w:rsidRPr="005D7667" w:rsidTr="005C61BA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D7667">
              <w:rPr>
                <w:b/>
                <w:bCs/>
                <w:sz w:val="20"/>
                <w:szCs w:val="20"/>
                <w:lang w:eastAsia="en-US"/>
              </w:rPr>
              <w:t>Дата</w:t>
            </w:r>
          </w:p>
        </w:tc>
      </w:tr>
      <w:tr w:rsidR="00E94C5A" w:rsidRPr="005D7667" w:rsidTr="005C61BA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D7667">
              <w:rPr>
                <w:b/>
                <w:bCs/>
                <w:sz w:val="20"/>
                <w:szCs w:val="20"/>
                <w:lang w:eastAsia="en-US"/>
              </w:rPr>
              <w:t>Жалобы</w:t>
            </w:r>
          </w:p>
        </w:tc>
      </w:tr>
      <w:tr w:rsidR="00E94C5A" w:rsidRPr="005D7667" w:rsidTr="005C61BA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D7667">
              <w:rPr>
                <w:b/>
                <w:bCs/>
                <w:sz w:val="20"/>
                <w:szCs w:val="20"/>
                <w:lang w:eastAsia="en-US"/>
              </w:rPr>
              <w:t>Данные наблюдения в динамике</w:t>
            </w:r>
          </w:p>
        </w:tc>
      </w:tr>
      <w:tr w:rsidR="00E94C5A" w:rsidRPr="005D7667" w:rsidTr="005C61BA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94C5A" w:rsidRPr="005D7667" w:rsidTr="005C61BA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94C5A" w:rsidRPr="005D7667" w:rsidTr="005C61BA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94C5A" w:rsidRPr="005D7667" w:rsidTr="005C61B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D7667">
              <w:rPr>
                <w:b/>
                <w:bCs/>
                <w:sz w:val="20"/>
                <w:szCs w:val="20"/>
                <w:lang w:eastAsia="en-US"/>
              </w:rPr>
              <w:t>Назначения (исследования, консультации)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D7667">
              <w:rPr>
                <w:b/>
                <w:bCs/>
                <w:sz w:val="20"/>
                <w:szCs w:val="20"/>
                <w:lang w:eastAsia="en-US"/>
              </w:rPr>
              <w:t>Лекарственные препараты, физиотерапия</w:t>
            </w:r>
          </w:p>
        </w:tc>
      </w:tr>
      <w:tr w:rsidR="00E94C5A" w:rsidRPr="005D7667" w:rsidTr="005C61B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94C5A" w:rsidRPr="005D7667" w:rsidTr="005C61B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94C5A" w:rsidRPr="005D7667" w:rsidTr="005C61B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94C5A" w:rsidRPr="005D7667" w:rsidTr="005C61B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D7667">
              <w:rPr>
                <w:b/>
                <w:bCs/>
                <w:sz w:val="20"/>
                <w:szCs w:val="20"/>
                <w:lang w:eastAsia="en-US"/>
              </w:rPr>
              <w:t>Листок нетрудоспособности, справка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D7667">
              <w:rPr>
                <w:b/>
                <w:bCs/>
                <w:sz w:val="20"/>
                <w:szCs w:val="20"/>
                <w:lang w:eastAsia="en-US"/>
              </w:rPr>
              <w:t>Льготные рецепты</w:t>
            </w:r>
          </w:p>
        </w:tc>
      </w:tr>
      <w:tr w:rsidR="00E94C5A" w:rsidRPr="005D7667" w:rsidTr="005C61B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94C5A" w:rsidRPr="005D7667" w:rsidTr="005C61B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D7667">
              <w:rPr>
                <w:b/>
                <w:bCs/>
                <w:sz w:val="20"/>
                <w:szCs w:val="20"/>
                <w:lang w:eastAsia="en-US"/>
              </w:rPr>
              <w:t>Врач</w:t>
            </w:r>
          </w:p>
        </w:tc>
      </w:tr>
    </w:tbl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        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стр. 7 ф. N 025/у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20" w:name="Par329"/>
      <w:bookmarkEnd w:id="20"/>
      <w:r w:rsidRPr="005D7667">
        <w:rPr>
          <w:rFonts w:ascii="Courier New" w:hAnsi="Courier New" w:cs="Courier New"/>
          <w:sz w:val="20"/>
          <w:szCs w:val="20"/>
          <w:lang w:eastAsia="en-US"/>
        </w:rPr>
        <w:t>26. Этапный эпикриз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Дата _________ Временная нетрудоспособность с _______ (____ дней).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Жалобы и динамика состояния 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Проведенное обследование и лечение 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Диагноз основного заболевания: _______________________ код по </w:t>
      </w:r>
      <w:hyperlink r:id="rId13" w:history="1">
        <w:r w:rsidRPr="005D7667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МКБ-10</w:t>
        </w:r>
      </w:hyperlink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Осложнения: 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Сопутствующие заболевания ____________________________ код по МКБ-10 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 код по МКБ-10 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 код по МКБ-10 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Внешняя причина при травмах (отравлениях) 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 код по МКБ-10 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Рекомендации 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Листок нетрудоспособности 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Врач _______________       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                  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стр. 8 ф. N 025/у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21" w:name="Par361"/>
      <w:bookmarkEnd w:id="21"/>
      <w:r w:rsidRPr="005D7667">
        <w:rPr>
          <w:rFonts w:ascii="Courier New" w:hAnsi="Courier New" w:cs="Courier New"/>
          <w:sz w:val="20"/>
          <w:szCs w:val="20"/>
          <w:lang w:eastAsia="en-US"/>
        </w:rPr>
        <w:t>27. Консультация заведующего отделением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Дата _________ Временная нетрудоспособность с _______ (____ дней).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Жалобы и динамика состояния 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Проведенное обследование и лечение 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Диагноз основного заболевания: _______________________ код по </w:t>
      </w:r>
      <w:hyperlink r:id="rId14" w:history="1">
        <w:r w:rsidRPr="005D7667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МКБ-10</w:t>
        </w:r>
      </w:hyperlink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Осложнения: 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Сопутствующие заболевания ____________________________ код по МКБ-10 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 код по МКБ-10 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 код по МКБ-10 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Внешняя причина при травмах (отравлениях) 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 код по МКБ-10 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Рекомендации по дальнейшему наблюдению, дообследованию и лечению 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Листок нетрудоспособности 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Зав. отделением _______________ Лечащий врач 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                    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стр. 9 ф. N 025/у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22" w:name="Par393"/>
      <w:bookmarkEnd w:id="22"/>
      <w:r w:rsidRPr="005D7667">
        <w:rPr>
          <w:rFonts w:ascii="Courier New" w:hAnsi="Courier New" w:cs="Courier New"/>
          <w:sz w:val="20"/>
          <w:szCs w:val="20"/>
          <w:lang w:eastAsia="en-US"/>
        </w:rPr>
        <w:t>28. Заключение врачебной комиссии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Дата 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Жалобы и динамика состояния 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Проведенное обследование и лечение 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Диагноз основного заболевания: _______________________ код по </w:t>
      </w:r>
      <w:hyperlink r:id="rId15" w:history="1">
        <w:r w:rsidRPr="005D7667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МКБ-10</w:t>
        </w:r>
      </w:hyperlink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Осложнения: 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Сопутствующие заболевания ____________________________ код по МКБ-10 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 код по МКБ-10 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 код по МКБ-10 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Внешняя причина при травмах (отравлениях) 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 код по МКБ-10 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Заключение врачебной комиссии: 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Рекомендации 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Председатель _____________ Члены комиссии 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         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стр. 10 ф. N 025/у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23" w:name="Par428"/>
      <w:bookmarkEnd w:id="23"/>
      <w:r w:rsidRPr="005D7667">
        <w:rPr>
          <w:rFonts w:ascii="Courier New" w:hAnsi="Courier New" w:cs="Courier New"/>
          <w:sz w:val="20"/>
          <w:szCs w:val="20"/>
          <w:lang w:eastAsia="en-US"/>
        </w:rPr>
        <w:t>29. Диспансерное наблюдение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Дата 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Жалобы и динамика состояния 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Проводимые лечебно-профилактические мероприятия 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Диагноз основного заболевания: _______________________ код по </w:t>
      </w:r>
      <w:hyperlink r:id="rId16" w:history="1">
        <w:r w:rsidRPr="005D7667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МКБ-10</w:t>
        </w:r>
      </w:hyperlink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Осложнения: 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Сопутствующие заболевания ____________________________ код по МКБ-10 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 код по МКБ-10 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 код по МКБ-10 ______</w:t>
      </w:r>
    </w:p>
    <w:p w:rsidR="00E94C5A" w:rsidRPr="005D7667" w:rsidRDefault="00E94C5A" w:rsidP="005C2F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Внешняя причина при травмах (отравлениях) _________________________________</w:t>
      </w:r>
    </w:p>
    <w:p w:rsidR="00E94C5A" w:rsidRPr="005D7667" w:rsidRDefault="00E94C5A" w:rsidP="005C2F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 код по МКБ-10 ______</w:t>
      </w:r>
    </w:p>
    <w:p w:rsidR="00E94C5A" w:rsidRPr="005D7667" w:rsidRDefault="00E94C5A" w:rsidP="005C2F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Рекомендации и дата следующего диспансерного осмотра, консультации ________</w:t>
      </w:r>
    </w:p>
    <w:p w:rsidR="00E94C5A" w:rsidRPr="005D7667" w:rsidRDefault="00E94C5A" w:rsidP="005C2F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C2F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C2F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C2F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C2F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94C5A" w:rsidRPr="005D7667" w:rsidRDefault="00E94C5A" w:rsidP="005C2F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Врач ______________________________________________________________________</w:t>
      </w:r>
    </w:p>
    <w:p w:rsidR="00E94C5A" w:rsidRPr="005D7667" w:rsidRDefault="00E94C5A" w:rsidP="005C2F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  <w:sectPr w:rsidR="00E94C5A" w:rsidRPr="005D7667" w:rsidSect="0013780F">
          <w:pgSz w:w="11906" w:h="16838"/>
          <w:pgMar w:top="709" w:right="850" w:bottom="284" w:left="1701" w:header="720" w:footer="720" w:gutter="0"/>
          <w:cols w:space="720"/>
          <w:noEndnote/>
        </w:sectPr>
      </w:pPr>
    </w:p>
    <w:p w:rsidR="00E94C5A" w:rsidRPr="005D7667" w:rsidRDefault="00E94C5A" w:rsidP="005C2F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стр. 11 ф. N 025/у</w:t>
      </w:r>
    </w:p>
    <w:p w:rsidR="00E94C5A" w:rsidRPr="005D7667" w:rsidRDefault="00E94C5A" w:rsidP="005C2F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24" w:name="Par460"/>
      <w:bookmarkEnd w:id="24"/>
      <w:r w:rsidRPr="005D7667">
        <w:rPr>
          <w:rFonts w:ascii="Courier New" w:hAnsi="Courier New" w:cs="Courier New"/>
          <w:sz w:val="20"/>
          <w:szCs w:val="20"/>
          <w:lang w:eastAsia="en-US"/>
        </w:rPr>
        <w:t>30. Сведения о госпитализациях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034"/>
        <w:gridCol w:w="5137"/>
        <w:gridCol w:w="2468"/>
      </w:tblGrid>
      <w:tr w:rsidR="00E94C5A" w:rsidRPr="005D7667" w:rsidTr="005C61BA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C2FF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D7667">
              <w:rPr>
                <w:b/>
                <w:bCs/>
                <w:sz w:val="20"/>
                <w:szCs w:val="20"/>
                <w:lang w:eastAsia="en-US"/>
              </w:rPr>
              <w:t>Дата поступления и выписки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C2FF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D7667">
              <w:rPr>
                <w:b/>
                <w:bCs/>
                <w:sz w:val="20"/>
                <w:szCs w:val="20"/>
                <w:lang w:eastAsia="en-US"/>
              </w:rPr>
              <w:t>Медицинская организация, в которой была оказана мед. помощь в стационарных условиях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C2FF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D7667">
              <w:rPr>
                <w:b/>
                <w:bCs/>
                <w:sz w:val="20"/>
                <w:szCs w:val="20"/>
                <w:lang w:eastAsia="en-US"/>
              </w:rPr>
              <w:t>Заключительный клинический диагноз</w:t>
            </w:r>
          </w:p>
        </w:tc>
      </w:tr>
      <w:tr w:rsidR="00E94C5A" w:rsidRPr="005D7667" w:rsidTr="005C61BA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C2FF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C2FF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C2FF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94C5A" w:rsidRPr="005D7667" w:rsidTr="005C61BA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C2FF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C2FF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C2FF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94C5A" w:rsidRPr="005D7667" w:rsidTr="005C61BA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C2FF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C2FF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C2FF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94C5A" w:rsidRPr="005D7667" w:rsidTr="005C61BA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C2FF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C2FF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C2FF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94C5A" w:rsidRPr="005D7667" w:rsidTr="005C61BA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C2FF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C2FF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C2FF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E94C5A" w:rsidRPr="005D7667" w:rsidRDefault="00E94C5A" w:rsidP="005C2F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25" w:name="Par481"/>
      <w:bookmarkEnd w:id="25"/>
      <w:r w:rsidRPr="005D7667">
        <w:rPr>
          <w:rFonts w:ascii="Courier New" w:hAnsi="Courier New" w:cs="Courier New"/>
          <w:sz w:val="20"/>
          <w:szCs w:val="20"/>
          <w:lang w:eastAsia="en-US"/>
        </w:rPr>
        <w:t>31.  Сведения  о  проведенных  оперативных  вмешательствах  в  амбулаторных</w:t>
      </w:r>
    </w:p>
    <w:p w:rsidR="00E94C5A" w:rsidRPr="005D7667" w:rsidRDefault="00E94C5A" w:rsidP="005C2F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условиях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54"/>
        <w:gridCol w:w="4516"/>
        <w:gridCol w:w="2669"/>
      </w:tblGrid>
      <w:tr w:rsidR="00E94C5A" w:rsidRPr="005D7667" w:rsidTr="005C61BA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C2FF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D7667">
              <w:rPr>
                <w:b/>
                <w:bCs/>
                <w:sz w:val="20"/>
                <w:szCs w:val="20"/>
                <w:lang w:eastAsia="en-US"/>
              </w:rPr>
              <w:t>Дата проведения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C2FF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D7667">
              <w:rPr>
                <w:b/>
                <w:bCs/>
                <w:sz w:val="20"/>
                <w:szCs w:val="20"/>
                <w:lang w:eastAsia="en-US"/>
              </w:rPr>
              <w:t>Название оперативного вмешательства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C2FF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D7667">
              <w:rPr>
                <w:b/>
                <w:bCs/>
                <w:sz w:val="20"/>
                <w:szCs w:val="20"/>
                <w:lang w:eastAsia="en-US"/>
              </w:rPr>
              <w:t>Врач</w:t>
            </w:r>
          </w:p>
        </w:tc>
      </w:tr>
      <w:tr w:rsidR="00E94C5A" w:rsidRPr="005D7667" w:rsidTr="005C61BA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C2FF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C2FF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C2FF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94C5A" w:rsidRPr="005D7667" w:rsidTr="005C61BA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C2FF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C2FF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C2FF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94C5A" w:rsidRPr="005D7667" w:rsidTr="005C61BA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C2FF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C2FF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C2FF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94C5A" w:rsidRPr="005D7667" w:rsidTr="005C61BA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C2FF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C2FF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C2FF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94C5A" w:rsidRPr="005D7667" w:rsidTr="005C61BA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C2FF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C2FF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C2FF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E94C5A" w:rsidRPr="005D7667" w:rsidRDefault="00E94C5A" w:rsidP="005C2F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26" w:name="Par503"/>
      <w:bookmarkEnd w:id="26"/>
      <w:r w:rsidRPr="005D7667">
        <w:rPr>
          <w:rFonts w:ascii="Courier New" w:hAnsi="Courier New" w:cs="Courier New"/>
          <w:sz w:val="20"/>
          <w:szCs w:val="20"/>
          <w:lang w:eastAsia="en-US"/>
        </w:rPr>
        <w:t>32. Лист учета доз облучения при рентгенологических исследованиях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32"/>
        <w:gridCol w:w="5067"/>
        <w:gridCol w:w="2440"/>
      </w:tblGrid>
      <w:tr w:rsidR="00E94C5A" w:rsidRPr="005D7667" w:rsidTr="005C61BA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C2FF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D7667">
              <w:rPr>
                <w:b/>
                <w:bCs/>
                <w:sz w:val="20"/>
                <w:szCs w:val="20"/>
                <w:lang w:eastAsia="en-US"/>
              </w:rPr>
              <w:t>Дата проведения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C2FF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D7667">
              <w:rPr>
                <w:b/>
                <w:bCs/>
                <w:sz w:val="20"/>
                <w:szCs w:val="20"/>
                <w:lang w:eastAsia="en-US"/>
              </w:rPr>
              <w:t>Название рентгенологического исследования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C2FF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D7667">
              <w:rPr>
                <w:b/>
                <w:bCs/>
                <w:sz w:val="20"/>
                <w:szCs w:val="20"/>
                <w:lang w:eastAsia="en-US"/>
              </w:rPr>
              <w:t>Доза облучения</w:t>
            </w:r>
          </w:p>
        </w:tc>
      </w:tr>
      <w:tr w:rsidR="00E94C5A" w:rsidRPr="005D7667" w:rsidTr="005C61BA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C2FF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C2FF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C2FF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94C5A" w:rsidRPr="005D7667" w:rsidTr="005C61BA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C2FF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C2FF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C2FF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94C5A" w:rsidRPr="005D7667" w:rsidTr="005C61BA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C2FF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C2FF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C2FF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94C5A" w:rsidRPr="005D7667" w:rsidTr="005C61BA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C2FF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C2FF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C2FF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94C5A" w:rsidRPr="005D7667" w:rsidTr="005C61BA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C2FF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C2FF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C2FF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E94C5A" w:rsidRPr="005D7667" w:rsidRDefault="00E94C5A" w:rsidP="005C2F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   </w:t>
      </w:r>
    </w:p>
    <w:p w:rsidR="00E94C5A" w:rsidRPr="005D7667" w:rsidRDefault="00E94C5A" w:rsidP="005C2F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стр. 12 ф. N 025/у</w:t>
      </w:r>
    </w:p>
    <w:p w:rsidR="00E94C5A" w:rsidRPr="005D7667" w:rsidRDefault="00E94C5A" w:rsidP="005C2F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27" w:name="Par526"/>
      <w:bookmarkEnd w:id="27"/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33. Результаты функциональных методов исследования:                                           </w:t>
      </w:r>
    </w:p>
    <w:p w:rsidR="00E94C5A" w:rsidRPr="005D7667" w:rsidRDefault="00E94C5A" w:rsidP="005C2F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стр. 13 ф. N 025/у</w:t>
      </w:r>
    </w:p>
    <w:p w:rsidR="00E94C5A" w:rsidRPr="005D7667" w:rsidRDefault="00E94C5A" w:rsidP="005C2F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28" w:name="Par530"/>
      <w:bookmarkEnd w:id="28"/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34. Результаты лабораторных методов исследования:                                                </w:t>
      </w:r>
    </w:p>
    <w:p w:rsidR="00E94C5A" w:rsidRPr="005D7667" w:rsidRDefault="00E94C5A" w:rsidP="005C2F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стр. 14 ф. N 025/у</w:t>
      </w:r>
      <w:bookmarkStart w:id="29" w:name="Par534"/>
      <w:bookmarkEnd w:id="29"/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35. Эпикриз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  <w:sectPr w:rsidR="00E94C5A" w:rsidRPr="005D7667" w:rsidSect="00B73C9C">
          <w:pgSz w:w="11906" w:h="16838"/>
          <w:pgMar w:top="1134" w:right="426" w:bottom="1134" w:left="567" w:header="720" w:footer="720" w:gutter="0"/>
          <w:cols w:space="720"/>
          <w:noEndnote/>
          <w:docGrid w:linePitch="299"/>
        </w:sectPr>
      </w:pPr>
    </w:p>
    <w:p w:rsidR="00E94C5A" w:rsidRPr="005C2FF1" w:rsidRDefault="00E94C5A" w:rsidP="005D7667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  <w:lang w:eastAsia="en-US"/>
        </w:rPr>
      </w:pPr>
      <w:r w:rsidRPr="005C2FF1">
        <w:rPr>
          <w:bCs/>
          <w:sz w:val="20"/>
          <w:szCs w:val="20"/>
          <w:lang w:eastAsia="en-US"/>
        </w:rPr>
        <w:t>Приложение N 2</w:t>
      </w:r>
    </w:p>
    <w:p w:rsidR="00E94C5A" w:rsidRPr="005C2FF1" w:rsidRDefault="00E94C5A" w:rsidP="005D7667">
      <w:pPr>
        <w:autoSpaceDE w:val="0"/>
        <w:autoSpaceDN w:val="0"/>
        <w:adjustRightInd w:val="0"/>
        <w:jc w:val="right"/>
        <w:rPr>
          <w:bCs/>
          <w:sz w:val="20"/>
          <w:szCs w:val="20"/>
          <w:lang w:eastAsia="en-US"/>
        </w:rPr>
      </w:pPr>
      <w:r w:rsidRPr="005C2FF1">
        <w:rPr>
          <w:bCs/>
          <w:sz w:val="20"/>
          <w:szCs w:val="20"/>
          <w:lang w:eastAsia="en-US"/>
        </w:rPr>
        <w:t>к приказу Министерства здравоохранения</w:t>
      </w:r>
    </w:p>
    <w:p w:rsidR="00E94C5A" w:rsidRPr="005C2FF1" w:rsidRDefault="00E94C5A" w:rsidP="005D7667">
      <w:pPr>
        <w:autoSpaceDE w:val="0"/>
        <w:autoSpaceDN w:val="0"/>
        <w:adjustRightInd w:val="0"/>
        <w:jc w:val="right"/>
        <w:rPr>
          <w:bCs/>
          <w:sz w:val="20"/>
          <w:szCs w:val="20"/>
          <w:lang w:eastAsia="en-US"/>
        </w:rPr>
      </w:pPr>
      <w:r w:rsidRPr="005C2FF1">
        <w:rPr>
          <w:bCs/>
          <w:sz w:val="20"/>
          <w:szCs w:val="20"/>
          <w:lang w:eastAsia="en-US"/>
        </w:rPr>
        <w:t>Российской Федерации</w:t>
      </w:r>
    </w:p>
    <w:p w:rsidR="00E94C5A" w:rsidRPr="005C2FF1" w:rsidRDefault="00E94C5A" w:rsidP="005D7667">
      <w:pPr>
        <w:autoSpaceDE w:val="0"/>
        <w:autoSpaceDN w:val="0"/>
        <w:adjustRightInd w:val="0"/>
        <w:jc w:val="right"/>
        <w:rPr>
          <w:bCs/>
          <w:sz w:val="20"/>
          <w:szCs w:val="20"/>
          <w:lang w:eastAsia="en-US"/>
        </w:rPr>
      </w:pPr>
      <w:r w:rsidRPr="005C2FF1">
        <w:rPr>
          <w:bCs/>
          <w:sz w:val="20"/>
          <w:szCs w:val="20"/>
          <w:lang w:eastAsia="en-US"/>
        </w:rPr>
        <w:t>от 15 декабря 2014 г. N 834н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en-US"/>
        </w:rPr>
      </w:pPr>
      <w:bookmarkStart w:id="30" w:name="Par545"/>
      <w:bookmarkEnd w:id="30"/>
      <w:r w:rsidRPr="005D7667">
        <w:rPr>
          <w:b/>
          <w:bCs/>
          <w:sz w:val="20"/>
          <w:szCs w:val="20"/>
          <w:lang w:eastAsia="en-US"/>
        </w:rPr>
        <w:t>ПОРЯДОК</w:t>
      </w:r>
    </w:p>
    <w:p w:rsidR="00E94C5A" w:rsidRPr="005D7667" w:rsidRDefault="00E94C5A" w:rsidP="005D7667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en-US"/>
        </w:rPr>
      </w:pPr>
      <w:r w:rsidRPr="005D7667">
        <w:rPr>
          <w:b/>
          <w:bCs/>
          <w:sz w:val="20"/>
          <w:szCs w:val="20"/>
          <w:lang w:eastAsia="en-US"/>
        </w:rPr>
        <w:t>ЗАПОЛНЕНИЯ УЧЕТНОЙ ФОРМЫ N 025/У "МЕДИЦИНСКАЯ КАРТА</w:t>
      </w:r>
    </w:p>
    <w:p w:rsidR="00E94C5A" w:rsidRPr="005D7667" w:rsidRDefault="00E94C5A" w:rsidP="005D7667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en-US"/>
        </w:rPr>
      </w:pPr>
      <w:r w:rsidRPr="005D7667">
        <w:rPr>
          <w:b/>
          <w:bCs/>
          <w:sz w:val="20"/>
          <w:szCs w:val="20"/>
          <w:lang w:eastAsia="en-US"/>
        </w:rPr>
        <w:t>ПАЦИЕНТА, ПОЛУЧАЮЩЕГО МЕДИЦИНСКУЮ ПОМОЩЬ</w:t>
      </w:r>
    </w:p>
    <w:p w:rsidR="00E94C5A" w:rsidRPr="005D7667" w:rsidRDefault="00E94C5A" w:rsidP="005D7667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en-US"/>
        </w:rPr>
      </w:pPr>
      <w:r w:rsidRPr="005D7667">
        <w:rPr>
          <w:b/>
          <w:bCs/>
          <w:sz w:val="20"/>
          <w:szCs w:val="20"/>
          <w:lang w:eastAsia="en-US"/>
        </w:rPr>
        <w:t>В АМБУЛАТОРНЫХ УСЛОВИЯХ"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1. Учетная </w:t>
      </w:r>
      <w:hyperlink w:anchor="Par63" w:history="1">
        <w:r w:rsidRPr="005D7667">
          <w:rPr>
            <w:bCs/>
            <w:color w:val="0000FF"/>
            <w:sz w:val="20"/>
            <w:szCs w:val="20"/>
            <w:lang w:eastAsia="en-US"/>
          </w:rPr>
          <w:t>форма N 025/у</w:t>
        </w:r>
      </w:hyperlink>
      <w:r w:rsidRPr="005D7667">
        <w:rPr>
          <w:bCs/>
          <w:sz w:val="20"/>
          <w:szCs w:val="20"/>
          <w:lang w:eastAsia="en-US"/>
        </w:rPr>
        <w:t xml:space="preserve"> "Медицинская карта пациента, получающего медицинскую помощь в амбулаторных условиях" (далее - Карта) является основным учетным медицинским документом медицинской организации (иной организации), оказывающей медицинскую помощь в амбулаторных условиях взрослому населению (далее - медицинская организация).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2. Карта заполняется на каждого впервые обратившегося за медицинской помощью в амбулаторных условиях пациента(ку). На каждого пациента(ку) в медицинской организации или его структурном подразделении, оказывающем медицинскую помощь в амбулаторных условиях, заполняется одна Карта, независимо от того, сколькими врачами проводится лечение.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3. Карты не ведутся на пациентов(ок), обращающихся за медицинской помощью в амбулаторных условиях в специализированные медицинские организации или их структурные подразделения по профилям онкология, фтизиатрия, психиатрия, психиатрия-наркология, дерматология, стоматология и ортодонтия, которые заполняют свои учетные формы.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4. Карта заполняется врачами, медицинские работники со средним профессиональным образованием, ведущие самостоятельный прием, заполняют журнал учета пациентов, получающих медицинскую помощь в амбулаторных условиях.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5. Карты в регистратуре медицинской организации группируются по участковому принципу, Карты граждан, имеющих право на получение набора социальных услуг, маркируются литерой "Л" (рядом с номером Карты).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6. Титульный </w:t>
      </w:r>
      <w:hyperlink w:anchor="Par56" w:history="1">
        <w:r w:rsidRPr="005D7667">
          <w:rPr>
            <w:bCs/>
            <w:color w:val="0000FF"/>
            <w:sz w:val="20"/>
            <w:szCs w:val="20"/>
            <w:lang w:eastAsia="en-US"/>
          </w:rPr>
          <w:t>лист</w:t>
        </w:r>
      </w:hyperlink>
      <w:r w:rsidRPr="005D7667">
        <w:rPr>
          <w:bCs/>
          <w:sz w:val="20"/>
          <w:szCs w:val="20"/>
          <w:lang w:eastAsia="en-US"/>
        </w:rPr>
        <w:t xml:space="preserve"> Карты заполняется в регистратуре медицинской организации при первом обращении пациента за медицинской помощью.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7. На титульном </w:t>
      </w:r>
      <w:hyperlink w:anchor="Par56" w:history="1">
        <w:r w:rsidRPr="005D7667">
          <w:rPr>
            <w:bCs/>
            <w:color w:val="0000FF"/>
            <w:sz w:val="20"/>
            <w:szCs w:val="20"/>
            <w:lang w:eastAsia="en-US"/>
          </w:rPr>
          <w:t>листе</w:t>
        </w:r>
      </w:hyperlink>
      <w:r w:rsidRPr="005D7667">
        <w:rPr>
          <w:bCs/>
          <w:sz w:val="20"/>
          <w:szCs w:val="20"/>
          <w:lang w:eastAsia="en-US"/>
        </w:rPr>
        <w:t xml:space="preserve"> Карты проставляется полное наименование медицинской организации в соответствии с ее учредительными документами, код ОГРН, указывается номер Карты - индивидуальный номер учета Карт, установленный медицинской организацией.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8. В Карте отражается характер течения заболевания (травмы, отравления), а также все диагностические и лечебные мероприятия, проводимые лечащим врачом, записанные в их последовательности.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9. Карта заполняется на каждое посещение пациента(ки). Ведется Карта путем заполнения соответствующих разделов.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10. Записи производятся на русском языке, аккуратно, без сокращений, все необходимые в Карте исправления осуществляются незамедлительно, подтверждаются подписью врача, заполняющего Карту. Допускается запись наименований лекарственных препаратов на латинском языке.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11. При заполнении Карты: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11.1. В </w:t>
      </w:r>
      <w:hyperlink w:anchor="Par67" w:history="1">
        <w:r w:rsidRPr="005D7667">
          <w:rPr>
            <w:bCs/>
            <w:color w:val="0000FF"/>
            <w:sz w:val="20"/>
            <w:szCs w:val="20"/>
            <w:lang w:eastAsia="en-US"/>
          </w:rPr>
          <w:t>пункте 1</w:t>
        </w:r>
      </w:hyperlink>
      <w:r w:rsidRPr="005D7667">
        <w:rPr>
          <w:bCs/>
          <w:sz w:val="20"/>
          <w:szCs w:val="20"/>
          <w:lang w:eastAsia="en-US"/>
        </w:rPr>
        <w:t xml:space="preserve"> проставляют дату первичного заполнения Карты.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hyperlink w:anchor="Par68" w:history="1">
        <w:r w:rsidRPr="005D7667">
          <w:rPr>
            <w:bCs/>
            <w:color w:val="0000FF"/>
            <w:sz w:val="20"/>
            <w:szCs w:val="20"/>
            <w:lang w:eastAsia="en-US"/>
          </w:rPr>
          <w:t>Пункты 2</w:t>
        </w:r>
      </w:hyperlink>
      <w:r w:rsidRPr="005D7667">
        <w:rPr>
          <w:bCs/>
          <w:sz w:val="20"/>
          <w:szCs w:val="20"/>
          <w:lang w:eastAsia="en-US"/>
        </w:rPr>
        <w:t xml:space="preserve"> - </w:t>
      </w:r>
      <w:hyperlink w:anchor="Par73" w:history="1">
        <w:r w:rsidRPr="005D7667">
          <w:rPr>
            <w:bCs/>
            <w:color w:val="0000FF"/>
            <w:sz w:val="20"/>
            <w:szCs w:val="20"/>
            <w:lang w:eastAsia="en-US"/>
          </w:rPr>
          <w:t>6</w:t>
        </w:r>
      </w:hyperlink>
      <w:r w:rsidRPr="005D7667">
        <w:rPr>
          <w:bCs/>
          <w:sz w:val="20"/>
          <w:szCs w:val="20"/>
          <w:lang w:eastAsia="en-US"/>
        </w:rPr>
        <w:t xml:space="preserve"> Карты заполняются на основании сведений, содержащихся в документе, удостоверяющем личность пациента(ки).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Примечание: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--------------------------------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&lt;1&gt; </w:t>
      </w:r>
      <w:hyperlink r:id="rId17" w:history="1">
        <w:r w:rsidRPr="005D7667">
          <w:rPr>
            <w:bCs/>
            <w:color w:val="0000FF"/>
            <w:sz w:val="20"/>
            <w:szCs w:val="20"/>
            <w:lang w:eastAsia="en-US"/>
          </w:rPr>
          <w:t>Указ</w:t>
        </w:r>
      </w:hyperlink>
      <w:r w:rsidRPr="005D7667">
        <w:rPr>
          <w:bCs/>
          <w:sz w:val="20"/>
          <w:szCs w:val="20"/>
          <w:lang w:eastAsia="en-US"/>
        </w:rPr>
        <w:t xml:space="preserve">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&lt;1&gt;.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--------------------------------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&lt;1&gt; </w:t>
      </w:r>
      <w:hyperlink r:id="rId18" w:history="1">
        <w:r w:rsidRPr="005D7667">
          <w:rPr>
            <w:bCs/>
            <w:color w:val="0000FF"/>
            <w:sz w:val="20"/>
            <w:szCs w:val="20"/>
            <w:lang w:eastAsia="en-US"/>
          </w:rPr>
          <w:t>Постановление</w:t>
        </w:r>
      </w:hyperlink>
      <w:r w:rsidRPr="005D7667">
        <w:rPr>
          <w:bCs/>
          <w:sz w:val="20"/>
          <w:szCs w:val="20"/>
          <w:lang w:eastAsia="en-US"/>
        </w:rPr>
        <w:t xml:space="preserve"> Правительства Российской Федерации от 18.08.2008 N 628 "О Положении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3937; 2009, N 23, ст. 2821; 2013, N 12, ст. 1347).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&lt;1&gt;.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--------------------------------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&lt;1&gt; </w:t>
      </w:r>
      <w:hyperlink r:id="rId19" w:history="1">
        <w:r w:rsidRPr="005D7667">
          <w:rPr>
            <w:bCs/>
            <w:color w:val="0000FF"/>
            <w:sz w:val="20"/>
            <w:szCs w:val="20"/>
            <w:lang w:eastAsia="en-US"/>
          </w:rPr>
          <w:t>Постановление</w:t>
        </w:r>
      </w:hyperlink>
      <w:r w:rsidRPr="005D7667">
        <w:rPr>
          <w:bCs/>
          <w:sz w:val="20"/>
          <w:szCs w:val="20"/>
          <w:lang w:eastAsia="en-US"/>
        </w:rPr>
        <w:t xml:space="preserve"> Правительства Российской Федерации от 12.02.2003 N 91 "Об удостоверении личности военнослужащего Российской Федерации" (Собрание законодательства Российской Федерации, 2003, N 7, ст. 654; 2006, N 49, ст. 5220).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&lt;1&gt;.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--------------------------------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&lt;1&gt; Федеральный </w:t>
      </w:r>
      <w:hyperlink r:id="rId20" w:history="1">
        <w:r w:rsidRPr="005D7667">
          <w:rPr>
            <w:bCs/>
            <w:color w:val="0000FF"/>
            <w:sz w:val="20"/>
            <w:szCs w:val="20"/>
            <w:lang w:eastAsia="en-US"/>
          </w:rPr>
          <w:t>закон</w:t>
        </w:r>
      </w:hyperlink>
      <w:r w:rsidRPr="005D7667">
        <w:rPr>
          <w:bCs/>
          <w:sz w:val="20"/>
          <w:szCs w:val="20"/>
          <w:lang w:eastAsia="en-US"/>
        </w:rPr>
        <w:t xml:space="preserve"> 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29; N 27, ст. 3880; 2012, N 10, ст. 1166; N 47, ст. 6397; N 53, ст. 7647; 2013, N 27, ст. 3477; 2014, N 52, ст. 7557).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Документами, удостоверяющими личность лица без гражданства в Российской Федерации, являются: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разрешение на временное проживание;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вид на жительство;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--------------------------------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&lt;1&gt; </w:t>
      </w:r>
      <w:hyperlink r:id="rId21" w:history="1">
        <w:r w:rsidRPr="005D7667">
          <w:rPr>
            <w:bCs/>
            <w:color w:val="0000FF"/>
            <w:sz w:val="20"/>
            <w:szCs w:val="20"/>
            <w:lang w:eastAsia="en-US"/>
          </w:rPr>
          <w:t>Статья 10</w:t>
        </w:r>
      </w:hyperlink>
      <w:r w:rsidRPr="005D7667">
        <w:rPr>
          <w:bCs/>
          <w:sz w:val="20"/>
          <w:szCs w:val="20"/>
          <w:lang w:eastAsia="en-US"/>
        </w:rPr>
        <w:t xml:space="preserve"> 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11.2. </w:t>
      </w:r>
      <w:hyperlink w:anchor="Par74" w:history="1">
        <w:r w:rsidRPr="005D7667">
          <w:rPr>
            <w:bCs/>
            <w:color w:val="0000FF"/>
            <w:sz w:val="20"/>
            <w:szCs w:val="20"/>
            <w:lang w:eastAsia="en-US"/>
          </w:rPr>
          <w:t>Пункт 7</w:t>
        </w:r>
      </w:hyperlink>
      <w:r w:rsidRPr="005D7667">
        <w:rPr>
          <w:bCs/>
          <w:sz w:val="20"/>
          <w:szCs w:val="20"/>
          <w:lang w:eastAsia="en-US"/>
        </w:rPr>
        <w:t xml:space="preserve"> включает серию и номер страхового полиса обязательного медицинского страхования, </w:t>
      </w:r>
      <w:hyperlink w:anchor="Par74" w:history="1">
        <w:r w:rsidRPr="005D7667">
          <w:rPr>
            <w:bCs/>
            <w:color w:val="0000FF"/>
            <w:sz w:val="20"/>
            <w:szCs w:val="20"/>
            <w:lang w:eastAsia="en-US"/>
          </w:rPr>
          <w:t>пункт 8</w:t>
        </w:r>
      </w:hyperlink>
      <w:r w:rsidRPr="005D7667">
        <w:rPr>
          <w:bCs/>
          <w:sz w:val="20"/>
          <w:szCs w:val="20"/>
          <w:lang w:eastAsia="en-US"/>
        </w:rPr>
        <w:t xml:space="preserve"> - страховой номер индивидуального лицевого счета (СНИЛС), </w:t>
      </w:r>
      <w:hyperlink w:anchor="Par75" w:history="1">
        <w:r w:rsidRPr="005D7667">
          <w:rPr>
            <w:bCs/>
            <w:color w:val="0000FF"/>
            <w:sz w:val="20"/>
            <w:szCs w:val="20"/>
            <w:lang w:eastAsia="en-US"/>
          </w:rPr>
          <w:t>пункт 9</w:t>
        </w:r>
      </w:hyperlink>
      <w:r w:rsidRPr="005D7667">
        <w:rPr>
          <w:bCs/>
          <w:sz w:val="20"/>
          <w:szCs w:val="20"/>
          <w:lang w:eastAsia="en-US"/>
        </w:rPr>
        <w:t xml:space="preserve"> - название страховой медицинской организации.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11.3. В </w:t>
      </w:r>
      <w:hyperlink w:anchor="Par76" w:history="1">
        <w:r w:rsidRPr="005D7667">
          <w:rPr>
            <w:bCs/>
            <w:color w:val="0000FF"/>
            <w:sz w:val="20"/>
            <w:szCs w:val="20"/>
            <w:lang w:eastAsia="en-US"/>
          </w:rPr>
          <w:t>пункте 10</w:t>
        </w:r>
      </w:hyperlink>
      <w:r w:rsidRPr="005D7667">
        <w:rPr>
          <w:bCs/>
          <w:sz w:val="20"/>
          <w:szCs w:val="20"/>
          <w:lang w:eastAsia="en-US"/>
        </w:rPr>
        <w:t xml:space="preserve"> указывается код категории льготы в соответствии с категориями граждан, имеющих право на получение государственной социальной помощи в виде набора социальных услуг &lt;1&gt;: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--------------------------------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&lt;1&gt; </w:t>
      </w:r>
      <w:hyperlink r:id="rId22" w:history="1">
        <w:r w:rsidRPr="005D7667">
          <w:rPr>
            <w:bCs/>
            <w:color w:val="0000FF"/>
            <w:sz w:val="20"/>
            <w:szCs w:val="20"/>
            <w:lang w:eastAsia="en-US"/>
          </w:rPr>
          <w:t>Статья 6.1</w:t>
        </w:r>
      </w:hyperlink>
      <w:r w:rsidRPr="005D7667">
        <w:rPr>
          <w:bCs/>
          <w:sz w:val="20"/>
          <w:szCs w:val="20"/>
          <w:lang w:eastAsia="en-US"/>
        </w:rPr>
        <w:t xml:space="preserve"> Федерального закона от 17.07.1999 N 178-ФЗ "О государственной социальной помощи" (Собрание законодательства Российской Федерации, 1999, N 24, ст. 3699; 2004, N 35, ст. 3607).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"1" - инвалиды войны;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"2" - участники Великой Отечественной войны;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"3" - ветераны боевых действий из числа лиц, указанных в </w:t>
      </w:r>
      <w:hyperlink r:id="rId23" w:history="1">
        <w:r w:rsidRPr="005D7667">
          <w:rPr>
            <w:bCs/>
            <w:color w:val="0000FF"/>
            <w:sz w:val="20"/>
            <w:szCs w:val="20"/>
            <w:lang w:eastAsia="en-US"/>
          </w:rPr>
          <w:t>подпунктах 1</w:t>
        </w:r>
      </w:hyperlink>
      <w:r w:rsidRPr="005D7667">
        <w:rPr>
          <w:bCs/>
          <w:sz w:val="20"/>
          <w:szCs w:val="20"/>
          <w:lang w:eastAsia="en-US"/>
        </w:rPr>
        <w:t xml:space="preserve"> - </w:t>
      </w:r>
      <w:hyperlink r:id="rId24" w:history="1">
        <w:r w:rsidRPr="005D7667">
          <w:rPr>
            <w:bCs/>
            <w:color w:val="0000FF"/>
            <w:sz w:val="20"/>
            <w:szCs w:val="20"/>
            <w:lang w:eastAsia="en-US"/>
          </w:rPr>
          <w:t>4 пункта 1 статьи 3</w:t>
        </w:r>
      </w:hyperlink>
      <w:r w:rsidRPr="005D7667">
        <w:rPr>
          <w:bCs/>
          <w:sz w:val="20"/>
          <w:szCs w:val="20"/>
          <w:lang w:eastAsia="en-US"/>
        </w:rPr>
        <w:t xml:space="preserve"> Федерального закона от 12.01.1995 N 5-ФЗ "О ветеранах" &lt;1&gt;;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--------------------------------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&lt;1&gt; Собрание законодательства Российской Федерации, 1995, N 3, ст. 168; 2002, N 48, ст. 4743; 2004, N 27, ст. 2711.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"4" -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"5" - лица, награжденные знаком "Жителю блокадного Ленинграда";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"6" -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"7" -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"8" - инвалиды;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"9" - дети-инвалиды.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11.4. В </w:t>
      </w:r>
      <w:hyperlink w:anchor="Par76" w:history="1">
        <w:r w:rsidRPr="005D7667">
          <w:rPr>
            <w:bCs/>
            <w:color w:val="0000FF"/>
            <w:sz w:val="20"/>
            <w:szCs w:val="20"/>
            <w:lang w:eastAsia="en-US"/>
          </w:rPr>
          <w:t>пункте 11</w:t>
        </w:r>
      </w:hyperlink>
      <w:r w:rsidRPr="005D7667">
        <w:rPr>
          <w:bCs/>
          <w:sz w:val="20"/>
          <w:szCs w:val="20"/>
          <w:lang w:eastAsia="en-US"/>
        </w:rPr>
        <w:t xml:space="preserve"> указывается документ, удостоверяющий личность пациента(ки).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11.5. В </w:t>
      </w:r>
      <w:hyperlink w:anchor="Par77" w:history="1">
        <w:r w:rsidRPr="005D7667">
          <w:rPr>
            <w:bCs/>
            <w:color w:val="0000FF"/>
            <w:sz w:val="20"/>
            <w:szCs w:val="20"/>
            <w:lang w:eastAsia="en-US"/>
          </w:rPr>
          <w:t>пункте 12</w:t>
        </w:r>
      </w:hyperlink>
      <w:r w:rsidRPr="005D7667">
        <w:rPr>
          <w:bCs/>
          <w:sz w:val="20"/>
          <w:szCs w:val="20"/>
          <w:lang w:eastAsia="en-US"/>
        </w:rPr>
        <w:t xml:space="preserve"> указываются заболевания (травмы), по поводу которых осуществляется диспансерное наблюдение за пациентом(кой), и их код по Международной статистической </w:t>
      </w:r>
      <w:hyperlink r:id="rId25" w:history="1">
        <w:r w:rsidRPr="005D7667">
          <w:rPr>
            <w:bCs/>
            <w:color w:val="0000FF"/>
            <w:sz w:val="20"/>
            <w:szCs w:val="20"/>
            <w:lang w:eastAsia="en-US"/>
          </w:rPr>
          <w:t>классификации</w:t>
        </w:r>
      </w:hyperlink>
      <w:r w:rsidRPr="005D7667">
        <w:rPr>
          <w:bCs/>
          <w:sz w:val="20"/>
          <w:szCs w:val="20"/>
          <w:lang w:eastAsia="en-US"/>
        </w:rPr>
        <w:t xml:space="preserve"> болезней и проблем, связанных со здоровьем, десятого пересмотра (далее - МКБ-10).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В случае, если пациент(ка) состоит под диспансерным наблюдением по поводу одного и того же заболевания у нескольких врачей-специалистов (например, по поводу язвенной болезни у врача-терапевта и врача-хирурга), каждое такое заболевание указывается один раз врачом-специалистом, первым установившим диспансерное наблюдение. Если пациент(ка) наблюдается по поводу нескольких этиологически не связанных заболеваний у одного или нескольких врачей-специалистов, то каждое из заболеваний отмечается в </w:t>
      </w:r>
      <w:hyperlink w:anchor="Par77" w:history="1">
        <w:r w:rsidRPr="005D7667">
          <w:rPr>
            <w:bCs/>
            <w:color w:val="0000FF"/>
            <w:sz w:val="20"/>
            <w:szCs w:val="20"/>
            <w:lang w:eastAsia="en-US"/>
          </w:rPr>
          <w:t>пункте 12</w:t>
        </w:r>
      </w:hyperlink>
      <w:r w:rsidRPr="005D7667">
        <w:rPr>
          <w:bCs/>
          <w:sz w:val="20"/>
          <w:szCs w:val="20"/>
          <w:lang w:eastAsia="en-US"/>
        </w:rPr>
        <w:t>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11.6. В </w:t>
      </w:r>
      <w:hyperlink w:anchor="Par112" w:history="1">
        <w:r w:rsidRPr="005D7667">
          <w:rPr>
            <w:bCs/>
            <w:color w:val="0000FF"/>
            <w:sz w:val="20"/>
            <w:szCs w:val="20"/>
            <w:lang w:eastAsia="en-US"/>
          </w:rPr>
          <w:t>пункте 13</w:t>
        </w:r>
      </w:hyperlink>
      <w:r w:rsidRPr="005D7667">
        <w:rPr>
          <w:bCs/>
          <w:sz w:val="20"/>
          <w:szCs w:val="20"/>
          <w:lang w:eastAsia="en-US"/>
        </w:rPr>
        <w:t xml:space="preserve"> "Семейное положение" делается запись о том, состоит пациент(ка) в зарегистрированном браке или не состоит в браке, на основании сведений, содержащихся в документе, удостоверяющем личность пациента(ки). При отсутствии сведений указывается "неизвестно".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11.7. </w:t>
      </w:r>
      <w:hyperlink w:anchor="Par114" w:history="1">
        <w:r w:rsidRPr="005D7667">
          <w:rPr>
            <w:bCs/>
            <w:color w:val="0000FF"/>
            <w:sz w:val="20"/>
            <w:szCs w:val="20"/>
            <w:lang w:eastAsia="en-US"/>
          </w:rPr>
          <w:t>Пункт 14</w:t>
        </w:r>
      </w:hyperlink>
      <w:r w:rsidRPr="005D7667">
        <w:rPr>
          <w:bCs/>
          <w:sz w:val="20"/>
          <w:szCs w:val="20"/>
          <w:lang w:eastAsia="en-US"/>
        </w:rPr>
        <w:t xml:space="preserve"> "Образование" заполняется со слов пациента(ки):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в позиции "профессиональное" указывается "высшее", "среднее";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в позиции "общее" указывается "среднее", "основное", "начальное".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11.8. </w:t>
      </w:r>
      <w:hyperlink w:anchor="Par116" w:history="1">
        <w:r w:rsidRPr="005D7667">
          <w:rPr>
            <w:bCs/>
            <w:color w:val="0000FF"/>
            <w:sz w:val="20"/>
            <w:szCs w:val="20"/>
            <w:lang w:eastAsia="en-US"/>
          </w:rPr>
          <w:t>Пункт 15</w:t>
        </w:r>
      </w:hyperlink>
      <w:r w:rsidRPr="005D7667">
        <w:rPr>
          <w:bCs/>
          <w:sz w:val="20"/>
          <w:szCs w:val="20"/>
          <w:lang w:eastAsia="en-US"/>
        </w:rPr>
        <w:t xml:space="preserve"> "Занятость" заполняется со слов пациента(ки) или родственников: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В позиции "проходит военную службу или приравненную к ней службу" указывают лиц, проходящих военную службу &lt;1&gt; или приравненную к ней службу;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--------------------------------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&lt;1&gt; </w:t>
      </w:r>
      <w:hyperlink r:id="rId26" w:history="1">
        <w:r w:rsidRPr="005D7667">
          <w:rPr>
            <w:bCs/>
            <w:color w:val="0000FF"/>
            <w:sz w:val="20"/>
            <w:szCs w:val="20"/>
            <w:lang w:eastAsia="en-US"/>
          </w:rPr>
          <w:t>Статья 2</w:t>
        </w:r>
      </w:hyperlink>
      <w:r w:rsidRPr="005D7667">
        <w:rPr>
          <w:bCs/>
          <w:sz w:val="20"/>
          <w:szCs w:val="20"/>
          <w:lang w:eastAsia="en-US"/>
        </w:rPr>
        <w:t xml:space="preserve"> Федерального закона от 28.03.1998 N 53-ФЗ "О воинской обязанности и военной службе" (Собрание законодательства Российской Федерации, 1998, N 13, ст. 1475).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В позиции "пенсионер(ка)" указывают неработающих лиц, получающих трудовую (по старости, по инвалидности, по случаю потери кормильца) или социальную пенсию;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В позиции "студент(ка)" указываются обучающиеся в образовательных организациях;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В позиции "не работает" указываются трудоспособные граждане,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 &lt;1&gt;;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--------------------------------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&lt;1&gt; </w:t>
      </w:r>
      <w:hyperlink r:id="rId27" w:history="1">
        <w:r w:rsidRPr="005D7667">
          <w:rPr>
            <w:bCs/>
            <w:color w:val="0000FF"/>
            <w:sz w:val="20"/>
            <w:szCs w:val="20"/>
            <w:lang w:eastAsia="en-US"/>
          </w:rPr>
          <w:t>Статья 3</w:t>
        </w:r>
      </w:hyperlink>
      <w:r w:rsidRPr="005D7667">
        <w:rPr>
          <w:bCs/>
          <w:sz w:val="20"/>
          <w:szCs w:val="20"/>
          <w:lang w:eastAsia="en-US"/>
        </w:rPr>
        <w:t xml:space="preserve"> Закона Российской Федерации от 19.04.1991 N 1032-1 "О занятости населения в Российской Федерации" (Собрание законодательства Российской Федерации, 1996, N 17, ст. 1915).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В позиции "прочие" указываются лица, которые заняты домашним хозяйством, и лица без определенного места жительства.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11.9. При наличии у пациента(ки) инвалидности в </w:t>
      </w:r>
      <w:hyperlink w:anchor="Par119" w:history="1">
        <w:r w:rsidRPr="005D7667">
          <w:rPr>
            <w:bCs/>
            <w:color w:val="0000FF"/>
            <w:sz w:val="20"/>
            <w:szCs w:val="20"/>
            <w:lang w:eastAsia="en-US"/>
          </w:rPr>
          <w:t>пункте 16</w:t>
        </w:r>
      </w:hyperlink>
      <w:r w:rsidRPr="005D7667">
        <w:rPr>
          <w:bCs/>
          <w:sz w:val="20"/>
          <w:szCs w:val="20"/>
          <w:lang w:eastAsia="en-US"/>
        </w:rPr>
        <w:t xml:space="preserve"> указывают "впервые" или "повторно", группу инвалидности и дату ее установления.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11.10. В </w:t>
      </w:r>
      <w:hyperlink w:anchor="Par120" w:history="1">
        <w:r w:rsidRPr="005D7667">
          <w:rPr>
            <w:bCs/>
            <w:color w:val="0000FF"/>
            <w:sz w:val="20"/>
            <w:szCs w:val="20"/>
            <w:lang w:eastAsia="en-US"/>
          </w:rPr>
          <w:t>пункте 17</w:t>
        </w:r>
      </w:hyperlink>
      <w:r w:rsidRPr="005D7667">
        <w:rPr>
          <w:bCs/>
          <w:sz w:val="20"/>
          <w:szCs w:val="20"/>
          <w:lang w:eastAsia="en-US"/>
        </w:rPr>
        <w:t xml:space="preserve"> со слов пациента(ки) указывается место работы или должность.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11.11. В случае изменения места работы и (или) места жительства в </w:t>
      </w:r>
      <w:hyperlink w:anchor="Par121" w:history="1">
        <w:r w:rsidRPr="005D7667">
          <w:rPr>
            <w:bCs/>
            <w:color w:val="0000FF"/>
            <w:sz w:val="20"/>
            <w:szCs w:val="20"/>
            <w:lang w:eastAsia="en-US"/>
          </w:rPr>
          <w:t>пунктах 18</w:t>
        </w:r>
      </w:hyperlink>
      <w:r w:rsidRPr="005D7667">
        <w:rPr>
          <w:bCs/>
          <w:sz w:val="20"/>
          <w:szCs w:val="20"/>
          <w:lang w:eastAsia="en-US"/>
        </w:rPr>
        <w:t xml:space="preserve"> и </w:t>
      </w:r>
      <w:hyperlink w:anchor="Par122" w:history="1">
        <w:r w:rsidRPr="005D7667">
          <w:rPr>
            <w:bCs/>
            <w:color w:val="0000FF"/>
            <w:sz w:val="20"/>
            <w:szCs w:val="20"/>
            <w:lang w:eastAsia="en-US"/>
          </w:rPr>
          <w:t>19</w:t>
        </w:r>
      </w:hyperlink>
      <w:r w:rsidRPr="005D7667">
        <w:rPr>
          <w:bCs/>
          <w:sz w:val="20"/>
          <w:szCs w:val="20"/>
          <w:lang w:eastAsia="en-US"/>
        </w:rPr>
        <w:t xml:space="preserve"> указываются соответствующие изменения.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11.12. В </w:t>
      </w:r>
      <w:hyperlink w:anchor="Par123" w:history="1">
        <w:r w:rsidRPr="005D7667">
          <w:rPr>
            <w:bCs/>
            <w:color w:val="0000FF"/>
            <w:sz w:val="20"/>
            <w:szCs w:val="20"/>
            <w:lang w:eastAsia="en-US"/>
          </w:rPr>
          <w:t>пункте 20</w:t>
        </w:r>
      </w:hyperlink>
      <w:r w:rsidRPr="005D7667">
        <w:rPr>
          <w:bCs/>
          <w:sz w:val="20"/>
          <w:szCs w:val="20"/>
          <w:lang w:eastAsia="en-US"/>
        </w:rPr>
        <w:t xml:space="preserve"> указываются все впервые или повторно установленные заключительные (уточненные) диагнозы и Ф.И.О. врача.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11.13. В </w:t>
      </w:r>
      <w:hyperlink w:anchor="Par150" w:history="1">
        <w:r w:rsidRPr="005D7667">
          <w:rPr>
            <w:bCs/>
            <w:color w:val="0000FF"/>
            <w:sz w:val="20"/>
            <w:szCs w:val="20"/>
            <w:lang w:eastAsia="en-US"/>
          </w:rPr>
          <w:t>пунктах 21</w:t>
        </w:r>
      </w:hyperlink>
      <w:r w:rsidRPr="005D7667">
        <w:rPr>
          <w:bCs/>
          <w:sz w:val="20"/>
          <w:szCs w:val="20"/>
          <w:lang w:eastAsia="en-US"/>
        </w:rPr>
        <w:t xml:space="preserve"> и </w:t>
      </w:r>
      <w:hyperlink w:anchor="Par150" w:history="1">
        <w:r w:rsidRPr="005D7667">
          <w:rPr>
            <w:bCs/>
            <w:color w:val="0000FF"/>
            <w:sz w:val="20"/>
            <w:szCs w:val="20"/>
            <w:lang w:eastAsia="en-US"/>
          </w:rPr>
          <w:t>22</w:t>
        </w:r>
      </w:hyperlink>
      <w:r w:rsidRPr="005D7667">
        <w:rPr>
          <w:bCs/>
          <w:sz w:val="20"/>
          <w:szCs w:val="20"/>
          <w:lang w:eastAsia="en-US"/>
        </w:rPr>
        <w:t xml:space="preserve"> отмечают группу крови и резус-фактор, а в </w:t>
      </w:r>
      <w:hyperlink w:anchor="Par150" w:history="1">
        <w:r w:rsidRPr="005D7667">
          <w:rPr>
            <w:bCs/>
            <w:color w:val="0000FF"/>
            <w:sz w:val="20"/>
            <w:szCs w:val="20"/>
            <w:lang w:eastAsia="en-US"/>
          </w:rPr>
          <w:t>пункте 23</w:t>
        </w:r>
      </w:hyperlink>
      <w:r w:rsidRPr="005D7667">
        <w:rPr>
          <w:bCs/>
          <w:sz w:val="20"/>
          <w:szCs w:val="20"/>
          <w:lang w:eastAsia="en-US"/>
        </w:rPr>
        <w:t xml:space="preserve"> - аллергические реакции, которые у пациента(ки) были ранее.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11.14. В </w:t>
      </w:r>
      <w:hyperlink w:anchor="Par155" w:history="1">
        <w:r w:rsidRPr="005D7667">
          <w:rPr>
            <w:bCs/>
            <w:color w:val="0000FF"/>
            <w:sz w:val="20"/>
            <w:szCs w:val="20"/>
            <w:lang w:eastAsia="en-US"/>
          </w:rPr>
          <w:t>пункте 24</w:t>
        </w:r>
      </w:hyperlink>
      <w:r w:rsidRPr="005D7667">
        <w:rPr>
          <w:bCs/>
          <w:sz w:val="20"/>
          <w:szCs w:val="20"/>
          <w:lang w:eastAsia="en-US"/>
        </w:rPr>
        <w:t xml:space="preserve"> производятся записи врачей-специалистов путем заполнения соответствующих строк.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11.15. </w:t>
      </w:r>
      <w:hyperlink w:anchor="Par195" w:history="1">
        <w:r w:rsidRPr="005D7667">
          <w:rPr>
            <w:bCs/>
            <w:color w:val="0000FF"/>
            <w:sz w:val="20"/>
            <w:szCs w:val="20"/>
            <w:lang w:eastAsia="en-US"/>
          </w:rPr>
          <w:t>Пункт 25</w:t>
        </w:r>
      </w:hyperlink>
      <w:r w:rsidRPr="005D7667">
        <w:rPr>
          <w:bCs/>
          <w:sz w:val="20"/>
          <w:szCs w:val="20"/>
          <w:lang w:eastAsia="en-US"/>
        </w:rPr>
        <w:t xml:space="preserve"> служит для записей о состоянии пациента(ки) при наблюдении в динамике.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11.16. </w:t>
      </w:r>
      <w:hyperlink w:anchor="Par329" w:history="1">
        <w:r w:rsidRPr="005D7667">
          <w:rPr>
            <w:bCs/>
            <w:color w:val="0000FF"/>
            <w:sz w:val="20"/>
            <w:szCs w:val="20"/>
            <w:lang w:eastAsia="en-US"/>
          </w:rPr>
          <w:t>Пункт 26</w:t>
        </w:r>
      </w:hyperlink>
      <w:r w:rsidRPr="005D7667">
        <w:rPr>
          <w:bCs/>
          <w:sz w:val="20"/>
          <w:szCs w:val="20"/>
          <w:lang w:eastAsia="en-US"/>
        </w:rPr>
        <w:t xml:space="preserve"> содержит этапный эпикриз, </w:t>
      </w:r>
      <w:hyperlink w:anchor="Par361" w:history="1">
        <w:r w:rsidRPr="005D7667">
          <w:rPr>
            <w:bCs/>
            <w:color w:val="0000FF"/>
            <w:sz w:val="20"/>
            <w:szCs w:val="20"/>
            <w:lang w:eastAsia="en-US"/>
          </w:rPr>
          <w:t>пункт 27</w:t>
        </w:r>
      </w:hyperlink>
      <w:r w:rsidRPr="005D7667">
        <w:rPr>
          <w:bCs/>
          <w:sz w:val="20"/>
          <w:szCs w:val="20"/>
          <w:lang w:eastAsia="en-US"/>
        </w:rPr>
        <w:t xml:space="preserve"> - сведения о консультации заведующего отделением медицинской организации, </w:t>
      </w:r>
      <w:hyperlink w:anchor="Par393" w:history="1">
        <w:r w:rsidRPr="005D7667">
          <w:rPr>
            <w:bCs/>
            <w:color w:val="0000FF"/>
            <w:sz w:val="20"/>
            <w:szCs w:val="20"/>
            <w:lang w:eastAsia="en-US"/>
          </w:rPr>
          <w:t>пункт 28</w:t>
        </w:r>
      </w:hyperlink>
      <w:r w:rsidRPr="005D7667">
        <w:rPr>
          <w:bCs/>
          <w:sz w:val="20"/>
          <w:szCs w:val="20"/>
          <w:lang w:eastAsia="en-US"/>
        </w:rPr>
        <w:t xml:space="preserve"> - заключение врачебной комиссии &lt;1&gt;.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--------------------------------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&lt;1&gt; </w:t>
      </w:r>
      <w:hyperlink r:id="rId28" w:history="1">
        <w:r w:rsidRPr="005D7667">
          <w:rPr>
            <w:bCs/>
            <w:color w:val="0000FF"/>
            <w:sz w:val="20"/>
            <w:szCs w:val="20"/>
            <w:lang w:eastAsia="en-US"/>
          </w:rPr>
          <w:t>Приказ</w:t>
        </w:r>
      </w:hyperlink>
      <w:r w:rsidRPr="005D7667">
        <w:rPr>
          <w:bCs/>
          <w:sz w:val="20"/>
          <w:szCs w:val="20"/>
          <w:lang w:eastAsia="en-US"/>
        </w:rPr>
        <w:t xml:space="preserve"> Минздравсоцразвития России от 05.05.2012 N 502н "Об утверждении порядка создания и деятельности врачебной комиссии медицинской организации" (зарегистрирован Министерством юстиции Российской Федерации 09.06.2012, регистрационный N 24516) с изменениями, внесенными приказом от 02.12.2013 N 886н (зарегистрирован Министерством юстиции Российской Федерации 23.12.2013, регистрационный N 30714).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11.17. Данные о пациенте(ке), в отношении которого осуществляется диспансерное наблюдение &lt;1&gt;, записываются в </w:t>
      </w:r>
      <w:hyperlink w:anchor="Par428" w:history="1">
        <w:r w:rsidRPr="005D7667">
          <w:rPr>
            <w:bCs/>
            <w:color w:val="0000FF"/>
            <w:sz w:val="20"/>
            <w:szCs w:val="20"/>
            <w:lang w:eastAsia="en-US"/>
          </w:rPr>
          <w:t>пункте 29</w:t>
        </w:r>
      </w:hyperlink>
      <w:r w:rsidRPr="005D7667">
        <w:rPr>
          <w:bCs/>
          <w:sz w:val="20"/>
          <w:szCs w:val="20"/>
          <w:lang w:eastAsia="en-US"/>
        </w:rPr>
        <w:t>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--------------------------------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&lt;1&gt; </w:t>
      </w:r>
      <w:hyperlink r:id="rId29" w:history="1">
        <w:r w:rsidRPr="005D7667">
          <w:rPr>
            <w:bCs/>
            <w:color w:val="0000FF"/>
            <w:sz w:val="20"/>
            <w:szCs w:val="20"/>
            <w:lang w:eastAsia="en-US"/>
          </w:rPr>
          <w:t>Приказ</w:t>
        </w:r>
      </w:hyperlink>
      <w:r w:rsidRPr="005D7667">
        <w:rPr>
          <w:bCs/>
          <w:sz w:val="20"/>
          <w:szCs w:val="20"/>
          <w:lang w:eastAsia="en-US"/>
        </w:rPr>
        <w:t xml:space="preserve"> Минздрава России от 21.12.2012 N 1344н "Об утверждении Порядка проведения диспансерного наблюдения" (зарегистрирован Министерством юстиции Российской Федерации 14.02.2013, регистрационный N 27072).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11.18. В </w:t>
      </w:r>
      <w:hyperlink w:anchor="Par460" w:history="1">
        <w:r w:rsidRPr="005D7667">
          <w:rPr>
            <w:bCs/>
            <w:color w:val="0000FF"/>
            <w:sz w:val="20"/>
            <w:szCs w:val="20"/>
            <w:lang w:eastAsia="en-US"/>
          </w:rPr>
          <w:t>пункте 30</w:t>
        </w:r>
      </w:hyperlink>
      <w:r w:rsidRPr="005D7667">
        <w:rPr>
          <w:bCs/>
          <w:sz w:val="20"/>
          <w:szCs w:val="20"/>
          <w:lang w:eastAsia="en-US"/>
        </w:rPr>
        <w:t xml:space="preserve"> указываются сведения о проведенных госпитализациях, в </w:t>
      </w:r>
      <w:hyperlink w:anchor="Par481" w:history="1">
        <w:r w:rsidRPr="005D7667">
          <w:rPr>
            <w:bCs/>
            <w:color w:val="0000FF"/>
            <w:sz w:val="20"/>
            <w:szCs w:val="20"/>
            <w:lang w:eastAsia="en-US"/>
          </w:rPr>
          <w:t>пункте 31</w:t>
        </w:r>
      </w:hyperlink>
      <w:r w:rsidRPr="005D7667">
        <w:rPr>
          <w:bCs/>
          <w:sz w:val="20"/>
          <w:szCs w:val="20"/>
          <w:lang w:eastAsia="en-US"/>
        </w:rPr>
        <w:t xml:space="preserve"> - сведения о проведенных оперативных вмешательствах, в </w:t>
      </w:r>
      <w:hyperlink w:anchor="Par503" w:history="1">
        <w:r w:rsidRPr="005D7667">
          <w:rPr>
            <w:bCs/>
            <w:color w:val="0000FF"/>
            <w:sz w:val="20"/>
            <w:szCs w:val="20"/>
            <w:lang w:eastAsia="en-US"/>
          </w:rPr>
          <w:t>пункте 32</w:t>
        </w:r>
      </w:hyperlink>
      <w:r w:rsidRPr="005D7667">
        <w:rPr>
          <w:bCs/>
          <w:sz w:val="20"/>
          <w:szCs w:val="20"/>
          <w:lang w:eastAsia="en-US"/>
        </w:rPr>
        <w:t xml:space="preserve"> - сведения о полученных дозах облучения при рентгенологических исследованиях.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11.19. На страницах, соответствующих </w:t>
      </w:r>
      <w:hyperlink w:anchor="Par526" w:history="1">
        <w:r w:rsidRPr="005D7667">
          <w:rPr>
            <w:bCs/>
            <w:color w:val="0000FF"/>
            <w:sz w:val="20"/>
            <w:szCs w:val="20"/>
            <w:lang w:eastAsia="en-US"/>
          </w:rPr>
          <w:t>пунктам 33</w:t>
        </w:r>
      </w:hyperlink>
      <w:r w:rsidRPr="005D7667">
        <w:rPr>
          <w:bCs/>
          <w:sz w:val="20"/>
          <w:szCs w:val="20"/>
          <w:lang w:eastAsia="en-US"/>
        </w:rPr>
        <w:t xml:space="preserve"> и </w:t>
      </w:r>
      <w:hyperlink w:anchor="Par530" w:history="1">
        <w:r w:rsidRPr="005D7667">
          <w:rPr>
            <w:bCs/>
            <w:color w:val="0000FF"/>
            <w:sz w:val="20"/>
            <w:szCs w:val="20"/>
            <w:lang w:eastAsia="en-US"/>
          </w:rPr>
          <w:t>34</w:t>
        </w:r>
      </w:hyperlink>
      <w:r w:rsidRPr="005D7667">
        <w:rPr>
          <w:bCs/>
          <w:sz w:val="20"/>
          <w:szCs w:val="20"/>
          <w:lang w:eastAsia="en-US"/>
        </w:rPr>
        <w:t>, подклеиваются результаты функциональных и лабораторных исследований.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11.20. </w:t>
      </w:r>
      <w:hyperlink w:anchor="Par534" w:history="1">
        <w:r w:rsidRPr="005D7667">
          <w:rPr>
            <w:bCs/>
            <w:color w:val="0000FF"/>
            <w:sz w:val="20"/>
            <w:szCs w:val="20"/>
            <w:lang w:eastAsia="en-US"/>
          </w:rPr>
          <w:t>Пункт 35</w:t>
        </w:r>
      </w:hyperlink>
      <w:r w:rsidRPr="005D7667">
        <w:rPr>
          <w:bCs/>
          <w:sz w:val="20"/>
          <w:szCs w:val="20"/>
          <w:lang w:eastAsia="en-US"/>
        </w:rPr>
        <w:t xml:space="preserve"> служит для записи эпикриза. Эпикриз оформляется в случае выбытия из района обслуживания медицинской организации или в случае смерти (посмертный эпикриз).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В случае выбытия эпикриз направляется в медицинскую организацию по месту медицинского наблюдения пациента(ки) или выдается на руки пациенту(ке).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В случае смерти пациента(ки) оформляется посмертный эпикриз, в котором отражаются все перенесенные заболевания, травмы, операции, выставляется посмертный заключительный рубрифицированный (разбитый на разделы) диагноз; указывается серия, номер и дата выдачи учетной формы "Медицинское свидетельство о смерти" &lt;1&gt;, а также указываются все записанные в нем причины смерти.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--------------------------------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&lt;1&gt; </w:t>
      </w:r>
      <w:hyperlink r:id="rId30" w:history="1">
        <w:r w:rsidRPr="005D7667">
          <w:rPr>
            <w:bCs/>
            <w:color w:val="0000FF"/>
            <w:sz w:val="20"/>
            <w:szCs w:val="20"/>
            <w:lang w:eastAsia="en-US"/>
          </w:rPr>
          <w:t>Приказ</w:t>
        </w:r>
      </w:hyperlink>
      <w:r w:rsidRPr="005D7667">
        <w:rPr>
          <w:bCs/>
          <w:sz w:val="20"/>
          <w:szCs w:val="20"/>
          <w:lang w:eastAsia="en-US"/>
        </w:rPr>
        <w:t xml:space="preserve"> Минздравсоцразвития России от 26.12.2008 N 782н "Об утверждении и порядке ведения медицинской документации, удостоверяющей случаи рождения и смерти" (зарегистрирован Министерством юстиции Российской Федерации 30.12.2008, регистрационный N 13055) с изменениями, внесенными приказом Минздравсоцразвития России от 27.12.2011 N 1687н (зарегистрирован Министерством юстиции Российской Федерации 15.03.2012, регистрационный N 23490).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eastAsia="en-US"/>
        </w:rPr>
      </w:pPr>
    </w:p>
    <w:p w:rsidR="00E94C5A" w:rsidRDefault="00E94C5A" w:rsidP="005D7667">
      <w:pPr>
        <w:autoSpaceDE w:val="0"/>
        <w:autoSpaceDN w:val="0"/>
        <w:adjustRightInd w:val="0"/>
        <w:jc w:val="right"/>
        <w:outlineLvl w:val="0"/>
        <w:rPr>
          <w:b/>
          <w:bCs/>
          <w:sz w:val="20"/>
          <w:szCs w:val="20"/>
          <w:lang w:eastAsia="en-US"/>
        </w:rPr>
      </w:pPr>
    </w:p>
    <w:p w:rsidR="00E94C5A" w:rsidRDefault="00E94C5A" w:rsidP="005D7667">
      <w:pPr>
        <w:autoSpaceDE w:val="0"/>
        <w:autoSpaceDN w:val="0"/>
        <w:adjustRightInd w:val="0"/>
        <w:jc w:val="right"/>
        <w:outlineLvl w:val="0"/>
        <w:rPr>
          <w:b/>
          <w:bCs/>
          <w:sz w:val="20"/>
          <w:szCs w:val="20"/>
          <w:lang w:eastAsia="en-US"/>
        </w:rPr>
      </w:pPr>
    </w:p>
    <w:p w:rsidR="00E94C5A" w:rsidRDefault="00E94C5A" w:rsidP="005D7667">
      <w:pPr>
        <w:autoSpaceDE w:val="0"/>
        <w:autoSpaceDN w:val="0"/>
        <w:adjustRightInd w:val="0"/>
        <w:jc w:val="right"/>
        <w:outlineLvl w:val="0"/>
        <w:rPr>
          <w:b/>
          <w:bCs/>
          <w:sz w:val="20"/>
          <w:szCs w:val="20"/>
          <w:lang w:eastAsia="en-US"/>
        </w:rPr>
      </w:pPr>
    </w:p>
    <w:p w:rsidR="00E94C5A" w:rsidRDefault="00E94C5A" w:rsidP="005D7667">
      <w:pPr>
        <w:autoSpaceDE w:val="0"/>
        <w:autoSpaceDN w:val="0"/>
        <w:adjustRightInd w:val="0"/>
        <w:jc w:val="right"/>
        <w:outlineLvl w:val="0"/>
        <w:rPr>
          <w:b/>
          <w:bCs/>
          <w:sz w:val="20"/>
          <w:szCs w:val="20"/>
          <w:lang w:eastAsia="en-US"/>
        </w:rPr>
      </w:pPr>
    </w:p>
    <w:p w:rsidR="00E94C5A" w:rsidRDefault="00E94C5A" w:rsidP="005D7667">
      <w:pPr>
        <w:autoSpaceDE w:val="0"/>
        <w:autoSpaceDN w:val="0"/>
        <w:adjustRightInd w:val="0"/>
        <w:jc w:val="right"/>
        <w:outlineLvl w:val="0"/>
        <w:rPr>
          <w:b/>
          <w:bCs/>
          <w:sz w:val="20"/>
          <w:szCs w:val="20"/>
          <w:lang w:eastAsia="en-US"/>
        </w:rPr>
      </w:pPr>
    </w:p>
    <w:p w:rsidR="00E94C5A" w:rsidRDefault="00E94C5A" w:rsidP="005D7667">
      <w:pPr>
        <w:autoSpaceDE w:val="0"/>
        <w:autoSpaceDN w:val="0"/>
        <w:adjustRightInd w:val="0"/>
        <w:jc w:val="right"/>
        <w:outlineLvl w:val="0"/>
        <w:rPr>
          <w:b/>
          <w:bCs/>
          <w:sz w:val="20"/>
          <w:szCs w:val="20"/>
          <w:lang w:eastAsia="en-US"/>
        </w:rPr>
      </w:pPr>
    </w:p>
    <w:p w:rsidR="00E94C5A" w:rsidRDefault="00E94C5A" w:rsidP="005D7667">
      <w:pPr>
        <w:autoSpaceDE w:val="0"/>
        <w:autoSpaceDN w:val="0"/>
        <w:adjustRightInd w:val="0"/>
        <w:jc w:val="right"/>
        <w:outlineLvl w:val="0"/>
        <w:rPr>
          <w:b/>
          <w:bCs/>
          <w:sz w:val="20"/>
          <w:szCs w:val="20"/>
          <w:lang w:eastAsia="en-US"/>
        </w:rPr>
      </w:pPr>
    </w:p>
    <w:p w:rsidR="00E94C5A" w:rsidRDefault="00E94C5A" w:rsidP="005D7667">
      <w:pPr>
        <w:autoSpaceDE w:val="0"/>
        <w:autoSpaceDN w:val="0"/>
        <w:adjustRightInd w:val="0"/>
        <w:jc w:val="right"/>
        <w:outlineLvl w:val="0"/>
        <w:rPr>
          <w:b/>
          <w:bCs/>
          <w:sz w:val="20"/>
          <w:szCs w:val="20"/>
          <w:lang w:eastAsia="en-US"/>
        </w:rPr>
      </w:pPr>
    </w:p>
    <w:p w:rsidR="00E94C5A" w:rsidRDefault="00E94C5A" w:rsidP="005D7667">
      <w:pPr>
        <w:autoSpaceDE w:val="0"/>
        <w:autoSpaceDN w:val="0"/>
        <w:adjustRightInd w:val="0"/>
        <w:jc w:val="right"/>
        <w:outlineLvl w:val="0"/>
        <w:rPr>
          <w:b/>
          <w:bCs/>
          <w:sz w:val="20"/>
          <w:szCs w:val="20"/>
          <w:lang w:eastAsia="en-US"/>
        </w:rPr>
      </w:pPr>
    </w:p>
    <w:p w:rsidR="00E94C5A" w:rsidRDefault="00E94C5A" w:rsidP="005D7667">
      <w:pPr>
        <w:autoSpaceDE w:val="0"/>
        <w:autoSpaceDN w:val="0"/>
        <w:adjustRightInd w:val="0"/>
        <w:jc w:val="right"/>
        <w:outlineLvl w:val="0"/>
        <w:rPr>
          <w:b/>
          <w:bCs/>
          <w:sz w:val="20"/>
          <w:szCs w:val="20"/>
          <w:lang w:eastAsia="en-US"/>
        </w:rPr>
      </w:pPr>
    </w:p>
    <w:p w:rsidR="00E94C5A" w:rsidRDefault="00E94C5A" w:rsidP="005D7667">
      <w:pPr>
        <w:autoSpaceDE w:val="0"/>
        <w:autoSpaceDN w:val="0"/>
        <w:adjustRightInd w:val="0"/>
        <w:jc w:val="right"/>
        <w:outlineLvl w:val="0"/>
        <w:rPr>
          <w:b/>
          <w:bCs/>
          <w:sz w:val="20"/>
          <w:szCs w:val="20"/>
          <w:lang w:eastAsia="en-US"/>
        </w:rPr>
      </w:pPr>
    </w:p>
    <w:p w:rsidR="00E94C5A" w:rsidRDefault="00E94C5A" w:rsidP="005D7667">
      <w:pPr>
        <w:autoSpaceDE w:val="0"/>
        <w:autoSpaceDN w:val="0"/>
        <w:adjustRightInd w:val="0"/>
        <w:jc w:val="right"/>
        <w:outlineLvl w:val="0"/>
        <w:rPr>
          <w:b/>
          <w:bCs/>
          <w:sz w:val="20"/>
          <w:szCs w:val="20"/>
          <w:lang w:eastAsia="en-US"/>
        </w:rPr>
      </w:pPr>
    </w:p>
    <w:p w:rsidR="00E94C5A" w:rsidRDefault="00E94C5A" w:rsidP="005D7667">
      <w:pPr>
        <w:autoSpaceDE w:val="0"/>
        <w:autoSpaceDN w:val="0"/>
        <w:adjustRightInd w:val="0"/>
        <w:jc w:val="right"/>
        <w:outlineLvl w:val="0"/>
        <w:rPr>
          <w:b/>
          <w:bCs/>
          <w:sz w:val="20"/>
          <w:szCs w:val="20"/>
          <w:lang w:eastAsia="en-US"/>
        </w:rPr>
      </w:pPr>
    </w:p>
    <w:p w:rsidR="00E94C5A" w:rsidRDefault="00E94C5A" w:rsidP="005D7667">
      <w:pPr>
        <w:autoSpaceDE w:val="0"/>
        <w:autoSpaceDN w:val="0"/>
        <w:adjustRightInd w:val="0"/>
        <w:jc w:val="right"/>
        <w:outlineLvl w:val="0"/>
        <w:rPr>
          <w:b/>
          <w:bCs/>
          <w:sz w:val="20"/>
          <w:szCs w:val="20"/>
          <w:lang w:eastAsia="en-US"/>
        </w:rPr>
      </w:pPr>
    </w:p>
    <w:p w:rsidR="00E94C5A" w:rsidRDefault="00E94C5A" w:rsidP="005D7667">
      <w:pPr>
        <w:autoSpaceDE w:val="0"/>
        <w:autoSpaceDN w:val="0"/>
        <w:adjustRightInd w:val="0"/>
        <w:jc w:val="right"/>
        <w:outlineLvl w:val="0"/>
        <w:rPr>
          <w:b/>
          <w:bCs/>
          <w:sz w:val="20"/>
          <w:szCs w:val="20"/>
          <w:lang w:eastAsia="en-US"/>
        </w:rPr>
      </w:pPr>
    </w:p>
    <w:p w:rsidR="00E94C5A" w:rsidRDefault="00E94C5A" w:rsidP="005D7667">
      <w:pPr>
        <w:autoSpaceDE w:val="0"/>
        <w:autoSpaceDN w:val="0"/>
        <w:adjustRightInd w:val="0"/>
        <w:jc w:val="right"/>
        <w:outlineLvl w:val="0"/>
        <w:rPr>
          <w:b/>
          <w:bCs/>
          <w:sz w:val="20"/>
          <w:szCs w:val="20"/>
          <w:lang w:eastAsia="en-US"/>
        </w:rPr>
      </w:pPr>
    </w:p>
    <w:p w:rsidR="00E94C5A" w:rsidRDefault="00E94C5A" w:rsidP="005D7667">
      <w:pPr>
        <w:autoSpaceDE w:val="0"/>
        <w:autoSpaceDN w:val="0"/>
        <w:adjustRightInd w:val="0"/>
        <w:jc w:val="right"/>
        <w:outlineLvl w:val="0"/>
        <w:rPr>
          <w:b/>
          <w:bCs/>
          <w:sz w:val="20"/>
          <w:szCs w:val="20"/>
          <w:lang w:eastAsia="en-US"/>
        </w:rPr>
      </w:pPr>
    </w:p>
    <w:p w:rsidR="00E94C5A" w:rsidRDefault="00E94C5A" w:rsidP="005D7667">
      <w:pPr>
        <w:autoSpaceDE w:val="0"/>
        <w:autoSpaceDN w:val="0"/>
        <w:adjustRightInd w:val="0"/>
        <w:jc w:val="right"/>
        <w:outlineLvl w:val="0"/>
        <w:rPr>
          <w:b/>
          <w:bCs/>
          <w:sz w:val="20"/>
          <w:szCs w:val="20"/>
          <w:lang w:eastAsia="en-US"/>
        </w:rPr>
      </w:pPr>
    </w:p>
    <w:p w:rsidR="00E94C5A" w:rsidRDefault="00E94C5A" w:rsidP="005D7667">
      <w:pPr>
        <w:autoSpaceDE w:val="0"/>
        <w:autoSpaceDN w:val="0"/>
        <w:adjustRightInd w:val="0"/>
        <w:jc w:val="right"/>
        <w:outlineLvl w:val="0"/>
        <w:rPr>
          <w:b/>
          <w:bCs/>
          <w:sz w:val="20"/>
          <w:szCs w:val="20"/>
          <w:lang w:eastAsia="en-US"/>
        </w:rPr>
      </w:pPr>
    </w:p>
    <w:p w:rsidR="00E94C5A" w:rsidRDefault="00E94C5A" w:rsidP="005D7667">
      <w:pPr>
        <w:autoSpaceDE w:val="0"/>
        <w:autoSpaceDN w:val="0"/>
        <w:adjustRightInd w:val="0"/>
        <w:jc w:val="right"/>
        <w:outlineLvl w:val="0"/>
        <w:rPr>
          <w:b/>
          <w:bCs/>
          <w:sz w:val="20"/>
          <w:szCs w:val="20"/>
          <w:lang w:eastAsia="en-US"/>
        </w:rPr>
      </w:pPr>
    </w:p>
    <w:p w:rsidR="00E94C5A" w:rsidRDefault="00E94C5A" w:rsidP="005D7667">
      <w:pPr>
        <w:autoSpaceDE w:val="0"/>
        <w:autoSpaceDN w:val="0"/>
        <w:adjustRightInd w:val="0"/>
        <w:jc w:val="right"/>
        <w:outlineLvl w:val="0"/>
        <w:rPr>
          <w:b/>
          <w:bCs/>
          <w:sz w:val="20"/>
          <w:szCs w:val="20"/>
          <w:lang w:eastAsia="en-US"/>
        </w:rPr>
      </w:pPr>
    </w:p>
    <w:p w:rsidR="00E94C5A" w:rsidRDefault="00E94C5A" w:rsidP="005D7667">
      <w:pPr>
        <w:autoSpaceDE w:val="0"/>
        <w:autoSpaceDN w:val="0"/>
        <w:adjustRightInd w:val="0"/>
        <w:jc w:val="right"/>
        <w:outlineLvl w:val="0"/>
        <w:rPr>
          <w:b/>
          <w:bCs/>
          <w:sz w:val="20"/>
          <w:szCs w:val="20"/>
          <w:lang w:eastAsia="en-US"/>
        </w:rPr>
      </w:pPr>
    </w:p>
    <w:p w:rsidR="00E94C5A" w:rsidRDefault="00E94C5A" w:rsidP="005D7667">
      <w:pPr>
        <w:autoSpaceDE w:val="0"/>
        <w:autoSpaceDN w:val="0"/>
        <w:adjustRightInd w:val="0"/>
        <w:jc w:val="right"/>
        <w:outlineLvl w:val="0"/>
        <w:rPr>
          <w:b/>
          <w:bCs/>
          <w:sz w:val="20"/>
          <w:szCs w:val="20"/>
          <w:lang w:eastAsia="en-US"/>
        </w:rPr>
      </w:pPr>
    </w:p>
    <w:p w:rsidR="00E94C5A" w:rsidRDefault="00E94C5A" w:rsidP="005D7667">
      <w:pPr>
        <w:autoSpaceDE w:val="0"/>
        <w:autoSpaceDN w:val="0"/>
        <w:adjustRightInd w:val="0"/>
        <w:jc w:val="right"/>
        <w:outlineLvl w:val="0"/>
        <w:rPr>
          <w:b/>
          <w:bCs/>
          <w:sz w:val="20"/>
          <w:szCs w:val="20"/>
          <w:lang w:eastAsia="en-US"/>
        </w:rPr>
      </w:pPr>
    </w:p>
    <w:p w:rsidR="00E94C5A" w:rsidRDefault="00E94C5A" w:rsidP="005D7667">
      <w:pPr>
        <w:autoSpaceDE w:val="0"/>
        <w:autoSpaceDN w:val="0"/>
        <w:adjustRightInd w:val="0"/>
        <w:jc w:val="right"/>
        <w:outlineLvl w:val="0"/>
        <w:rPr>
          <w:b/>
          <w:bCs/>
          <w:sz w:val="20"/>
          <w:szCs w:val="20"/>
          <w:lang w:eastAsia="en-US"/>
        </w:rPr>
      </w:pPr>
    </w:p>
    <w:p w:rsidR="00E94C5A" w:rsidRDefault="00E94C5A" w:rsidP="005D7667">
      <w:pPr>
        <w:autoSpaceDE w:val="0"/>
        <w:autoSpaceDN w:val="0"/>
        <w:adjustRightInd w:val="0"/>
        <w:jc w:val="right"/>
        <w:outlineLvl w:val="0"/>
        <w:rPr>
          <w:b/>
          <w:bCs/>
          <w:sz w:val="20"/>
          <w:szCs w:val="20"/>
          <w:lang w:eastAsia="en-US"/>
        </w:rPr>
      </w:pPr>
    </w:p>
    <w:p w:rsidR="00E94C5A" w:rsidRPr="005C2FF1" w:rsidRDefault="00E94C5A" w:rsidP="005D7667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  <w:lang w:eastAsia="en-US"/>
        </w:rPr>
      </w:pPr>
      <w:r w:rsidRPr="005C2FF1">
        <w:rPr>
          <w:bCs/>
          <w:sz w:val="20"/>
          <w:szCs w:val="20"/>
          <w:lang w:eastAsia="en-US"/>
        </w:rPr>
        <w:t>Приложение N 3</w:t>
      </w:r>
    </w:p>
    <w:p w:rsidR="00E94C5A" w:rsidRPr="005C2FF1" w:rsidRDefault="00E94C5A" w:rsidP="005D7667">
      <w:pPr>
        <w:autoSpaceDE w:val="0"/>
        <w:autoSpaceDN w:val="0"/>
        <w:adjustRightInd w:val="0"/>
        <w:jc w:val="right"/>
        <w:rPr>
          <w:bCs/>
          <w:sz w:val="20"/>
          <w:szCs w:val="20"/>
          <w:lang w:eastAsia="en-US"/>
        </w:rPr>
      </w:pPr>
      <w:r w:rsidRPr="005C2FF1">
        <w:rPr>
          <w:bCs/>
          <w:sz w:val="20"/>
          <w:szCs w:val="20"/>
          <w:lang w:eastAsia="en-US"/>
        </w:rPr>
        <w:t>к приказу Министерства здравоохранения</w:t>
      </w:r>
    </w:p>
    <w:p w:rsidR="00E94C5A" w:rsidRPr="005C2FF1" w:rsidRDefault="00E94C5A" w:rsidP="005D7667">
      <w:pPr>
        <w:autoSpaceDE w:val="0"/>
        <w:autoSpaceDN w:val="0"/>
        <w:adjustRightInd w:val="0"/>
        <w:jc w:val="right"/>
        <w:rPr>
          <w:bCs/>
          <w:sz w:val="20"/>
          <w:szCs w:val="20"/>
          <w:lang w:eastAsia="en-US"/>
        </w:rPr>
      </w:pPr>
      <w:r w:rsidRPr="005C2FF1">
        <w:rPr>
          <w:bCs/>
          <w:sz w:val="20"/>
          <w:szCs w:val="20"/>
          <w:lang w:eastAsia="en-US"/>
        </w:rPr>
        <w:t>Российской Федерации</w:t>
      </w:r>
    </w:p>
    <w:p w:rsidR="00E94C5A" w:rsidRPr="005C2FF1" w:rsidRDefault="00E94C5A" w:rsidP="005D7667">
      <w:pPr>
        <w:autoSpaceDE w:val="0"/>
        <w:autoSpaceDN w:val="0"/>
        <w:adjustRightInd w:val="0"/>
        <w:jc w:val="right"/>
        <w:rPr>
          <w:bCs/>
          <w:sz w:val="20"/>
          <w:szCs w:val="20"/>
          <w:lang w:eastAsia="en-US"/>
        </w:rPr>
      </w:pPr>
      <w:r w:rsidRPr="005C2FF1">
        <w:rPr>
          <w:bCs/>
          <w:sz w:val="20"/>
          <w:szCs w:val="20"/>
          <w:lang w:eastAsia="en-US"/>
        </w:rPr>
        <w:t>от 15 декабря 2014 г. N 834н</w:t>
      </w:r>
    </w:p>
    <w:p w:rsidR="00E94C5A" w:rsidRPr="005C2FF1" w:rsidRDefault="00E94C5A" w:rsidP="005D7667">
      <w:pPr>
        <w:autoSpaceDE w:val="0"/>
        <w:autoSpaceDN w:val="0"/>
        <w:adjustRightInd w:val="0"/>
        <w:jc w:val="right"/>
        <w:rPr>
          <w:bCs/>
          <w:lang w:eastAsia="en-US"/>
        </w:rPr>
        <w:sectPr w:rsidR="00E94C5A" w:rsidRPr="005C2FF1">
          <w:pgSz w:w="11906" w:h="16838"/>
          <w:pgMar w:top="1134" w:right="850" w:bottom="1134" w:left="1701" w:header="720" w:footer="720" w:gutter="0"/>
          <w:cols w:space="720"/>
          <w:noEndnote/>
        </w:sect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31" w:name="Par657"/>
      <w:bookmarkEnd w:id="31"/>
      <w:r w:rsidRPr="005D7667">
        <w:rPr>
          <w:rFonts w:ascii="Courier New" w:hAnsi="Courier New" w:cs="Courier New"/>
          <w:sz w:val="20"/>
          <w:szCs w:val="20"/>
          <w:lang w:eastAsia="en-US"/>
        </w:rPr>
        <w:t>Наименование медицинской организации         Медицинская документация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         Учетная форма N 025-1/у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Адрес медицинской организации          Утверждена приказом Минздрава России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      от 15 декабря 2014 г. N 834н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32" w:name="Par662"/>
      <w:bookmarkEnd w:id="32"/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ТАЛОН ПАЦИЕНТА, ПОЛУЧАЮЩЕГО МЕДИЦИНСКУЮ ПОМОЩЬ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В АМБУЛАТОРНЫХ УСЛОВИЯХ, N 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/>
          <w:bCs/>
          <w:sz w:val="32"/>
          <w:szCs w:val="3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6"/>
        <w:gridCol w:w="2380"/>
        <w:gridCol w:w="978"/>
        <w:gridCol w:w="979"/>
        <w:gridCol w:w="978"/>
        <w:gridCol w:w="979"/>
        <w:gridCol w:w="978"/>
        <w:gridCol w:w="979"/>
        <w:gridCol w:w="1030"/>
        <w:gridCol w:w="172"/>
      </w:tblGrid>
      <w:tr w:rsidR="00E94C5A" w:rsidRPr="005D7667" w:rsidTr="005C61BA"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bookmarkStart w:id="33" w:name="Par665"/>
            <w:bookmarkEnd w:id="33"/>
            <w:r w:rsidRPr="005D7667">
              <w:rPr>
                <w:bCs/>
                <w:sz w:val="20"/>
                <w:szCs w:val="20"/>
                <w:lang w:eastAsia="en-US"/>
              </w:rPr>
              <w:t>1. Дата открытия талона: число ____ месяц ____ год ____ 2. Код категории льготы ____ 3. Действует до _____ 4. Страховой полис ОМС: серия ____ N _________ 5. СМО _______ 6. СНИЛС _______ 7. Фамилия ________ 8. Имя _________ 9. Отчество ________ 10. Пол: муж - 1, жен - 2</w:t>
            </w:r>
          </w:p>
          <w:p w:rsidR="00E94C5A" w:rsidRPr="005D7667" w:rsidRDefault="00E94C5A" w:rsidP="005D766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11. Дата рождения: число _____ месяц _____ год ____ 9. Документ, удостоверяющий личность _______ серия _____ N ________</w:t>
            </w:r>
          </w:p>
          <w:p w:rsidR="00E94C5A" w:rsidRPr="005D7667" w:rsidRDefault="00E94C5A" w:rsidP="005D766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12. Место регистрации: субъект Российской Федерации _____________ район ________</w:t>
            </w:r>
          </w:p>
          <w:p w:rsidR="00E94C5A" w:rsidRPr="005D7667" w:rsidRDefault="00E94C5A" w:rsidP="005D766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город _______ населенный пункт _______ улица ________ дом _____ квартира _____</w:t>
            </w:r>
          </w:p>
          <w:p w:rsidR="00E94C5A" w:rsidRPr="005D7667" w:rsidRDefault="00E94C5A" w:rsidP="005D766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тел. _________</w:t>
            </w:r>
          </w:p>
          <w:p w:rsidR="00E94C5A" w:rsidRPr="005D7667" w:rsidRDefault="00E94C5A" w:rsidP="005D766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bookmarkStart w:id="34" w:name="Par670"/>
            <w:bookmarkEnd w:id="34"/>
            <w:r w:rsidRPr="005D7667">
              <w:rPr>
                <w:bCs/>
                <w:sz w:val="20"/>
                <w:szCs w:val="20"/>
                <w:lang w:eastAsia="en-US"/>
              </w:rPr>
              <w:t>13. Местность: городская - 1, сельская - 2</w:t>
            </w:r>
          </w:p>
          <w:p w:rsidR="00E94C5A" w:rsidRPr="005D7667" w:rsidRDefault="00E94C5A" w:rsidP="005D766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bookmarkStart w:id="35" w:name="Par671"/>
            <w:bookmarkEnd w:id="35"/>
            <w:r w:rsidRPr="005D7667">
              <w:rPr>
                <w:bCs/>
                <w:sz w:val="20"/>
                <w:szCs w:val="20"/>
                <w:lang w:eastAsia="en-US"/>
              </w:rPr>
              <w:t>14. Занятость: работает - 1, проходит военную службу или приравненную к ней службу - 2; пенсионер(ка) - 3, студент(ка) - 4, не работает - 5, прочие - 6</w:t>
            </w:r>
          </w:p>
          <w:p w:rsidR="00E94C5A" w:rsidRPr="005D7667" w:rsidRDefault="00E94C5A" w:rsidP="005D766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bookmarkStart w:id="36" w:name="Par672"/>
            <w:bookmarkEnd w:id="36"/>
            <w:r w:rsidRPr="005D7667">
              <w:rPr>
                <w:bCs/>
                <w:sz w:val="20"/>
                <w:szCs w:val="20"/>
                <w:lang w:eastAsia="en-US"/>
              </w:rPr>
              <w:t>15. Место работы, должность (для детей: дошкольник: организован, неорганизован; школьник) _____________________________________________________________________</w:t>
            </w:r>
          </w:p>
          <w:p w:rsidR="00E94C5A" w:rsidRPr="005D7667" w:rsidRDefault="00E94C5A" w:rsidP="005D766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_______________________________________________________________________________</w:t>
            </w:r>
          </w:p>
          <w:p w:rsidR="00E94C5A" w:rsidRPr="005D7667" w:rsidRDefault="00E94C5A" w:rsidP="005D766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bookmarkStart w:id="37" w:name="Par674"/>
            <w:bookmarkEnd w:id="37"/>
            <w:r w:rsidRPr="005D7667">
              <w:rPr>
                <w:bCs/>
                <w:sz w:val="20"/>
                <w:szCs w:val="20"/>
                <w:lang w:eastAsia="en-US"/>
              </w:rPr>
              <w:t>16. Инвалидность: установлена впервые - 1, повторно - 2 17. Группа инвалидности: I - 1, II - 2, III - 3 18. Инвалид с детства: да - 1, нет - 2</w:t>
            </w:r>
          </w:p>
        </w:tc>
      </w:tr>
      <w:tr w:rsidR="00E94C5A" w:rsidRPr="005D7667" w:rsidTr="005C61BA"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bookmarkStart w:id="38" w:name="Par675"/>
            <w:bookmarkEnd w:id="38"/>
            <w:r w:rsidRPr="005D7667">
              <w:rPr>
                <w:bCs/>
                <w:sz w:val="20"/>
                <w:szCs w:val="20"/>
                <w:lang w:eastAsia="en-US"/>
              </w:rPr>
              <w:t>19. Оказываемая медицинская помощь: первичная доврачебная медико-санитарная помощь - 1, первичная врачебная медико-санитарная помощь - 2, первичная специализированная медико-санитарная помощь - 3, паллиативная медицинская помощь – 4</w:t>
            </w:r>
          </w:p>
          <w:p w:rsidR="00E94C5A" w:rsidRPr="005D7667" w:rsidRDefault="00E94C5A" w:rsidP="005D766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E94C5A" w:rsidRPr="005D7667" w:rsidRDefault="00E94C5A" w:rsidP="005D766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bookmarkStart w:id="39" w:name="Par676"/>
            <w:bookmarkEnd w:id="39"/>
            <w:r w:rsidRPr="005D7667">
              <w:rPr>
                <w:bCs/>
                <w:sz w:val="20"/>
                <w:szCs w:val="20"/>
                <w:lang w:eastAsia="en-US"/>
              </w:rPr>
              <w:t>20. Место обращения (посещения): поликлиника - 1, на дому - 2, центр здоровья - 3, иные медицинские организации - 4</w:t>
            </w:r>
          </w:p>
          <w:p w:rsidR="00E94C5A" w:rsidRPr="005D7667" w:rsidRDefault="00E94C5A" w:rsidP="005D766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bookmarkStart w:id="40" w:name="Par677"/>
            <w:bookmarkEnd w:id="40"/>
            <w:r w:rsidRPr="005D7667">
              <w:rPr>
                <w:bCs/>
                <w:sz w:val="20"/>
                <w:szCs w:val="20"/>
                <w:lang w:eastAsia="en-US"/>
              </w:rPr>
              <w:t>21. Посещения: по заболеваниям (коды A00 - T98) - 1, из них: в неотложной форме - 1.1;</w:t>
            </w:r>
          </w:p>
          <w:p w:rsidR="00E94C5A" w:rsidRPr="005D7667" w:rsidRDefault="00E94C5A" w:rsidP="005D766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bookmarkStart w:id="41" w:name="Par678"/>
            <w:bookmarkEnd w:id="41"/>
            <w:r w:rsidRPr="005D7667">
              <w:rPr>
                <w:bCs/>
                <w:sz w:val="20"/>
                <w:szCs w:val="20"/>
                <w:lang w:eastAsia="en-US"/>
              </w:rPr>
              <w:t>активное посещение - 1.2; диспансерное наблюдение - 1.3;</w:t>
            </w:r>
          </w:p>
          <w:p w:rsidR="00E94C5A" w:rsidRPr="005D7667" w:rsidRDefault="00E94C5A" w:rsidP="005D766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bookmarkStart w:id="42" w:name="Par679"/>
            <w:bookmarkEnd w:id="42"/>
            <w:r w:rsidRPr="005D7667">
              <w:rPr>
                <w:bCs/>
                <w:sz w:val="20"/>
                <w:szCs w:val="20"/>
                <w:lang w:eastAsia="en-US"/>
              </w:rPr>
              <w:t>с профилактической и иными целями (коды Z00 - Z99) - 2: медицинский осмотр - 2.1; диспансеризация - 2.2; комплексное обследование - 2.3; паллиативная медицинская помощь - 2.4; патронаж - 2.5; другие обстоятельства - 2.6</w:t>
            </w:r>
          </w:p>
          <w:p w:rsidR="00E94C5A" w:rsidRPr="005D7667" w:rsidRDefault="00E94C5A" w:rsidP="005D766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bookmarkStart w:id="43" w:name="Par680"/>
            <w:bookmarkEnd w:id="43"/>
            <w:r w:rsidRPr="005D7667">
              <w:rPr>
                <w:bCs/>
                <w:sz w:val="20"/>
                <w:szCs w:val="20"/>
                <w:lang w:eastAsia="en-US"/>
              </w:rPr>
              <w:t>22. Обращение (цель): по заболеванию (коды A00 - T98) - 1, с профилактической целью (коды Z00 - Z99) - 2</w:t>
            </w:r>
          </w:p>
          <w:p w:rsidR="00E94C5A" w:rsidRPr="005D7667" w:rsidRDefault="00E94C5A" w:rsidP="005D766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bookmarkStart w:id="44" w:name="Par681"/>
            <w:bookmarkEnd w:id="44"/>
            <w:r w:rsidRPr="005D7667">
              <w:rPr>
                <w:bCs/>
                <w:sz w:val="20"/>
                <w:szCs w:val="20"/>
                <w:lang w:eastAsia="en-US"/>
              </w:rPr>
              <w:t>23. Обращение (законченный случай лечения): да - 1; нет - 2 24. Обращение: первичное - 1, повторное - 2</w:t>
            </w:r>
          </w:p>
          <w:p w:rsidR="00E94C5A" w:rsidRPr="005D7667" w:rsidRDefault="00E94C5A" w:rsidP="005D766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bookmarkStart w:id="45" w:name="Par682"/>
            <w:bookmarkEnd w:id="45"/>
            <w:r w:rsidRPr="005D7667">
              <w:rPr>
                <w:bCs/>
                <w:sz w:val="20"/>
                <w:szCs w:val="20"/>
                <w:lang w:eastAsia="en-US"/>
              </w:rPr>
              <w:t>25. Результат обращения: выздоровление - 1, без изменения - 2, улучшение - 3, ухудшение - 4, летальный исход - 5, дано направление:</w:t>
            </w:r>
          </w:p>
          <w:p w:rsidR="00E94C5A" w:rsidRPr="005D7667" w:rsidRDefault="00E94C5A" w:rsidP="005D766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на госпитализацию - 6, из них: по экстренным показаниям - 7,</w:t>
            </w:r>
          </w:p>
          <w:p w:rsidR="00E94C5A" w:rsidRPr="005D7667" w:rsidRDefault="00E94C5A" w:rsidP="005D766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в дневной стационар - 8, на обследование - 9, на консультацию - 10,</w:t>
            </w:r>
          </w:p>
          <w:p w:rsidR="00E94C5A" w:rsidRPr="005D7667" w:rsidRDefault="00E94C5A" w:rsidP="005D766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на санаторно-курортное лечение - 11</w:t>
            </w:r>
          </w:p>
          <w:p w:rsidR="00E94C5A" w:rsidRPr="005D7667" w:rsidRDefault="00E94C5A" w:rsidP="005D766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bookmarkStart w:id="46" w:name="Par686"/>
            <w:bookmarkEnd w:id="46"/>
            <w:r w:rsidRPr="005D7667">
              <w:rPr>
                <w:bCs/>
                <w:sz w:val="20"/>
                <w:szCs w:val="20"/>
                <w:lang w:eastAsia="en-US"/>
              </w:rPr>
              <w:t>26. Оплата за счет: ОМС - 1; бюджета - 2; личных средств - 3; ДМС - 4; иных источников, разрешенных законодательством - 5</w:t>
            </w:r>
          </w:p>
        </w:tc>
      </w:tr>
      <w:tr w:rsidR="00E94C5A" w:rsidRPr="005D7667" w:rsidTr="005C61BA">
        <w:tc>
          <w:tcPr>
            <w:tcW w:w="18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bookmarkStart w:id="47" w:name="Par688"/>
            <w:bookmarkEnd w:id="47"/>
            <w:r w:rsidRPr="005D7667">
              <w:rPr>
                <w:bCs/>
                <w:sz w:val="20"/>
                <w:szCs w:val="20"/>
                <w:lang w:eastAsia="en-US"/>
              </w:rPr>
              <w:t>27. Даты посещений (число, месяц, год):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94C5A" w:rsidRPr="005D7667" w:rsidTr="005C61BA">
        <w:tc>
          <w:tcPr>
            <w:tcW w:w="1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94C5A" w:rsidRPr="005D7667" w:rsidTr="005C61BA">
        <w:tc>
          <w:tcPr>
            <w:tcW w:w="963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</w:tbl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32"/>
          <w:szCs w:val="32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оборотная сторона формы N 025-1/у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32"/>
          <w:szCs w:val="32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rPr>
          <w:bCs/>
          <w:sz w:val="20"/>
          <w:szCs w:val="20"/>
          <w:lang w:eastAsia="en-US"/>
        </w:rPr>
      </w:pPr>
      <w:bookmarkStart w:id="48" w:name="Par708"/>
      <w:bookmarkEnd w:id="48"/>
      <w:r w:rsidRPr="005D7667">
        <w:rPr>
          <w:bCs/>
          <w:sz w:val="20"/>
          <w:szCs w:val="20"/>
          <w:lang w:eastAsia="en-US"/>
        </w:rPr>
        <w:t xml:space="preserve">28. Диагноз предварительный ________________________ код по </w:t>
      </w:r>
      <w:hyperlink r:id="rId31" w:history="1">
        <w:r w:rsidRPr="005D7667">
          <w:rPr>
            <w:bCs/>
            <w:color w:val="0000FF"/>
            <w:sz w:val="20"/>
            <w:szCs w:val="20"/>
            <w:lang w:eastAsia="en-US"/>
          </w:rPr>
          <w:t>МКБ-10</w:t>
        </w:r>
      </w:hyperlink>
      <w:r w:rsidRPr="005D7667">
        <w:rPr>
          <w:bCs/>
          <w:sz w:val="20"/>
          <w:szCs w:val="20"/>
          <w:lang w:eastAsia="en-US"/>
        </w:rPr>
        <w:t xml:space="preserve"> _______________</w:t>
      </w:r>
    </w:p>
    <w:p w:rsidR="00E94C5A" w:rsidRPr="005D7667" w:rsidRDefault="00E94C5A" w:rsidP="005D7667">
      <w:pPr>
        <w:autoSpaceDE w:val="0"/>
        <w:autoSpaceDN w:val="0"/>
        <w:adjustRightInd w:val="0"/>
        <w:rPr>
          <w:bCs/>
          <w:sz w:val="20"/>
          <w:szCs w:val="20"/>
          <w:lang w:eastAsia="en-US"/>
        </w:rPr>
      </w:pPr>
      <w:bookmarkStart w:id="49" w:name="Par709"/>
      <w:bookmarkEnd w:id="49"/>
      <w:r w:rsidRPr="005D7667">
        <w:rPr>
          <w:bCs/>
          <w:sz w:val="20"/>
          <w:szCs w:val="20"/>
          <w:lang w:eastAsia="en-US"/>
        </w:rPr>
        <w:t>29. Внешняя причина _______________________________ код по МКБ-10 _______________</w:t>
      </w:r>
    </w:p>
    <w:p w:rsidR="00E94C5A" w:rsidRPr="005D7667" w:rsidRDefault="00E94C5A" w:rsidP="005D7667">
      <w:pPr>
        <w:autoSpaceDE w:val="0"/>
        <w:autoSpaceDN w:val="0"/>
        <w:adjustRightInd w:val="0"/>
        <w:rPr>
          <w:bCs/>
          <w:sz w:val="20"/>
          <w:szCs w:val="20"/>
          <w:lang w:eastAsia="en-US"/>
        </w:rPr>
      </w:pPr>
      <w:bookmarkStart w:id="50" w:name="Par710"/>
      <w:bookmarkEnd w:id="50"/>
      <w:r w:rsidRPr="005D7667">
        <w:rPr>
          <w:bCs/>
          <w:sz w:val="20"/>
          <w:szCs w:val="20"/>
          <w:lang w:eastAsia="en-US"/>
        </w:rPr>
        <w:t>30. Врач: специальность ______________ ФИО ________________________ код 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Врач: специальность ______________ ФИО ________________________ код __________</w:t>
      </w:r>
    </w:p>
    <w:p w:rsidR="00E94C5A" w:rsidRPr="005D7667" w:rsidRDefault="00E94C5A" w:rsidP="005D7667">
      <w:pPr>
        <w:autoSpaceDE w:val="0"/>
        <w:autoSpaceDN w:val="0"/>
        <w:adjustRightInd w:val="0"/>
        <w:rPr>
          <w:bCs/>
          <w:sz w:val="20"/>
          <w:szCs w:val="20"/>
          <w:lang w:eastAsia="en-US"/>
        </w:rPr>
      </w:pPr>
      <w:bookmarkStart w:id="51" w:name="Par712"/>
      <w:bookmarkEnd w:id="51"/>
      <w:r w:rsidRPr="005D7667">
        <w:rPr>
          <w:bCs/>
          <w:sz w:val="20"/>
          <w:szCs w:val="20"/>
          <w:lang w:eastAsia="en-US"/>
        </w:rPr>
        <w:t>31. Медицинская услуга ____________________________________________ код 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Медицинская услуга ____________________________________________ код 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rPr>
          <w:bCs/>
          <w:sz w:val="20"/>
          <w:szCs w:val="20"/>
          <w:lang w:eastAsia="en-US"/>
        </w:rPr>
      </w:pPr>
      <w:bookmarkStart w:id="52" w:name="Par715"/>
      <w:bookmarkEnd w:id="52"/>
      <w:r w:rsidRPr="005D7667">
        <w:rPr>
          <w:bCs/>
          <w:sz w:val="20"/>
          <w:szCs w:val="20"/>
          <w:lang w:eastAsia="en-US"/>
        </w:rPr>
        <w:t xml:space="preserve">32. Диагноз заключительный ________________________ код по </w:t>
      </w:r>
      <w:hyperlink r:id="rId32" w:history="1">
        <w:r w:rsidRPr="005D7667">
          <w:rPr>
            <w:bCs/>
            <w:color w:val="0000FF"/>
            <w:sz w:val="20"/>
            <w:szCs w:val="20"/>
            <w:lang w:eastAsia="en-US"/>
          </w:rPr>
          <w:t>МКБ-10</w:t>
        </w:r>
      </w:hyperlink>
      <w:r w:rsidRPr="005D7667">
        <w:rPr>
          <w:bCs/>
          <w:sz w:val="20"/>
          <w:szCs w:val="20"/>
          <w:lang w:eastAsia="en-US"/>
        </w:rPr>
        <w:t xml:space="preserve"> _______________</w:t>
      </w:r>
    </w:p>
    <w:p w:rsidR="00E94C5A" w:rsidRPr="005D7667" w:rsidRDefault="00E94C5A" w:rsidP="005D7667">
      <w:pPr>
        <w:autoSpaceDE w:val="0"/>
        <w:autoSpaceDN w:val="0"/>
        <w:adjustRightInd w:val="0"/>
        <w:rPr>
          <w:bCs/>
          <w:sz w:val="20"/>
          <w:szCs w:val="20"/>
          <w:lang w:eastAsia="en-US"/>
        </w:rPr>
      </w:pPr>
      <w:bookmarkStart w:id="53" w:name="Par716"/>
      <w:bookmarkEnd w:id="53"/>
      <w:r w:rsidRPr="005D7667">
        <w:rPr>
          <w:bCs/>
          <w:sz w:val="20"/>
          <w:szCs w:val="20"/>
          <w:lang w:eastAsia="en-US"/>
        </w:rPr>
        <w:t>33. Внешняя причина ______________________________ код по МКБ-10 ________________</w:t>
      </w:r>
    </w:p>
    <w:p w:rsidR="00E94C5A" w:rsidRPr="005D7667" w:rsidRDefault="00E94C5A" w:rsidP="005D7667">
      <w:pPr>
        <w:autoSpaceDE w:val="0"/>
        <w:autoSpaceDN w:val="0"/>
        <w:adjustRightInd w:val="0"/>
        <w:rPr>
          <w:bCs/>
          <w:sz w:val="20"/>
          <w:szCs w:val="20"/>
          <w:lang w:eastAsia="en-US"/>
        </w:rPr>
      </w:pPr>
      <w:bookmarkStart w:id="54" w:name="Par717"/>
      <w:bookmarkEnd w:id="54"/>
      <w:r w:rsidRPr="005D7667">
        <w:rPr>
          <w:bCs/>
          <w:sz w:val="20"/>
          <w:szCs w:val="20"/>
          <w:lang w:eastAsia="en-US"/>
        </w:rPr>
        <w:t>34. Сопутствующие заболевания: ____________________ код по МКБ-10 ________________</w:t>
      </w:r>
    </w:p>
    <w:p w:rsidR="00E94C5A" w:rsidRPr="005D7667" w:rsidRDefault="00E94C5A" w:rsidP="005D7667">
      <w:pPr>
        <w:autoSpaceDE w:val="0"/>
        <w:autoSpaceDN w:val="0"/>
        <w:adjustRightInd w:val="0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_________________________________________________ код по МКБ-10 ________________</w:t>
      </w:r>
    </w:p>
    <w:p w:rsidR="00E94C5A" w:rsidRPr="005D7667" w:rsidRDefault="00E94C5A" w:rsidP="005D7667">
      <w:pPr>
        <w:autoSpaceDE w:val="0"/>
        <w:autoSpaceDN w:val="0"/>
        <w:adjustRightInd w:val="0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_________________________________________________ код по МКБ-10 ________________</w:t>
      </w:r>
    </w:p>
    <w:p w:rsidR="00E94C5A" w:rsidRPr="005D7667" w:rsidRDefault="00E94C5A" w:rsidP="005D7667">
      <w:pPr>
        <w:autoSpaceDE w:val="0"/>
        <w:autoSpaceDN w:val="0"/>
        <w:adjustRightInd w:val="0"/>
        <w:rPr>
          <w:bCs/>
          <w:sz w:val="20"/>
          <w:szCs w:val="20"/>
          <w:lang w:eastAsia="en-US"/>
        </w:rPr>
      </w:pPr>
      <w:bookmarkStart w:id="55" w:name="Par720"/>
      <w:bookmarkEnd w:id="55"/>
      <w:r w:rsidRPr="005D7667">
        <w:rPr>
          <w:bCs/>
          <w:sz w:val="20"/>
          <w:szCs w:val="20"/>
          <w:lang w:eastAsia="en-US"/>
        </w:rPr>
        <w:t>35. Заболевание: острое (+) - 1; впервые в жизни установленное хроническое (+) - 2; ранее установленное хроническое (-) - 3</w:t>
      </w:r>
    </w:p>
    <w:p w:rsidR="00E94C5A" w:rsidRPr="005D7667" w:rsidRDefault="00E94C5A" w:rsidP="005D7667">
      <w:pPr>
        <w:autoSpaceDE w:val="0"/>
        <w:autoSpaceDN w:val="0"/>
        <w:adjustRightInd w:val="0"/>
        <w:rPr>
          <w:bCs/>
          <w:sz w:val="20"/>
          <w:szCs w:val="20"/>
          <w:lang w:eastAsia="en-US"/>
        </w:rPr>
      </w:pPr>
      <w:bookmarkStart w:id="56" w:name="Par721"/>
      <w:bookmarkEnd w:id="56"/>
      <w:r w:rsidRPr="005D7667">
        <w:rPr>
          <w:bCs/>
          <w:sz w:val="20"/>
          <w:szCs w:val="20"/>
          <w:lang w:eastAsia="en-US"/>
        </w:rPr>
        <w:t>36. Диспансерное наблюдение: состоит - 1; взят - 2, снят - 3, из них: с выздоровлением - 4, со смертью - 5, по другим причинам - 6</w:t>
      </w:r>
    </w:p>
    <w:p w:rsidR="00E94C5A" w:rsidRPr="005D7667" w:rsidRDefault="00E94C5A" w:rsidP="005D7667">
      <w:pPr>
        <w:autoSpaceDE w:val="0"/>
        <w:autoSpaceDN w:val="0"/>
        <w:adjustRightInd w:val="0"/>
        <w:rPr>
          <w:bCs/>
          <w:sz w:val="20"/>
          <w:szCs w:val="20"/>
          <w:lang w:eastAsia="en-US"/>
        </w:rPr>
      </w:pPr>
      <w:bookmarkStart w:id="57" w:name="Par722"/>
      <w:bookmarkEnd w:id="57"/>
      <w:r w:rsidRPr="005D7667">
        <w:rPr>
          <w:bCs/>
          <w:sz w:val="20"/>
          <w:szCs w:val="20"/>
          <w:lang w:eastAsia="en-US"/>
        </w:rPr>
        <w:t>37. Травма: производственная - 1; транспортная - 2, из нее: ДТП - 2.1; спортивная - 3; уличная - 4; сельскохозяйственная - 5; прочая - 6</w:t>
      </w:r>
    </w:p>
    <w:p w:rsidR="00E94C5A" w:rsidRPr="005D7667" w:rsidRDefault="00E94C5A" w:rsidP="005D7667">
      <w:pPr>
        <w:autoSpaceDE w:val="0"/>
        <w:autoSpaceDN w:val="0"/>
        <w:adjustRightInd w:val="0"/>
        <w:rPr>
          <w:bCs/>
          <w:sz w:val="20"/>
          <w:szCs w:val="20"/>
          <w:lang w:eastAsia="en-US"/>
        </w:rPr>
      </w:pPr>
      <w:bookmarkStart w:id="58" w:name="Par724"/>
      <w:bookmarkEnd w:id="58"/>
      <w:r w:rsidRPr="005D7667">
        <w:rPr>
          <w:bCs/>
          <w:sz w:val="20"/>
          <w:szCs w:val="20"/>
          <w:lang w:eastAsia="en-US"/>
        </w:rPr>
        <w:t>38. Операция: __________________________________________ код ____________________</w:t>
      </w:r>
    </w:p>
    <w:p w:rsidR="00E94C5A" w:rsidRPr="005D7667" w:rsidRDefault="00E94C5A" w:rsidP="005D7667">
      <w:pPr>
        <w:autoSpaceDE w:val="0"/>
        <w:autoSpaceDN w:val="0"/>
        <w:adjustRightInd w:val="0"/>
        <w:rPr>
          <w:bCs/>
          <w:sz w:val="20"/>
          <w:szCs w:val="20"/>
          <w:lang w:eastAsia="en-US"/>
        </w:rPr>
      </w:pPr>
      <w:bookmarkStart w:id="59" w:name="Par725"/>
      <w:bookmarkEnd w:id="59"/>
      <w:r w:rsidRPr="005D7667">
        <w:rPr>
          <w:bCs/>
          <w:sz w:val="20"/>
          <w:szCs w:val="20"/>
          <w:lang w:eastAsia="en-US"/>
        </w:rPr>
        <w:t>39. Анестезия: общая - 1; местная - 2 40. Операция проведена с использованием аппаратуры: лазерной - 1; криогенной - 2; эндоскопической - 3; рентгеновской - 4 41. Врач: специальность ___________ ФИО ____________________________________ код _________</w:t>
      </w:r>
    </w:p>
    <w:p w:rsidR="00E94C5A" w:rsidRPr="005D7667" w:rsidRDefault="00E94C5A" w:rsidP="005D7667">
      <w:pPr>
        <w:autoSpaceDE w:val="0"/>
        <w:autoSpaceDN w:val="0"/>
        <w:adjustRightInd w:val="0"/>
        <w:rPr>
          <w:bCs/>
          <w:sz w:val="20"/>
          <w:szCs w:val="20"/>
          <w:lang w:eastAsia="en-US"/>
        </w:rPr>
      </w:pPr>
      <w:bookmarkStart w:id="60" w:name="Par726"/>
      <w:bookmarkEnd w:id="60"/>
      <w:r w:rsidRPr="005D7667">
        <w:rPr>
          <w:bCs/>
          <w:sz w:val="20"/>
          <w:szCs w:val="20"/>
          <w:lang w:eastAsia="en-US"/>
        </w:rPr>
        <w:t>42. Манипуляции, исследования: ____________________________ кол-во ______ код ______</w:t>
      </w:r>
    </w:p>
    <w:p w:rsidR="00E94C5A" w:rsidRPr="005D7667" w:rsidRDefault="00E94C5A" w:rsidP="005D7667">
      <w:pPr>
        <w:autoSpaceDE w:val="0"/>
        <w:autoSpaceDN w:val="0"/>
        <w:adjustRightInd w:val="0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_________________________________________________________ кол-во ______ код _____</w:t>
      </w:r>
    </w:p>
    <w:p w:rsidR="00E94C5A" w:rsidRPr="005D7667" w:rsidRDefault="00E94C5A" w:rsidP="005D7667">
      <w:pPr>
        <w:autoSpaceDE w:val="0"/>
        <w:autoSpaceDN w:val="0"/>
        <w:adjustRightInd w:val="0"/>
        <w:rPr>
          <w:bCs/>
          <w:sz w:val="20"/>
          <w:szCs w:val="20"/>
          <w:lang w:eastAsia="en-US"/>
        </w:rPr>
      </w:pPr>
      <w:bookmarkStart w:id="61" w:name="Par728"/>
      <w:bookmarkEnd w:id="61"/>
      <w:r w:rsidRPr="005D7667">
        <w:rPr>
          <w:bCs/>
          <w:sz w:val="20"/>
          <w:szCs w:val="20"/>
          <w:lang w:eastAsia="en-US"/>
        </w:rPr>
        <w:t>43. Врач: специальность ___________ ФИО ____________________________ код 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62" w:name="Par730"/>
      <w:bookmarkEnd w:id="62"/>
      <w:r w:rsidRPr="005D7667">
        <w:rPr>
          <w:rFonts w:ascii="Courier New" w:hAnsi="Courier New" w:cs="Courier New"/>
          <w:sz w:val="20"/>
          <w:szCs w:val="20"/>
          <w:lang w:eastAsia="en-US"/>
        </w:rPr>
        <w:t>44. Рецепты на лекарственные препараты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8"/>
        <w:gridCol w:w="882"/>
        <w:gridCol w:w="770"/>
        <w:gridCol w:w="1832"/>
        <w:gridCol w:w="880"/>
        <w:gridCol w:w="880"/>
        <w:gridCol w:w="887"/>
        <w:gridCol w:w="938"/>
        <w:gridCol w:w="952"/>
        <w:gridCol w:w="760"/>
      </w:tblGrid>
      <w:tr w:rsidR="00E94C5A" w:rsidRPr="005D7667" w:rsidTr="005C61BA"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Рецепт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Лекарственный препарат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льгота (%)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Лек. форма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Доза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 xml:space="preserve">код </w:t>
            </w:r>
            <w:hyperlink r:id="rId33" w:history="1">
              <w:r w:rsidRPr="005D7667">
                <w:rPr>
                  <w:bCs/>
                  <w:color w:val="0000FF"/>
                  <w:sz w:val="20"/>
                  <w:szCs w:val="20"/>
                  <w:lang w:eastAsia="en-US"/>
                </w:rPr>
                <w:t>МКБ-10</w:t>
              </w:r>
            </w:hyperlink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Код врача</w:t>
            </w:r>
          </w:p>
        </w:tc>
      </w:tr>
      <w:tr w:rsidR="00E94C5A" w:rsidRPr="005D7667" w:rsidTr="005C61BA"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серия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94C5A" w:rsidRPr="005D7667" w:rsidTr="005C61BA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94C5A" w:rsidRPr="005D7667" w:rsidTr="005C61BA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94C5A" w:rsidRPr="005D7667" w:rsidTr="005C61BA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85"/>
        <w:gridCol w:w="851"/>
        <w:gridCol w:w="244"/>
        <w:gridCol w:w="851"/>
        <w:gridCol w:w="244"/>
        <w:gridCol w:w="851"/>
        <w:gridCol w:w="244"/>
        <w:gridCol w:w="851"/>
        <w:gridCol w:w="244"/>
        <w:gridCol w:w="851"/>
        <w:gridCol w:w="244"/>
        <w:gridCol w:w="851"/>
        <w:gridCol w:w="1226"/>
      </w:tblGrid>
      <w:tr w:rsidR="00E94C5A" w:rsidRPr="005D7667" w:rsidTr="005C61BA">
        <w:tc>
          <w:tcPr>
            <w:tcW w:w="1013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bookmarkStart w:id="63" w:name="Par774"/>
            <w:bookmarkEnd w:id="63"/>
            <w:r w:rsidRPr="005D7667">
              <w:rPr>
                <w:bCs/>
                <w:sz w:val="20"/>
                <w:szCs w:val="20"/>
                <w:lang w:eastAsia="en-US"/>
              </w:rPr>
              <w:t>45. Документ о временной нетрудоспособности: листок нетрудоспособности - 1; справка - 2. 46. Повод выдачи: заболевание - 1; уход за больным членом семьи - 2 (ФИО _______________); в связи с карантином - 3; на период санаторно-курортного лечения - 4; по беременности и родам - 5; по прерыванию беременности – 6                                                              47. Дата выдачи: число _____ месяц ________ год ________</w:t>
            </w:r>
          </w:p>
        </w:tc>
      </w:tr>
      <w:tr w:rsidR="00E94C5A" w:rsidRPr="005D7667" w:rsidTr="005C61BA"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48. Даты продления: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94C5A" w:rsidRPr="005D7667" w:rsidTr="005C61BA">
        <w:tc>
          <w:tcPr>
            <w:tcW w:w="1013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bookmarkStart w:id="64" w:name="Par788"/>
            <w:bookmarkEnd w:id="64"/>
            <w:r w:rsidRPr="005D7667">
              <w:rPr>
                <w:bCs/>
                <w:sz w:val="20"/>
                <w:szCs w:val="20"/>
                <w:lang w:eastAsia="en-US"/>
              </w:rPr>
              <w:t>49. Дата закрытия документа о временной нетрудоспособности: число ____ месяц ______ год _____</w:t>
            </w:r>
          </w:p>
          <w:p w:rsidR="00E94C5A" w:rsidRPr="005D7667" w:rsidRDefault="00E94C5A" w:rsidP="005D766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bookmarkStart w:id="65" w:name="Par789"/>
            <w:bookmarkEnd w:id="65"/>
            <w:r w:rsidRPr="005D7667">
              <w:rPr>
                <w:bCs/>
                <w:sz w:val="20"/>
                <w:szCs w:val="20"/>
                <w:lang w:eastAsia="en-US"/>
              </w:rPr>
              <w:t>50. Дата закрытия талона число __ месяц ______ год ____ 51. Врач (ФИО, подпись) _______</w:t>
            </w:r>
          </w:p>
        </w:tc>
      </w:tr>
    </w:tbl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  <w:sectPr w:rsidR="00E94C5A" w:rsidRPr="005D7667" w:rsidSect="00B73C9C">
          <w:pgSz w:w="11906" w:h="16838"/>
          <w:pgMar w:top="1134" w:right="850" w:bottom="1134" w:left="993" w:header="720" w:footer="720" w:gutter="0"/>
          <w:cols w:space="720"/>
          <w:noEndnote/>
          <w:docGrid w:linePitch="299"/>
        </w:sectPr>
      </w:pPr>
    </w:p>
    <w:p w:rsidR="00E94C5A" w:rsidRPr="005C2FF1" w:rsidRDefault="00E94C5A" w:rsidP="005D7667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  <w:lang w:eastAsia="en-US"/>
        </w:rPr>
      </w:pPr>
      <w:r w:rsidRPr="005C2FF1">
        <w:rPr>
          <w:bCs/>
          <w:sz w:val="20"/>
          <w:szCs w:val="20"/>
          <w:lang w:eastAsia="en-US"/>
        </w:rPr>
        <w:t>Приложение N 4</w:t>
      </w:r>
    </w:p>
    <w:p w:rsidR="00E94C5A" w:rsidRPr="005C2FF1" w:rsidRDefault="00E94C5A" w:rsidP="005D7667">
      <w:pPr>
        <w:autoSpaceDE w:val="0"/>
        <w:autoSpaceDN w:val="0"/>
        <w:adjustRightInd w:val="0"/>
        <w:jc w:val="right"/>
        <w:rPr>
          <w:bCs/>
          <w:sz w:val="20"/>
          <w:szCs w:val="20"/>
          <w:lang w:eastAsia="en-US"/>
        </w:rPr>
      </w:pPr>
      <w:r w:rsidRPr="005C2FF1">
        <w:rPr>
          <w:bCs/>
          <w:sz w:val="20"/>
          <w:szCs w:val="20"/>
          <w:lang w:eastAsia="en-US"/>
        </w:rPr>
        <w:t>к приказу Министерства здравоохранения</w:t>
      </w:r>
    </w:p>
    <w:p w:rsidR="00E94C5A" w:rsidRPr="005C2FF1" w:rsidRDefault="00E94C5A" w:rsidP="005D7667">
      <w:pPr>
        <w:autoSpaceDE w:val="0"/>
        <w:autoSpaceDN w:val="0"/>
        <w:adjustRightInd w:val="0"/>
        <w:jc w:val="right"/>
        <w:rPr>
          <w:bCs/>
          <w:sz w:val="20"/>
          <w:szCs w:val="20"/>
          <w:lang w:eastAsia="en-US"/>
        </w:rPr>
      </w:pPr>
      <w:r w:rsidRPr="005C2FF1">
        <w:rPr>
          <w:bCs/>
          <w:sz w:val="20"/>
          <w:szCs w:val="20"/>
          <w:lang w:eastAsia="en-US"/>
        </w:rPr>
        <w:t>Российской Федерации</w:t>
      </w:r>
    </w:p>
    <w:p w:rsidR="00E94C5A" w:rsidRPr="005C2FF1" w:rsidRDefault="00E94C5A" w:rsidP="005D7667">
      <w:pPr>
        <w:autoSpaceDE w:val="0"/>
        <w:autoSpaceDN w:val="0"/>
        <w:adjustRightInd w:val="0"/>
        <w:jc w:val="right"/>
        <w:rPr>
          <w:bCs/>
          <w:sz w:val="20"/>
          <w:szCs w:val="20"/>
          <w:lang w:eastAsia="en-US"/>
        </w:rPr>
      </w:pPr>
      <w:r w:rsidRPr="005C2FF1">
        <w:rPr>
          <w:bCs/>
          <w:sz w:val="20"/>
          <w:szCs w:val="20"/>
          <w:lang w:eastAsia="en-US"/>
        </w:rPr>
        <w:t>от 15 декабря 2014 г. N 834н</w:t>
      </w:r>
    </w:p>
    <w:p w:rsidR="00E94C5A" w:rsidRPr="005C2FF1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en-US"/>
        </w:rPr>
      </w:pPr>
      <w:bookmarkStart w:id="66" w:name="Par800"/>
      <w:bookmarkEnd w:id="66"/>
      <w:r w:rsidRPr="005D7667">
        <w:rPr>
          <w:b/>
          <w:bCs/>
          <w:sz w:val="20"/>
          <w:szCs w:val="20"/>
          <w:lang w:eastAsia="en-US"/>
        </w:rPr>
        <w:t>ПОРЯДОК</w:t>
      </w:r>
    </w:p>
    <w:p w:rsidR="00E94C5A" w:rsidRPr="005D7667" w:rsidRDefault="00E94C5A" w:rsidP="005D7667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en-US"/>
        </w:rPr>
      </w:pPr>
      <w:r w:rsidRPr="005D7667">
        <w:rPr>
          <w:b/>
          <w:bCs/>
          <w:sz w:val="20"/>
          <w:szCs w:val="20"/>
          <w:lang w:eastAsia="en-US"/>
        </w:rPr>
        <w:t>ЗАПОЛНЕНИЯ УЧЕТНОЙ ФОРМЫ 025-1/У "ТАЛОН ПАЦИЕНТА,</w:t>
      </w:r>
    </w:p>
    <w:p w:rsidR="00E94C5A" w:rsidRPr="005D7667" w:rsidRDefault="00E94C5A" w:rsidP="005D7667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en-US"/>
        </w:rPr>
      </w:pPr>
      <w:r w:rsidRPr="005D7667">
        <w:rPr>
          <w:b/>
          <w:bCs/>
          <w:sz w:val="20"/>
          <w:szCs w:val="20"/>
          <w:lang w:eastAsia="en-US"/>
        </w:rPr>
        <w:t>ПОЛУЧАЮЩЕГО МЕДИЦИНСКУЮ ПОМОЩЬ В АМБУЛАТОРНЫХ УСЛОВИЯХ"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1. Учетная </w:t>
      </w:r>
      <w:hyperlink w:anchor="Par662" w:history="1">
        <w:r w:rsidRPr="005D7667">
          <w:rPr>
            <w:bCs/>
            <w:color w:val="0000FF"/>
            <w:sz w:val="20"/>
            <w:szCs w:val="20"/>
            <w:lang w:eastAsia="en-US"/>
          </w:rPr>
          <w:t>форма N 025-1/у</w:t>
        </w:r>
      </w:hyperlink>
      <w:r w:rsidRPr="005D7667">
        <w:rPr>
          <w:bCs/>
          <w:sz w:val="20"/>
          <w:szCs w:val="20"/>
          <w:lang w:eastAsia="en-US"/>
        </w:rPr>
        <w:t xml:space="preserve"> "Талон пациента, получающего медицинскую помощь в амбулаторных условиях" (далее - Талон) оформляется медицинскими организациями (иными организациями), оказывающими медицинскую помощь в амбулаторных условиях (далее - медицинская организация), и заполняется на всех пациентов, обращающихся в эти медицинские организации, при каждом их обращении и посещении к врачу. Медицинские работники со средним профессиональным образованием, ведущие самостоятельный прием, заполняют журнал учета пациентов, получающих медицинскую помощь в амбулаторных условиях.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2. Сведения для заполнения Талона берутся из медицинской карты пациента, получающего медицинскую помощь в амбулаторных условиях, </w:t>
      </w:r>
      <w:hyperlink w:anchor="Par63" w:history="1">
        <w:r w:rsidRPr="005D7667">
          <w:rPr>
            <w:bCs/>
            <w:color w:val="0000FF"/>
            <w:sz w:val="20"/>
            <w:szCs w:val="20"/>
            <w:lang w:eastAsia="en-US"/>
          </w:rPr>
          <w:t>формы N 025/у</w:t>
        </w:r>
      </w:hyperlink>
      <w:r w:rsidRPr="005D7667">
        <w:rPr>
          <w:bCs/>
          <w:sz w:val="20"/>
          <w:szCs w:val="20"/>
          <w:lang w:eastAsia="en-US"/>
        </w:rPr>
        <w:t>, предусмотренной приложением N 1 к приказу Минздрава России от 15.12.2014 N 834н, индивидуальной карты беременной и родильницы, истории развития ребенка (далее - Карты) и других медицинских документов.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3. Заполнение данных в Талоне производится путем вписывания необходимых данных и подчеркивания ответов из предложенных вариантов. Записи производятся на русском языке, без сокращений. Допускаются записи лекарственных средств на латинском языке.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4. Врач-статистик или медицинский статистик контролируют правильность заполнения Талона и правильность кодирования диагнозов в соответствии с </w:t>
      </w:r>
      <w:hyperlink r:id="rId34" w:history="1">
        <w:r w:rsidRPr="005D7667">
          <w:rPr>
            <w:bCs/>
            <w:color w:val="0000FF"/>
            <w:sz w:val="20"/>
            <w:szCs w:val="20"/>
            <w:lang w:eastAsia="en-US"/>
          </w:rPr>
          <w:t>МКБ-10</w:t>
        </w:r>
      </w:hyperlink>
      <w:r w:rsidRPr="005D7667">
        <w:rPr>
          <w:bCs/>
          <w:sz w:val="20"/>
          <w:szCs w:val="20"/>
          <w:lang w:eastAsia="en-US"/>
        </w:rPr>
        <w:t xml:space="preserve">. При неправильном кодировании код </w:t>
      </w:r>
      <w:hyperlink r:id="rId35" w:history="1">
        <w:r w:rsidRPr="005D7667">
          <w:rPr>
            <w:bCs/>
            <w:color w:val="0000FF"/>
            <w:sz w:val="20"/>
            <w:szCs w:val="20"/>
            <w:lang w:eastAsia="en-US"/>
          </w:rPr>
          <w:t>МКБ-10</w:t>
        </w:r>
      </w:hyperlink>
      <w:r w:rsidRPr="005D7667">
        <w:rPr>
          <w:bCs/>
          <w:sz w:val="20"/>
          <w:szCs w:val="20"/>
          <w:lang w:eastAsia="en-US"/>
        </w:rPr>
        <w:t xml:space="preserve"> должен быть исправлен и приведен в соответствие с записанной формулировкой диагноза, при неправильном оформлении Талон должен быть возвращен врачу для исправления.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5. В паспортной </w:t>
      </w:r>
      <w:hyperlink w:anchor="Par657" w:history="1">
        <w:r w:rsidRPr="005D7667">
          <w:rPr>
            <w:bCs/>
            <w:color w:val="0000FF"/>
            <w:sz w:val="20"/>
            <w:szCs w:val="20"/>
            <w:lang w:eastAsia="en-US"/>
          </w:rPr>
          <w:t>части</w:t>
        </w:r>
      </w:hyperlink>
      <w:r w:rsidRPr="005D7667">
        <w:rPr>
          <w:bCs/>
          <w:sz w:val="20"/>
          <w:szCs w:val="20"/>
          <w:lang w:eastAsia="en-US"/>
        </w:rPr>
        <w:t xml:space="preserve"> Талона указывается наименование медицинской организации, ее адрес в соответствии с учредительными документами медицинской организации.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6. В </w:t>
      </w:r>
      <w:hyperlink w:anchor="Par662" w:history="1">
        <w:r w:rsidRPr="005D7667">
          <w:rPr>
            <w:bCs/>
            <w:color w:val="0000FF"/>
            <w:sz w:val="20"/>
            <w:szCs w:val="20"/>
            <w:lang w:eastAsia="en-US"/>
          </w:rPr>
          <w:t>поле</w:t>
        </w:r>
      </w:hyperlink>
      <w:r w:rsidRPr="005D7667">
        <w:rPr>
          <w:bCs/>
          <w:sz w:val="20"/>
          <w:szCs w:val="20"/>
          <w:lang w:eastAsia="en-US"/>
        </w:rPr>
        <w:t xml:space="preserve"> "Талон N" указывается индивидуальный номер учетных форм, явившихся основанием для заполнения Талона.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7. При заполнении Талона: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7.1. В </w:t>
      </w:r>
      <w:hyperlink w:anchor="Par665" w:history="1">
        <w:r w:rsidRPr="005D7667">
          <w:rPr>
            <w:bCs/>
            <w:color w:val="0000FF"/>
            <w:sz w:val="20"/>
            <w:szCs w:val="20"/>
            <w:lang w:eastAsia="en-US"/>
          </w:rPr>
          <w:t>пункте 1</w:t>
        </w:r>
      </w:hyperlink>
      <w:r w:rsidRPr="005D7667">
        <w:rPr>
          <w:bCs/>
          <w:sz w:val="20"/>
          <w:szCs w:val="20"/>
          <w:lang w:eastAsia="en-US"/>
        </w:rPr>
        <w:t xml:space="preserve"> указывается дата открытия Талона при каждом обращении пациента(ки) в медицинскую организацию (число, месяц, год).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7.2. </w:t>
      </w:r>
      <w:hyperlink w:anchor="Par665" w:history="1">
        <w:r w:rsidRPr="005D7667">
          <w:rPr>
            <w:bCs/>
            <w:color w:val="0000FF"/>
            <w:sz w:val="20"/>
            <w:szCs w:val="20"/>
            <w:lang w:eastAsia="en-US"/>
          </w:rPr>
          <w:t>Пункты 2</w:t>
        </w:r>
      </w:hyperlink>
      <w:r w:rsidRPr="005D7667">
        <w:rPr>
          <w:bCs/>
          <w:sz w:val="20"/>
          <w:szCs w:val="20"/>
          <w:lang w:eastAsia="en-US"/>
        </w:rPr>
        <w:t xml:space="preserve"> и </w:t>
      </w:r>
      <w:hyperlink w:anchor="Par665" w:history="1">
        <w:r w:rsidRPr="005D7667">
          <w:rPr>
            <w:bCs/>
            <w:color w:val="0000FF"/>
            <w:sz w:val="20"/>
            <w:szCs w:val="20"/>
            <w:lang w:eastAsia="en-US"/>
          </w:rPr>
          <w:t>3</w:t>
        </w:r>
      </w:hyperlink>
      <w:r w:rsidRPr="005D7667">
        <w:rPr>
          <w:bCs/>
          <w:sz w:val="20"/>
          <w:szCs w:val="20"/>
          <w:lang w:eastAsia="en-US"/>
        </w:rPr>
        <w:t xml:space="preserve"> заполняются на пациентов(ок), имеющих право на получение государственной социальной помощи в виде набора социальных услуг.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7.3. В </w:t>
      </w:r>
      <w:hyperlink w:anchor="Par665" w:history="1">
        <w:r w:rsidRPr="005D7667">
          <w:rPr>
            <w:bCs/>
            <w:color w:val="0000FF"/>
            <w:sz w:val="20"/>
            <w:szCs w:val="20"/>
            <w:lang w:eastAsia="en-US"/>
          </w:rPr>
          <w:t>пункте 2</w:t>
        </w:r>
      </w:hyperlink>
      <w:r w:rsidRPr="005D7667">
        <w:rPr>
          <w:bCs/>
          <w:sz w:val="20"/>
          <w:szCs w:val="20"/>
          <w:lang w:eastAsia="en-US"/>
        </w:rPr>
        <w:t xml:space="preserve"> указывается код категории льготы в соответствии с категориями граждан, имеющих право на получение государственной социальной помощи в виде набора социальных услуг &lt;1&gt;: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--------------------------------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&lt;1&gt; </w:t>
      </w:r>
      <w:hyperlink r:id="rId36" w:history="1">
        <w:r w:rsidRPr="005D7667">
          <w:rPr>
            <w:bCs/>
            <w:color w:val="0000FF"/>
            <w:sz w:val="20"/>
            <w:szCs w:val="20"/>
            <w:lang w:eastAsia="en-US"/>
          </w:rPr>
          <w:t>Статья 6.1</w:t>
        </w:r>
      </w:hyperlink>
      <w:r w:rsidRPr="005D7667">
        <w:rPr>
          <w:bCs/>
          <w:sz w:val="20"/>
          <w:szCs w:val="20"/>
          <w:lang w:eastAsia="en-US"/>
        </w:rPr>
        <w:t xml:space="preserve"> Федерального закона от 17.07.1999 N 178-ФЗ "О государственной социальной помощи" (Собрание законодательства Российской Федерации, 1999, N 24, ст. 3699; 2004, N 35, ст. 3607).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"1" - инвалиды войны;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"2" - участники Великой Отечественной войны;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"3" - ветераны боевых действий из числа лиц, указанных в </w:t>
      </w:r>
      <w:hyperlink r:id="rId37" w:history="1">
        <w:r w:rsidRPr="005D7667">
          <w:rPr>
            <w:bCs/>
            <w:color w:val="0000FF"/>
            <w:sz w:val="20"/>
            <w:szCs w:val="20"/>
            <w:lang w:eastAsia="en-US"/>
          </w:rPr>
          <w:t>подпунктах 1</w:t>
        </w:r>
      </w:hyperlink>
      <w:r w:rsidRPr="005D7667">
        <w:rPr>
          <w:bCs/>
          <w:sz w:val="20"/>
          <w:szCs w:val="20"/>
          <w:lang w:eastAsia="en-US"/>
        </w:rPr>
        <w:t xml:space="preserve"> - </w:t>
      </w:r>
      <w:hyperlink r:id="rId38" w:history="1">
        <w:r w:rsidRPr="005D7667">
          <w:rPr>
            <w:bCs/>
            <w:color w:val="0000FF"/>
            <w:sz w:val="20"/>
            <w:szCs w:val="20"/>
            <w:lang w:eastAsia="en-US"/>
          </w:rPr>
          <w:t>4 пункта 1 статьи 3</w:t>
        </w:r>
      </w:hyperlink>
      <w:r w:rsidRPr="005D7667">
        <w:rPr>
          <w:bCs/>
          <w:sz w:val="20"/>
          <w:szCs w:val="20"/>
          <w:lang w:eastAsia="en-US"/>
        </w:rPr>
        <w:t xml:space="preserve"> Федерального закона от 12.01.1995 N 5-ФЗ "О ветеранах" &lt;1&gt;;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--------------------------------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&lt;1&gt; Собрание законодательства Российской Федерации, 1995, N 3, ст. 168; 2002, N 48, ст. 4743; 2004, N 27, ст. 2711.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"4" -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"5" - лица, награжденные знаком "Жителю блокадного Ленинграда";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"6" -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"7" -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"8" - инвалиды;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"9" - дети-инвалиды.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7.4. В </w:t>
      </w:r>
      <w:hyperlink w:anchor="Par665" w:history="1">
        <w:r w:rsidRPr="005D7667">
          <w:rPr>
            <w:bCs/>
            <w:color w:val="0000FF"/>
            <w:sz w:val="20"/>
            <w:szCs w:val="20"/>
            <w:lang w:eastAsia="en-US"/>
          </w:rPr>
          <w:t>пункте 3</w:t>
        </w:r>
      </w:hyperlink>
      <w:r w:rsidRPr="005D7667">
        <w:rPr>
          <w:bCs/>
          <w:sz w:val="20"/>
          <w:szCs w:val="20"/>
          <w:lang w:eastAsia="en-US"/>
        </w:rPr>
        <w:t xml:space="preserve"> указывается дата (число, месяц, год) окончания срока льготы пациента(ки), указанной в </w:t>
      </w:r>
      <w:hyperlink w:anchor="Par665" w:history="1">
        <w:r w:rsidRPr="005D7667">
          <w:rPr>
            <w:bCs/>
            <w:color w:val="0000FF"/>
            <w:sz w:val="20"/>
            <w:szCs w:val="20"/>
            <w:lang w:eastAsia="en-US"/>
          </w:rPr>
          <w:t>пункте 2</w:t>
        </w:r>
      </w:hyperlink>
      <w:r w:rsidRPr="005D7667">
        <w:rPr>
          <w:bCs/>
          <w:sz w:val="20"/>
          <w:szCs w:val="20"/>
          <w:lang w:eastAsia="en-US"/>
        </w:rPr>
        <w:t>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7.5. В </w:t>
      </w:r>
      <w:hyperlink w:anchor="Par665" w:history="1">
        <w:r w:rsidRPr="005D7667">
          <w:rPr>
            <w:bCs/>
            <w:color w:val="0000FF"/>
            <w:sz w:val="20"/>
            <w:szCs w:val="20"/>
            <w:lang w:eastAsia="en-US"/>
          </w:rPr>
          <w:t>пункте 4</w:t>
        </w:r>
      </w:hyperlink>
      <w:r w:rsidRPr="005D7667">
        <w:rPr>
          <w:bCs/>
          <w:sz w:val="20"/>
          <w:szCs w:val="20"/>
          <w:lang w:eastAsia="en-US"/>
        </w:rPr>
        <w:t xml:space="preserve"> указывается серия и номер страхового полиса обязательного медицинского страхования (ОМС), в </w:t>
      </w:r>
      <w:hyperlink w:anchor="Par665" w:history="1">
        <w:r w:rsidRPr="005D7667">
          <w:rPr>
            <w:bCs/>
            <w:color w:val="0000FF"/>
            <w:sz w:val="20"/>
            <w:szCs w:val="20"/>
            <w:lang w:eastAsia="en-US"/>
          </w:rPr>
          <w:t>пункте 5</w:t>
        </w:r>
      </w:hyperlink>
      <w:r w:rsidRPr="005D7667">
        <w:rPr>
          <w:bCs/>
          <w:sz w:val="20"/>
          <w:szCs w:val="20"/>
          <w:lang w:eastAsia="en-US"/>
        </w:rPr>
        <w:t xml:space="preserve"> - название страховой медицинской организации (СМО), в </w:t>
      </w:r>
      <w:hyperlink w:anchor="Par665" w:history="1">
        <w:r w:rsidRPr="005D7667">
          <w:rPr>
            <w:bCs/>
            <w:color w:val="0000FF"/>
            <w:sz w:val="20"/>
            <w:szCs w:val="20"/>
            <w:lang w:eastAsia="en-US"/>
          </w:rPr>
          <w:t>пункте 6</w:t>
        </w:r>
      </w:hyperlink>
      <w:r w:rsidRPr="005D7667">
        <w:rPr>
          <w:bCs/>
          <w:sz w:val="20"/>
          <w:szCs w:val="20"/>
          <w:lang w:eastAsia="en-US"/>
        </w:rPr>
        <w:t xml:space="preserve"> - страховой номер индивидуального лицевого счета (СНИЛС) пациента(ки).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7.6. </w:t>
      </w:r>
      <w:hyperlink w:anchor="Par665" w:history="1">
        <w:r w:rsidRPr="005D7667">
          <w:rPr>
            <w:bCs/>
            <w:color w:val="0000FF"/>
            <w:sz w:val="20"/>
            <w:szCs w:val="20"/>
            <w:lang w:eastAsia="en-US"/>
          </w:rPr>
          <w:t>Пункты 7</w:t>
        </w:r>
      </w:hyperlink>
      <w:r w:rsidRPr="005D7667">
        <w:rPr>
          <w:bCs/>
          <w:sz w:val="20"/>
          <w:szCs w:val="20"/>
          <w:lang w:eastAsia="en-US"/>
        </w:rPr>
        <w:t xml:space="preserve"> - </w:t>
      </w:r>
      <w:hyperlink w:anchor="Par670" w:history="1">
        <w:r w:rsidRPr="005D7667">
          <w:rPr>
            <w:bCs/>
            <w:color w:val="0000FF"/>
            <w:sz w:val="20"/>
            <w:szCs w:val="20"/>
            <w:lang w:eastAsia="en-US"/>
          </w:rPr>
          <w:t>13</w:t>
        </w:r>
      </w:hyperlink>
      <w:r w:rsidRPr="005D7667">
        <w:rPr>
          <w:bCs/>
          <w:sz w:val="20"/>
          <w:szCs w:val="20"/>
          <w:lang w:eastAsia="en-US"/>
        </w:rPr>
        <w:t xml:space="preserve"> заполняются на основании сведений, содержащихся в документе, удостоверяющем личность пациента(ки).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Примечание: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--------------------------------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&lt;1&gt; </w:t>
      </w:r>
      <w:hyperlink r:id="rId39" w:history="1">
        <w:r w:rsidRPr="005D7667">
          <w:rPr>
            <w:bCs/>
            <w:color w:val="0000FF"/>
            <w:sz w:val="20"/>
            <w:szCs w:val="20"/>
            <w:lang w:eastAsia="en-US"/>
          </w:rPr>
          <w:t>Указ</w:t>
        </w:r>
      </w:hyperlink>
      <w:r w:rsidRPr="005D7667">
        <w:rPr>
          <w:bCs/>
          <w:sz w:val="20"/>
          <w:szCs w:val="20"/>
          <w:lang w:eastAsia="en-US"/>
        </w:rPr>
        <w:t xml:space="preserve">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&lt;1&gt;.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--------------------------------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&lt;1&gt; </w:t>
      </w:r>
      <w:hyperlink r:id="rId40" w:history="1">
        <w:r w:rsidRPr="005D7667">
          <w:rPr>
            <w:bCs/>
            <w:color w:val="0000FF"/>
            <w:sz w:val="20"/>
            <w:szCs w:val="20"/>
            <w:lang w:eastAsia="en-US"/>
          </w:rPr>
          <w:t>Постановление</w:t>
        </w:r>
      </w:hyperlink>
      <w:r w:rsidRPr="005D7667">
        <w:rPr>
          <w:bCs/>
          <w:sz w:val="20"/>
          <w:szCs w:val="20"/>
          <w:lang w:eastAsia="en-US"/>
        </w:rPr>
        <w:t xml:space="preserve"> Правительства Российской Федерации от 18.08.2008 N 628 "О Положении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3937; 2009, N 23, ст. 2821; 2013, N 12, ст. 1347).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&lt;1&gt;.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--------------------------------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&lt;1&gt; </w:t>
      </w:r>
      <w:hyperlink r:id="rId41" w:history="1">
        <w:r w:rsidRPr="005D7667">
          <w:rPr>
            <w:bCs/>
            <w:color w:val="0000FF"/>
            <w:sz w:val="20"/>
            <w:szCs w:val="20"/>
            <w:lang w:eastAsia="en-US"/>
          </w:rPr>
          <w:t>Постановление</w:t>
        </w:r>
      </w:hyperlink>
      <w:r w:rsidRPr="005D7667">
        <w:rPr>
          <w:bCs/>
          <w:sz w:val="20"/>
          <w:szCs w:val="20"/>
          <w:lang w:eastAsia="en-US"/>
        </w:rPr>
        <w:t xml:space="preserve"> Правительства Российской Федерации от 12.02.2003 N 91 "Об удостоверении личности военнослужащего Российской Федерации" (Собрание законодательства Российской Федерации, 2003, N 7, ст. 654; 2006, N 49, ст. 5220).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&lt;1&gt;.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--------------------------------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&lt;1&gt; Федеральный </w:t>
      </w:r>
      <w:hyperlink r:id="rId42" w:history="1">
        <w:r w:rsidRPr="005D7667">
          <w:rPr>
            <w:bCs/>
            <w:color w:val="0000FF"/>
            <w:sz w:val="20"/>
            <w:szCs w:val="20"/>
            <w:lang w:eastAsia="en-US"/>
          </w:rPr>
          <w:t>закон</w:t>
        </w:r>
      </w:hyperlink>
      <w:r w:rsidRPr="005D7667">
        <w:rPr>
          <w:bCs/>
          <w:sz w:val="20"/>
          <w:szCs w:val="20"/>
          <w:lang w:eastAsia="en-US"/>
        </w:rPr>
        <w:t xml:space="preserve"> 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29; 2012, N 10, ст. 1166, N 47, ст. 6397, N 53, ст. 7647; 2013, N 27, ст. 3477).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Документами, удостоверяющими личность лица без гражданства в Российской Федерации, являются: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разрешение на временное проживание;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вид на жительство;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--------------------------------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&lt;1&gt; </w:t>
      </w:r>
      <w:hyperlink r:id="rId43" w:history="1">
        <w:r w:rsidRPr="005D7667">
          <w:rPr>
            <w:bCs/>
            <w:color w:val="0000FF"/>
            <w:sz w:val="20"/>
            <w:szCs w:val="20"/>
            <w:lang w:eastAsia="en-US"/>
          </w:rPr>
          <w:t>Статья 10</w:t>
        </w:r>
      </w:hyperlink>
      <w:r w:rsidRPr="005D7667">
        <w:rPr>
          <w:bCs/>
          <w:sz w:val="20"/>
          <w:szCs w:val="20"/>
          <w:lang w:eastAsia="en-US"/>
        </w:rPr>
        <w:t xml:space="preserve"> 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7.7. </w:t>
      </w:r>
      <w:hyperlink w:anchor="Par671" w:history="1">
        <w:r w:rsidRPr="005D7667">
          <w:rPr>
            <w:bCs/>
            <w:color w:val="0000FF"/>
            <w:sz w:val="20"/>
            <w:szCs w:val="20"/>
            <w:lang w:eastAsia="en-US"/>
          </w:rPr>
          <w:t>Пункт 14</w:t>
        </w:r>
      </w:hyperlink>
      <w:r w:rsidRPr="005D7667">
        <w:rPr>
          <w:bCs/>
          <w:sz w:val="20"/>
          <w:szCs w:val="20"/>
          <w:lang w:eastAsia="en-US"/>
        </w:rPr>
        <w:t xml:space="preserve"> "Занятость" заполняется со слов пациента(ки) или родственников.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В позиции "проходит военную службу и приравненную к ней службу" указываются лица, проходящие военную службу &lt;1&gt; или приравненную к ней службу;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--------------------------------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&lt;1&gt; </w:t>
      </w:r>
      <w:hyperlink r:id="rId44" w:history="1">
        <w:r w:rsidRPr="005D7667">
          <w:rPr>
            <w:bCs/>
            <w:color w:val="0000FF"/>
            <w:sz w:val="20"/>
            <w:szCs w:val="20"/>
            <w:lang w:eastAsia="en-US"/>
          </w:rPr>
          <w:t>Статья 2</w:t>
        </w:r>
      </w:hyperlink>
      <w:r w:rsidRPr="005D7667">
        <w:rPr>
          <w:bCs/>
          <w:sz w:val="20"/>
          <w:szCs w:val="20"/>
          <w:lang w:eastAsia="en-US"/>
        </w:rPr>
        <w:t xml:space="preserve"> Федерального закона от 28.03.1998 N 53-ФЗ "О воинской обязанности и военной службе" (Собрание законодательства Российской Федерации, 1998, N 13, ст. 1475).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В позиции "пенсионер(ка)" указываются неработающие лица, получающие трудовую (по старости, по инвалидности, по случаю потери кормильца) или социальную пенсию;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В позиции "студент(ка)" указываются обучающиеся в образовательных организациях;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В позиции "не работает" указываются трудоспособные граждане,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 &lt;1&gt;;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--------------------------------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&lt;1&gt; </w:t>
      </w:r>
      <w:hyperlink r:id="rId45" w:history="1">
        <w:r w:rsidRPr="005D7667">
          <w:rPr>
            <w:bCs/>
            <w:color w:val="0000FF"/>
            <w:sz w:val="20"/>
            <w:szCs w:val="20"/>
            <w:lang w:eastAsia="en-US"/>
          </w:rPr>
          <w:t>Статья 3</w:t>
        </w:r>
      </w:hyperlink>
      <w:r w:rsidRPr="005D7667">
        <w:rPr>
          <w:bCs/>
          <w:sz w:val="20"/>
          <w:szCs w:val="20"/>
          <w:lang w:eastAsia="en-US"/>
        </w:rPr>
        <w:t xml:space="preserve"> Закона Российской Федерации от 19.04.1991 N 1032-1 "О занятости населения в Российской Федерации" (Собрание законодательства Российской Федерации, 1996, N 17, ст. 1915).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В позиции "прочие" указываются лица, которые заняты домашним хозяйством и лица без определенного места жительства.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7.8. Если в </w:t>
      </w:r>
      <w:hyperlink w:anchor="Par671" w:history="1">
        <w:r w:rsidRPr="005D7667">
          <w:rPr>
            <w:bCs/>
            <w:color w:val="0000FF"/>
            <w:sz w:val="20"/>
            <w:szCs w:val="20"/>
            <w:lang w:eastAsia="en-US"/>
          </w:rPr>
          <w:t>пункте 14</w:t>
        </w:r>
      </w:hyperlink>
      <w:r w:rsidRPr="005D7667">
        <w:rPr>
          <w:bCs/>
          <w:sz w:val="20"/>
          <w:szCs w:val="20"/>
          <w:lang w:eastAsia="en-US"/>
        </w:rPr>
        <w:t xml:space="preserve"> была отмечена занятость пациента(ки), то в </w:t>
      </w:r>
      <w:hyperlink w:anchor="Par672" w:history="1">
        <w:r w:rsidRPr="005D7667">
          <w:rPr>
            <w:bCs/>
            <w:color w:val="0000FF"/>
            <w:sz w:val="20"/>
            <w:szCs w:val="20"/>
            <w:lang w:eastAsia="en-US"/>
          </w:rPr>
          <w:t>пункте 15</w:t>
        </w:r>
      </w:hyperlink>
      <w:r w:rsidRPr="005D7667">
        <w:rPr>
          <w:bCs/>
          <w:sz w:val="20"/>
          <w:szCs w:val="20"/>
          <w:lang w:eastAsia="en-US"/>
        </w:rPr>
        <w:t xml:space="preserve"> со слов пациента(ки) указывается место работы и должность.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7.9. Для детей в </w:t>
      </w:r>
      <w:hyperlink w:anchor="Par672" w:history="1">
        <w:r w:rsidRPr="005D7667">
          <w:rPr>
            <w:bCs/>
            <w:color w:val="0000FF"/>
            <w:sz w:val="20"/>
            <w:szCs w:val="20"/>
            <w:lang w:eastAsia="en-US"/>
          </w:rPr>
          <w:t>пункте 15</w:t>
        </w:r>
      </w:hyperlink>
      <w:r w:rsidRPr="005D7667">
        <w:rPr>
          <w:bCs/>
          <w:sz w:val="20"/>
          <w:szCs w:val="20"/>
          <w:lang w:eastAsia="en-US"/>
        </w:rPr>
        <w:t xml:space="preserve"> отмечается: дошкольник (организованный, неорганизованный) или школьник.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7.10. При наличии у пациента(ки) инвалидности в </w:t>
      </w:r>
      <w:hyperlink w:anchor="Par674" w:history="1">
        <w:r w:rsidRPr="005D7667">
          <w:rPr>
            <w:bCs/>
            <w:color w:val="0000FF"/>
            <w:sz w:val="20"/>
            <w:szCs w:val="20"/>
            <w:lang w:eastAsia="en-US"/>
          </w:rPr>
          <w:t>пункте 16</w:t>
        </w:r>
      </w:hyperlink>
      <w:r w:rsidRPr="005D7667">
        <w:rPr>
          <w:bCs/>
          <w:sz w:val="20"/>
          <w:szCs w:val="20"/>
          <w:lang w:eastAsia="en-US"/>
        </w:rPr>
        <w:t xml:space="preserve"> отмечается, как была установлена инвалидность: впервые или повторно, в </w:t>
      </w:r>
      <w:hyperlink w:anchor="Par674" w:history="1">
        <w:r w:rsidRPr="005D7667">
          <w:rPr>
            <w:bCs/>
            <w:color w:val="0000FF"/>
            <w:sz w:val="20"/>
            <w:szCs w:val="20"/>
            <w:lang w:eastAsia="en-US"/>
          </w:rPr>
          <w:t>пункте 17</w:t>
        </w:r>
      </w:hyperlink>
      <w:r w:rsidRPr="005D7667">
        <w:rPr>
          <w:bCs/>
          <w:sz w:val="20"/>
          <w:szCs w:val="20"/>
          <w:lang w:eastAsia="en-US"/>
        </w:rPr>
        <w:t xml:space="preserve"> - указывается группа инвалидности, а если инвалидность установлена с детства, то это отмечается в </w:t>
      </w:r>
      <w:hyperlink w:anchor="Par674" w:history="1">
        <w:r w:rsidRPr="005D7667">
          <w:rPr>
            <w:bCs/>
            <w:color w:val="0000FF"/>
            <w:sz w:val="20"/>
            <w:szCs w:val="20"/>
            <w:lang w:eastAsia="en-US"/>
          </w:rPr>
          <w:t>пункте 18</w:t>
        </w:r>
      </w:hyperlink>
      <w:r w:rsidRPr="005D7667">
        <w:rPr>
          <w:bCs/>
          <w:sz w:val="20"/>
          <w:szCs w:val="20"/>
          <w:lang w:eastAsia="en-US"/>
        </w:rPr>
        <w:t>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7.11. В </w:t>
      </w:r>
      <w:hyperlink w:anchor="Par675" w:history="1">
        <w:r w:rsidRPr="005D7667">
          <w:rPr>
            <w:bCs/>
            <w:color w:val="0000FF"/>
            <w:sz w:val="20"/>
            <w:szCs w:val="20"/>
            <w:lang w:eastAsia="en-US"/>
          </w:rPr>
          <w:t>пункте 19</w:t>
        </w:r>
      </w:hyperlink>
      <w:r w:rsidRPr="005D7667">
        <w:rPr>
          <w:bCs/>
          <w:sz w:val="20"/>
          <w:szCs w:val="20"/>
          <w:lang w:eastAsia="en-US"/>
        </w:rPr>
        <w:t xml:space="preserve"> отмечается: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- первичная доврачебная медико-санитарная помощь - оказывается фельдшерами, акушерами и другими медицинскими работниками со средним медицинским образованием &lt;1&gt;;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--------------------------------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&lt;1&gt; </w:t>
      </w:r>
      <w:hyperlink r:id="rId46" w:history="1">
        <w:r w:rsidRPr="005D7667">
          <w:rPr>
            <w:bCs/>
            <w:color w:val="0000FF"/>
            <w:sz w:val="20"/>
            <w:szCs w:val="20"/>
            <w:lang w:eastAsia="en-US"/>
          </w:rPr>
          <w:t>Часть 3 статьи 33</w:t>
        </w:r>
      </w:hyperlink>
      <w:r w:rsidRPr="005D7667">
        <w:rPr>
          <w:bCs/>
          <w:sz w:val="20"/>
          <w:szCs w:val="20"/>
          <w:lang w:eastAsia="en-US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2011, N 48, ст. 6724) (далее - Федеральный закон).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- первичная врачебная медико-санитарная помощь -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 &lt;1&gt;;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--------------------------------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&lt;1&gt; </w:t>
      </w:r>
      <w:hyperlink r:id="rId47" w:history="1">
        <w:r w:rsidRPr="005D7667">
          <w:rPr>
            <w:bCs/>
            <w:color w:val="0000FF"/>
            <w:sz w:val="20"/>
            <w:szCs w:val="20"/>
            <w:lang w:eastAsia="en-US"/>
          </w:rPr>
          <w:t>Часть 4 статьи 33</w:t>
        </w:r>
      </w:hyperlink>
      <w:r w:rsidRPr="005D7667">
        <w:rPr>
          <w:bCs/>
          <w:sz w:val="20"/>
          <w:szCs w:val="20"/>
          <w:lang w:eastAsia="en-US"/>
        </w:rPr>
        <w:t xml:space="preserve"> Федерального закона.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- первичная специализированная медико-санитарная помощь -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 &lt;1&gt;;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--------------------------------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&lt;1&gt; </w:t>
      </w:r>
      <w:hyperlink r:id="rId48" w:history="1">
        <w:r w:rsidRPr="005D7667">
          <w:rPr>
            <w:bCs/>
            <w:color w:val="0000FF"/>
            <w:sz w:val="20"/>
            <w:szCs w:val="20"/>
            <w:lang w:eastAsia="en-US"/>
          </w:rPr>
          <w:t>Часть 5 статьи 33</w:t>
        </w:r>
      </w:hyperlink>
      <w:r w:rsidRPr="005D7667">
        <w:rPr>
          <w:bCs/>
          <w:sz w:val="20"/>
          <w:szCs w:val="20"/>
          <w:lang w:eastAsia="en-US"/>
        </w:rPr>
        <w:t xml:space="preserve"> Федерального закона.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- паллиативная медицинская помощь -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 &lt;1&gt;.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--------------------------------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&lt;1&gt; </w:t>
      </w:r>
      <w:hyperlink r:id="rId49" w:history="1">
        <w:r w:rsidRPr="005D7667">
          <w:rPr>
            <w:bCs/>
            <w:color w:val="0000FF"/>
            <w:sz w:val="20"/>
            <w:szCs w:val="20"/>
            <w:lang w:eastAsia="en-US"/>
          </w:rPr>
          <w:t>Часть 1 статьи 33</w:t>
        </w:r>
      </w:hyperlink>
      <w:r w:rsidRPr="005D7667">
        <w:rPr>
          <w:bCs/>
          <w:sz w:val="20"/>
          <w:szCs w:val="20"/>
          <w:lang w:eastAsia="en-US"/>
        </w:rPr>
        <w:t xml:space="preserve"> Федерального закона.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7.12. В </w:t>
      </w:r>
      <w:hyperlink w:anchor="Par676" w:history="1">
        <w:r w:rsidRPr="005D7667">
          <w:rPr>
            <w:bCs/>
            <w:color w:val="0000FF"/>
            <w:sz w:val="20"/>
            <w:szCs w:val="20"/>
            <w:lang w:eastAsia="en-US"/>
          </w:rPr>
          <w:t>пункте 20</w:t>
        </w:r>
      </w:hyperlink>
      <w:r w:rsidRPr="005D7667">
        <w:rPr>
          <w:bCs/>
          <w:sz w:val="20"/>
          <w:szCs w:val="20"/>
          <w:lang w:eastAsia="en-US"/>
        </w:rPr>
        <w:t xml:space="preserve"> отмечается место обращения и посещения(й) пациента(ки) из числа предложенных вариантов. </w:t>
      </w:r>
      <w:hyperlink w:anchor="Par676" w:history="1">
        <w:r w:rsidRPr="005D7667">
          <w:rPr>
            <w:bCs/>
            <w:color w:val="0000FF"/>
            <w:sz w:val="20"/>
            <w:szCs w:val="20"/>
            <w:lang w:eastAsia="en-US"/>
          </w:rPr>
          <w:t>Подпункт 4</w:t>
        </w:r>
      </w:hyperlink>
      <w:r w:rsidRPr="005D7667">
        <w:rPr>
          <w:bCs/>
          <w:sz w:val="20"/>
          <w:szCs w:val="20"/>
          <w:lang w:eastAsia="en-US"/>
        </w:rPr>
        <w:t xml:space="preserve"> отмечается, если имело место обращение к врачу медицинской организации, проводящему медицинские осмотры или оказывающему консультативную помощь на базе другой организации.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7.13. В </w:t>
      </w:r>
      <w:hyperlink w:anchor="Par677" w:history="1">
        <w:r w:rsidRPr="005D7667">
          <w:rPr>
            <w:bCs/>
            <w:color w:val="0000FF"/>
            <w:sz w:val="20"/>
            <w:szCs w:val="20"/>
            <w:lang w:eastAsia="en-US"/>
          </w:rPr>
          <w:t>пункт 21</w:t>
        </w:r>
      </w:hyperlink>
      <w:r w:rsidRPr="005D7667">
        <w:rPr>
          <w:bCs/>
          <w:sz w:val="20"/>
          <w:szCs w:val="20"/>
          <w:lang w:eastAsia="en-US"/>
        </w:rPr>
        <w:t xml:space="preserve"> включаются сведения о видах посещений.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При обращении по поводу заболеваний, травм, отравлений и некоторых других последствий воздействия внешних причин (коды по МКБ-10 - </w:t>
      </w:r>
      <w:hyperlink r:id="rId50" w:history="1">
        <w:r w:rsidRPr="005D7667">
          <w:rPr>
            <w:bCs/>
            <w:color w:val="0000FF"/>
            <w:sz w:val="20"/>
            <w:szCs w:val="20"/>
            <w:lang w:eastAsia="en-US"/>
          </w:rPr>
          <w:t>A00</w:t>
        </w:r>
      </w:hyperlink>
      <w:r w:rsidRPr="005D7667">
        <w:rPr>
          <w:bCs/>
          <w:sz w:val="20"/>
          <w:szCs w:val="20"/>
          <w:lang w:eastAsia="en-US"/>
        </w:rPr>
        <w:t xml:space="preserve"> - </w:t>
      </w:r>
      <w:hyperlink r:id="rId51" w:history="1">
        <w:r w:rsidRPr="005D7667">
          <w:rPr>
            <w:bCs/>
            <w:color w:val="0000FF"/>
            <w:sz w:val="20"/>
            <w:szCs w:val="20"/>
            <w:lang w:eastAsia="en-US"/>
          </w:rPr>
          <w:t>T98</w:t>
        </w:r>
      </w:hyperlink>
      <w:r w:rsidRPr="005D7667">
        <w:rPr>
          <w:bCs/>
          <w:sz w:val="20"/>
          <w:szCs w:val="20"/>
          <w:lang w:eastAsia="en-US"/>
        </w:rPr>
        <w:t xml:space="preserve">) отмечается </w:t>
      </w:r>
      <w:hyperlink w:anchor="Par677" w:history="1">
        <w:r w:rsidRPr="005D7667">
          <w:rPr>
            <w:bCs/>
            <w:color w:val="0000FF"/>
            <w:sz w:val="20"/>
            <w:szCs w:val="20"/>
            <w:lang w:eastAsia="en-US"/>
          </w:rPr>
          <w:t>подпункт 1 пункта 21</w:t>
        </w:r>
      </w:hyperlink>
      <w:r w:rsidRPr="005D7667">
        <w:rPr>
          <w:bCs/>
          <w:sz w:val="20"/>
          <w:szCs w:val="20"/>
          <w:lang w:eastAsia="en-US"/>
        </w:rPr>
        <w:t xml:space="preserve"> Талона.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Если во время посещений была оказана медицинская помощь в неотложной форме, то дополнительно отмечается </w:t>
      </w:r>
      <w:hyperlink w:anchor="Par677" w:history="1">
        <w:r w:rsidRPr="005D7667">
          <w:rPr>
            <w:bCs/>
            <w:color w:val="0000FF"/>
            <w:sz w:val="20"/>
            <w:szCs w:val="20"/>
            <w:lang w:eastAsia="en-US"/>
          </w:rPr>
          <w:t>подпункт 1.1 пункта 21</w:t>
        </w:r>
      </w:hyperlink>
      <w:r w:rsidRPr="005D7667">
        <w:rPr>
          <w:bCs/>
          <w:sz w:val="20"/>
          <w:szCs w:val="20"/>
          <w:lang w:eastAsia="en-US"/>
        </w:rPr>
        <w:t xml:space="preserve"> Талона. Если было проведено посещение пациента(ки) на дому по поводу заболевания, то отмечается </w:t>
      </w:r>
      <w:hyperlink w:anchor="Par678" w:history="1">
        <w:r w:rsidRPr="005D7667">
          <w:rPr>
            <w:bCs/>
            <w:color w:val="0000FF"/>
            <w:sz w:val="20"/>
            <w:szCs w:val="20"/>
            <w:lang w:eastAsia="en-US"/>
          </w:rPr>
          <w:t>подпункт 1.2 пункта 21</w:t>
        </w:r>
      </w:hyperlink>
      <w:r w:rsidRPr="005D7667">
        <w:rPr>
          <w:bCs/>
          <w:sz w:val="20"/>
          <w:szCs w:val="20"/>
          <w:lang w:eastAsia="en-US"/>
        </w:rPr>
        <w:t xml:space="preserve"> Талона. В </w:t>
      </w:r>
      <w:hyperlink w:anchor="Par678" w:history="1">
        <w:r w:rsidRPr="005D7667">
          <w:rPr>
            <w:bCs/>
            <w:color w:val="0000FF"/>
            <w:sz w:val="20"/>
            <w:szCs w:val="20"/>
            <w:lang w:eastAsia="en-US"/>
          </w:rPr>
          <w:t>пункте 1.3</w:t>
        </w:r>
      </w:hyperlink>
      <w:r w:rsidRPr="005D7667">
        <w:rPr>
          <w:bCs/>
          <w:sz w:val="20"/>
          <w:szCs w:val="20"/>
          <w:lang w:eastAsia="en-US"/>
        </w:rPr>
        <w:t xml:space="preserve"> указывают посещения по поводу диспансерного наблюдения за хроническими больными.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При обращении с профилактической и иными целями (коды по МКБ-10 - </w:t>
      </w:r>
      <w:hyperlink r:id="rId52" w:history="1">
        <w:r w:rsidRPr="005D7667">
          <w:rPr>
            <w:bCs/>
            <w:color w:val="0000FF"/>
            <w:sz w:val="20"/>
            <w:szCs w:val="20"/>
            <w:lang w:eastAsia="en-US"/>
          </w:rPr>
          <w:t>Z00</w:t>
        </w:r>
      </w:hyperlink>
      <w:r w:rsidRPr="005D7667">
        <w:rPr>
          <w:bCs/>
          <w:sz w:val="20"/>
          <w:szCs w:val="20"/>
          <w:lang w:eastAsia="en-US"/>
        </w:rPr>
        <w:t xml:space="preserve"> - </w:t>
      </w:r>
      <w:hyperlink r:id="rId53" w:history="1">
        <w:r w:rsidRPr="005D7667">
          <w:rPr>
            <w:bCs/>
            <w:color w:val="0000FF"/>
            <w:sz w:val="20"/>
            <w:szCs w:val="20"/>
            <w:lang w:eastAsia="en-US"/>
          </w:rPr>
          <w:t>Z99</w:t>
        </w:r>
      </w:hyperlink>
      <w:r w:rsidRPr="005D7667">
        <w:rPr>
          <w:bCs/>
          <w:sz w:val="20"/>
          <w:szCs w:val="20"/>
          <w:lang w:eastAsia="en-US"/>
        </w:rPr>
        <w:t xml:space="preserve">) отмечается </w:t>
      </w:r>
      <w:hyperlink w:anchor="Par679" w:history="1">
        <w:r w:rsidRPr="005D7667">
          <w:rPr>
            <w:bCs/>
            <w:color w:val="0000FF"/>
            <w:sz w:val="20"/>
            <w:szCs w:val="20"/>
            <w:lang w:eastAsia="en-US"/>
          </w:rPr>
          <w:t>подпункт 2 пункта 21</w:t>
        </w:r>
      </w:hyperlink>
      <w:r w:rsidRPr="005D7667">
        <w:rPr>
          <w:bCs/>
          <w:sz w:val="20"/>
          <w:szCs w:val="20"/>
          <w:lang w:eastAsia="en-US"/>
        </w:rPr>
        <w:t xml:space="preserve"> Талона.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Остальные подпункты отмечаются следующим образом: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посещения по поводу медицинских осмотров, предусмотренных </w:t>
      </w:r>
      <w:hyperlink r:id="rId54" w:history="1">
        <w:r w:rsidRPr="005D7667">
          <w:rPr>
            <w:bCs/>
            <w:color w:val="0000FF"/>
            <w:sz w:val="20"/>
            <w:szCs w:val="20"/>
            <w:lang w:eastAsia="en-US"/>
          </w:rPr>
          <w:t>статьей 46</w:t>
        </w:r>
      </w:hyperlink>
      <w:r w:rsidRPr="005D7667">
        <w:rPr>
          <w:bCs/>
          <w:sz w:val="20"/>
          <w:szCs w:val="20"/>
          <w:lang w:eastAsia="en-US"/>
        </w:rPr>
        <w:t xml:space="preserve"> Федерального закона, отмечаются </w:t>
      </w:r>
      <w:hyperlink w:anchor="Par679" w:history="1">
        <w:r w:rsidRPr="005D7667">
          <w:rPr>
            <w:bCs/>
            <w:color w:val="0000FF"/>
            <w:sz w:val="20"/>
            <w:szCs w:val="20"/>
            <w:lang w:eastAsia="en-US"/>
          </w:rPr>
          <w:t>подпунктом 2.1</w:t>
        </w:r>
      </w:hyperlink>
      <w:r w:rsidRPr="005D7667">
        <w:rPr>
          <w:bCs/>
          <w:sz w:val="20"/>
          <w:szCs w:val="20"/>
          <w:lang w:eastAsia="en-US"/>
        </w:rPr>
        <w:t>;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посещения по поводу диспансеризации &lt;1&gt; отмечаются </w:t>
      </w:r>
      <w:hyperlink w:anchor="Par679" w:history="1">
        <w:r w:rsidRPr="005D7667">
          <w:rPr>
            <w:bCs/>
            <w:color w:val="0000FF"/>
            <w:sz w:val="20"/>
            <w:szCs w:val="20"/>
            <w:lang w:eastAsia="en-US"/>
          </w:rPr>
          <w:t>подпунктом 2.2</w:t>
        </w:r>
      </w:hyperlink>
      <w:r w:rsidRPr="005D7667">
        <w:rPr>
          <w:bCs/>
          <w:sz w:val="20"/>
          <w:szCs w:val="20"/>
          <w:lang w:eastAsia="en-US"/>
        </w:rPr>
        <w:t>;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--------------------------------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&lt;1&gt; </w:t>
      </w:r>
      <w:hyperlink r:id="rId55" w:history="1">
        <w:r w:rsidRPr="005D7667">
          <w:rPr>
            <w:bCs/>
            <w:color w:val="0000FF"/>
            <w:sz w:val="20"/>
            <w:szCs w:val="20"/>
            <w:lang w:eastAsia="en-US"/>
          </w:rPr>
          <w:t>Приказ</w:t>
        </w:r>
      </w:hyperlink>
      <w:r w:rsidRPr="005D7667">
        <w:rPr>
          <w:bCs/>
          <w:sz w:val="20"/>
          <w:szCs w:val="20"/>
          <w:lang w:eastAsia="en-US"/>
        </w:rPr>
        <w:t xml:space="preserve"> Минздрава России от 03.12.2012 N 1006н "Об утверждении порядка проведения диспансеризации определенных групп взрослого населения" (зарегистрирован в Министерстве юстиции Российской Федерации 01.04.2013, регистрационный N 27930), </w:t>
      </w:r>
      <w:hyperlink r:id="rId56" w:history="1">
        <w:r w:rsidRPr="005D7667">
          <w:rPr>
            <w:bCs/>
            <w:color w:val="0000FF"/>
            <w:sz w:val="20"/>
            <w:szCs w:val="20"/>
            <w:lang w:eastAsia="en-US"/>
          </w:rPr>
          <w:t>приказ</w:t>
        </w:r>
      </w:hyperlink>
      <w:r w:rsidRPr="005D7667">
        <w:rPr>
          <w:bCs/>
          <w:sz w:val="20"/>
          <w:szCs w:val="20"/>
          <w:lang w:eastAsia="en-US"/>
        </w:rPr>
        <w:t xml:space="preserve"> Минздравсоцразвития России от 14.12.2009 N 984н "Об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учреждения" (зарегистрирован Министерством юстиции от 29.12.2009, регистрационный N 15878).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посещения в центрах здоровья по поводу комплексных обследований &lt;1&gt; отмечаются </w:t>
      </w:r>
      <w:hyperlink w:anchor="Par679" w:history="1">
        <w:r w:rsidRPr="005D7667">
          <w:rPr>
            <w:bCs/>
            <w:color w:val="0000FF"/>
            <w:sz w:val="20"/>
            <w:szCs w:val="20"/>
            <w:lang w:eastAsia="en-US"/>
          </w:rPr>
          <w:t>подпунктом 2.3</w:t>
        </w:r>
      </w:hyperlink>
      <w:r w:rsidRPr="005D7667">
        <w:rPr>
          <w:bCs/>
          <w:sz w:val="20"/>
          <w:szCs w:val="20"/>
          <w:lang w:eastAsia="en-US"/>
        </w:rPr>
        <w:t>;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--------------------------------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&lt;1&gt; </w:t>
      </w:r>
      <w:hyperlink r:id="rId57" w:history="1">
        <w:r w:rsidRPr="005D7667">
          <w:rPr>
            <w:bCs/>
            <w:color w:val="0000FF"/>
            <w:sz w:val="20"/>
            <w:szCs w:val="20"/>
            <w:lang w:eastAsia="en-US"/>
          </w:rPr>
          <w:t>Приказ</w:t>
        </w:r>
      </w:hyperlink>
      <w:r w:rsidRPr="005D7667">
        <w:rPr>
          <w:bCs/>
          <w:sz w:val="20"/>
          <w:szCs w:val="20"/>
          <w:lang w:eastAsia="en-US"/>
        </w:rPr>
        <w:t xml:space="preserve"> Минздравсоцразвития России от 19.08.2009 N 597н "Об организации деятельности центров здоровья по формированию здорового образа жизни у граждан Российской Федерации, включая сокращение потребления алкоголя и табака" (зарегистрирован Министерством юстиции Российской Федерации 25.09.2009, регистрационный N 14871) с изменениями, внесенными приказами Минздравсоцразвития России от 08.06.2010 N 430н (зарегистрирован Министерством юстиции Российской Федерации 07.07.2010, регистрационный N 17754), от 19.04.2011 N 328н (зарегистрирован Министерством юстиции Российской Федерации 04.05.2011, регистрационный N 20656), от 26.09.2011 N 1074н (зарегистрирован Министерством юстиции Российской Федерации 17.11.2010, регистрационный N 22330).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посещения по поводу паллиативной медицинской помощи (</w:t>
      </w:r>
      <w:hyperlink r:id="rId58" w:history="1">
        <w:r w:rsidRPr="005D7667">
          <w:rPr>
            <w:bCs/>
            <w:color w:val="0000FF"/>
            <w:sz w:val="20"/>
            <w:szCs w:val="20"/>
            <w:lang w:eastAsia="en-US"/>
          </w:rPr>
          <w:t>код Z51.5</w:t>
        </w:r>
      </w:hyperlink>
      <w:r w:rsidRPr="005D7667">
        <w:rPr>
          <w:bCs/>
          <w:sz w:val="20"/>
          <w:szCs w:val="20"/>
          <w:lang w:eastAsia="en-US"/>
        </w:rPr>
        <w:t xml:space="preserve"> МКБ-10) отмечаются </w:t>
      </w:r>
      <w:hyperlink w:anchor="Par679" w:history="1">
        <w:r w:rsidRPr="005D7667">
          <w:rPr>
            <w:bCs/>
            <w:color w:val="0000FF"/>
            <w:sz w:val="20"/>
            <w:szCs w:val="20"/>
            <w:lang w:eastAsia="en-US"/>
          </w:rPr>
          <w:t>подпунктом 2.4</w:t>
        </w:r>
      </w:hyperlink>
      <w:r w:rsidRPr="005D7667">
        <w:rPr>
          <w:bCs/>
          <w:sz w:val="20"/>
          <w:szCs w:val="20"/>
          <w:lang w:eastAsia="en-US"/>
        </w:rPr>
        <w:t>;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посещения врачом на дому для проведения профилактических, оздоровительных и санитарно-просветительных мероприятий (патронажи) отмечаются </w:t>
      </w:r>
      <w:hyperlink w:anchor="Par679" w:history="1">
        <w:r w:rsidRPr="005D7667">
          <w:rPr>
            <w:bCs/>
            <w:color w:val="0000FF"/>
            <w:sz w:val="20"/>
            <w:szCs w:val="20"/>
            <w:lang w:eastAsia="en-US"/>
          </w:rPr>
          <w:t>подпунктом 2.5</w:t>
        </w:r>
      </w:hyperlink>
      <w:r w:rsidRPr="005D7667">
        <w:rPr>
          <w:bCs/>
          <w:sz w:val="20"/>
          <w:szCs w:val="20"/>
          <w:lang w:eastAsia="en-US"/>
        </w:rPr>
        <w:t>;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посещения по другим обстоятельствам отмечаются </w:t>
      </w:r>
      <w:hyperlink w:anchor="Par679" w:history="1">
        <w:r w:rsidRPr="005D7667">
          <w:rPr>
            <w:bCs/>
            <w:color w:val="0000FF"/>
            <w:sz w:val="20"/>
            <w:szCs w:val="20"/>
            <w:lang w:eastAsia="en-US"/>
          </w:rPr>
          <w:t>подпунктом 2.6</w:t>
        </w:r>
      </w:hyperlink>
      <w:r w:rsidRPr="005D7667">
        <w:rPr>
          <w:bCs/>
          <w:sz w:val="20"/>
          <w:szCs w:val="20"/>
          <w:lang w:eastAsia="en-US"/>
        </w:rPr>
        <w:t>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Посещения в течение одного дня пациентом(кой) одного и того же врача учитываются как одно посещение.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7.14. Учету в Талоне подлежат следующие посещения: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врачей любых специальностей, ведущих прием в амбулаторных условиях, в том числе консультативный прием;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врачей здравпунктов, врачей-терапевтов участковых цеховых врачебных участков, врачей-акушеров-гинекологов и других врачей-специалистов, ведущих прием в здравпунктах;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врачей, оказывающих медицинскую помощь в амбулаторных условиях, при выездах в другие медицинские организации, в том числе в фельдшерские и фельдшерско-акушерские пункты;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врачей-психотерапевтов при проведении групповых занятий (число посещений учитывается по числу больных, занимающихся в группе);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врачей приемных отделений при оказании медицинской помощи пациентам, не нуждающимся в оказании медицинской помощи в стационарных условиях.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7.15. Не подлежат учету в Талоне как посещения врачей: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случаи оказания медицинской помощи медицинскими работниками станций (отделений) скорой медицинской помощи;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обследования в рентгеновских отделениях (кабинетах), лабораториях и других вспомогательных отделениях (кабинетах) медицинской организации;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случаи оказания скорой медицинской помощи в неотложной форме на занятиях физической культурой, учебно-спортивных мероприятиях;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консультации и медицинской экспертизы, проводимые врачебными комиссиями &lt;1&gt;;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--------------------------------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&lt;1&gt; </w:t>
      </w:r>
      <w:hyperlink r:id="rId59" w:history="1">
        <w:r w:rsidRPr="005D7667">
          <w:rPr>
            <w:bCs/>
            <w:color w:val="0000FF"/>
            <w:sz w:val="20"/>
            <w:szCs w:val="20"/>
            <w:lang w:eastAsia="en-US"/>
          </w:rPr>
          <w:t>Статья 48</w:t>
        </w:r>
      </w:hyperlink>
      <w:r w:rsidRPr="005D7667">
        <w:rPr>
          <w:bCs/>
          <w:sz w:val="20"/>
          <w:szCs w:val="20"/>
          <w:lang w:eastAsia="en-US"/>
        </w:rPr>
        <w:t xml:space="preserve"> Федерального закона.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посещения врачей вспомогательных отделений (кабинетов) медицинской организации, за исключением случаев "ведения" пациента(ки) врачом данных отделений (кабинетов): назначение лечения с записью в первичной медицинской документации, контроль и динамика состояния пациента(ки) в процессе и после окончания курса проведенного лечения (например, лучевого, физиотерапевтического, эндоскопического).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7.16. В </w:t>
      </w:r>
      <w:hyperlink w:anchor="Par680" w:history="1">
        <w:r w:rsidRPr="005D7667">
          <w:rPr>
            <w:bCs/>
            <w:color w:val="0000FF"/>
            <w:sz w:val="20"/>
            <w:szCs w:val="20"/>
            <w:lang w:eastAsia="en-US"/>
          </w:rPr>
          <w:t>пункте 22</w:t>
        </w:r>
      </w:hyperlink>
      <w:r w:rsidRPr="005D7667">
        <w:rPr>
          <w:bCs/>
          <w:sz w:val="20"/>
          <w:szCs w:val="20"/>
          <w:lang w:eastAsia="en-US"/>
        </w:rPr>
        <w:t xml:space="preserve"> обращения пациента(ки) в медицинскую организацию в зависимости от цели подразделяются на: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обращения по поводу заболеваний, травм, отравлений и некоторых других последствий воздействия внешних причин (</w:t>
      </w:r>
      <w:hyperlink r:id="rId60" w:history="1">
        <w:r w:rsidRPr="005D7667">
          <w:rPr>
            <w:bCs/>
            <w:color w:val="0000FF"/>
            <w:sz w:val="20"/>
            <w:szCs w:val="20"/>
            <w:lang w:eastAsia="en-US"/>
          </w:rPr>
          <w:t>коды A00</w:t>
        </w:r>
      </w:hyperlink>
      <w:r w:rsidRPr="005D7667">
        <w:rPr>
          <w:bCs/>
          <w:sz w:val="20"/>
          <w:szCs w:val="20"/>
          <w:lang w:eastAsia="en-US"/>
        </w:rPr>
        <w:t xml:space="preserve"> - </w:t>
      </w:r>
      <w:hyperlink r:id="rId61" w:history="1">
        <w:r w:rsidRPr="005D7667">
          <w:rPr>
            <w:bCs/>
            <w:color w:val="0000FF"/>
            <w:sz w:val="20"/>
            <w:szCs w:val="20"/>
            <w:lang w:eastAsia="en-US"/>
          </w:rPr>
          <w:t>T98</w:t>
        </w:r>
      </w:hyperlink>
      <w:r w:rsidRPr="005D7667">
        <w:rPr>
          <w:bCs/>
          <w:sz w:val="20"/>
          <w:szCs w:val="20"/>
          <w:lang w:eastAsia="en-US"/>
        </w:rPr>
        <w:t xml:space="preserve"> МКБ-10);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обращения с профилактической целью (</w:t>
      </w:r>
      <w:hyperlink r:id="rId62" w:history="1">
        <w:r w:rsidRPr="005D7667">
          <w:rPr>
            <w:bCs/>
            <w:color w:val="0000FF"/>
            <w:sz w:val="20"/>
            <w:szCs w:val="20"/>
            <w:lang w:eastAsia="en-US"/>
          </w:rPr>
          <w:t>коды Z00</w:t>
        </w:r>
      </w:hyperlink>
      <w:r w:rsidRPr="005D7667">
        <w:rPr>
          <w:bCs/>
          <w:sz w:val="20"/>
          <w:szCs w:val="20"/>
          <w:lang w:eastAsia="en-US"/>
        </w:rPr>
        <w:t xml:space="preserve"> - </w:t>
      </w:r>
      <w:hyperlink r:id="rId63" w:history="1">
        <w:r w:rsidRPr="005D7667">
          <w:rPr>
            <w:bCs/>
            <w:color w:val="0000FF"/>
            <w:sz w:val="20"/>
            <w:szCs w:val="20"/>
            <w:lang w:eastAsia="en-US"/>
          </w:rPr>
          <w:t>Z99</w:t>
        </w:r>
      </w:hyperlink>
      <w:r w:rsidRPr="005D7667">
        <w:rPr>
          <w:bCs/>
          <w:sz w:val="20"/>
          <w:szCs w:val="20"/>
          <w:lang w:eastAsia="en-US"/>
        </w:rPr>
        <w:t xml:space="preserve"> МКБ-10).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Обращение включает в себя одно или несколько посещений пациента(ки), в результате которых цель обращения достигнута.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Талон заполняется на каждое обращение пациента(ки) за оказанием медицинской помощи в амбулаторных условиях.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При обращении по поводу профилактического медицинского осмотра Талон заполняется врачами-специалистами только при отсутствии у пациента(ки) заболеваний. В случае выявления заболевания каждый врач-специалист заполняет отдельный Талон.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7.17. В </w:t>
      </w:r>
      <w:hyperlink w:anchor="Par681" w:history="1">
        <w:r w:rsidRPr="005D7667">
          <w:rPr>
            <w:bCs/>
            <w:color w:val="0000FF"/>
            <w:sz w:val="20"/>
            <w:szCs w:val="20"/>
            <w:lang w:eastAsia="en-US"/>
          </w:rPr>
          <w:t>пункте 23</w:t>
        </w:r>
      </w:hyperlink>
      <w:r w:rsidRPr="005D7667">
        <w:rPr>
          <w:bCs/>
          <w:sz w:val="20"/>
          <w:szCs w:val="20"/>
          <w:lang w:eastAsia="en-US"/>
        </w:rPr>
        <w:t xml:space="preserve"> обращение как законченный случай представляет собой одно обращение и одно или несколько посещений пациента(ки), в результате которых цель обращения достигнута.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Если цель обращения не достигнута - случай отмечается как не законченный.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7.18. В </w:t>
      </w:r>
      <w:hyperlink w:anchor="Par681" w:history="1">
        <w:r w:rsidRPr="005D7667">
          <w:rPr>
            <w:bCs/>
            <w:color w:val="0000FF"/>
            <w:sz w:val="20"/>
            <w:szCs w:val="20"/>
            <w:lang w:eastAsia="en-US"/>
          </w:rPr>
          <w:t>пункте 24</w:t>
        </w:r>
      </w:hyperlink>
      <w:r w:rsidRPr="005D7667">
        <w:rPr>
          <w:bCs/>
          <w:sz w:val="20"/>
          <w:szCs w:val="20"/>
          <w:lang w:eastAsia="en-US"/>
        </w:rPr>
        <w:t xml:space="preserve"> отмечается первичное или повторное в текущем календарном году обращение пациента(ки) с одной и той же целью.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7.19. В </w:t>
      </w:r>
      <w:hyperlink w:anchor="Par682" w:history="1">
        <w:r w:rsidRPr="005D7667">
          <w:rPr>
            <w:bCs/>
            <w:color w:val="0000FF"/>
            <w:sz w:val="20"/>
            <w:szCs w:val="20"/>
            <w:lang w:eastAsia="en-US"/>
          </w:rPr>
          <w:t>пункте 25</w:t>
        </w:r>
      </w:hyperlink>
      <w:r w:rsidRPr="005D7667">
        <w:rPr>
          <w:bCs/>
          <w:sz w:val="20"/>
          <w:szCs w:val="20"/>
          <w:lang w:eastAsia="en-US"/>
        </w:rPr>
        <w:t xml:space="preserve"> отмечается один или несколько подпунктов.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7.20. В </w:t>
      </w:r>
      <w:hyperlink w:anchor="Par686" w:history="1">
        <w:r w:rsidRPr="005D7667">
          <w:rPr>
            <w:bCs/>
            <w:color w:val="0000FF"/>
            <w:sz w:val="20"/>
            <w:szCs w:val="20"/>
            <w:lang w:eastAsia="en-US"/>
          </w:rPr>
          <w:t>пункте 26</w:t>
        </w:r>
      </w:hyperlink>
      <w:r w:rsidRPr="005D7667">
        <w:rPr>
          <w:bCs/>
          <w:sz w:val="20"/>
          <w:szCs w:val="20"/>
          <w:lang w:eastAsia="en-US"/>
        </w:rPr>
        <w:t xml:space="preserve"> отмечается один подпункт.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7.21. В </w:t>
      </w:r>
      <w:hyperlink w:anchor="Par688" w:history="1">
        <w:r w:rsidRPr="005D7667">
          <w:rPr>
            <w:bCs/>
            <w:color w:val="0000FF"/>
            <w:sz w:val="20"/>
            <w:szCs w:val="20"/>
            <w:lang w:eastAsia="en-US"/>
          </w:rPr>
          <w:t>пункте 27</w:t>
        </w:r>
      </w:hyperlink>
      <w:r w:rsidRPr="005D7667">
        <w:rPr>
          <w:bCs/>
          <w:sz w:val="20"/>
          <w:szCs w:val="20"/>
          <w:lang w:eastAsia="en-US"/>
        </w:rPr>
        <w:t xml:space="preserve"> указываются даты посещений в соответствии с обращением пациента(ки).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7.22. В </w:t>
      </w:r>
      <w:hyperlink w:anchor="Par708" w:history="1">
        <w:r w:rsidRPr="005D7667">
          <w:rPr>
            <w:bCs/>
            <w:color w:val="0000FF"/>
            <w:sz w:val="20"/>
            <w:szCs w:val="20"/>
            <w:lang w:eastAsia="en-US"/>
          </w:rPr>
          <w:t>пункте 28</w:t>
        </w:r>
      </w:hyperlink>
      <w:r w:rsidRPr="005D7667">
        <w:rPr>
          <w:bCs/>
          <w:sz w:val="20"/>
          <w:szCs w:val="20"/>
          <w:lang w:eastAsia="en-US"/>
        </w:rPr>
        <w:t xml:space="preserve"> указывается формулировка предварительного диагноза и его код по МКБ-10 (</w:t>
      </w:r>
      <w:hyperlink r:id="rId64" w:history="1">
        <w:r w:rsidRPr="005D7667">
          <w:rPr>
            <w:bCs/>
            <w:color w:val="0000FF"/>
            <w:sz w:val="20"/>
            <w:szCs w:val="20"/>
            <w:lang w:eastAsia="en-US"/>
          </w:rPr>
          <w:t>A00</w:t>
        </w:r>
      </w:hyperlink>
      <w:r w:rsidRPr="005D7667">
        <w:rPr>
          <w:bCs/>
          <w:sz w:val="20"/>
          <w:szCs w:val="20"/>
          <w:lang w:eastAsia="en-US"/>
        </w:rPr>
        <w:t xml:space="preserve"> - </w:t>
      </w:r>
      <w:hyperlink r:id="rId65" w:history="1">
        <w:r w:rsidRPr="005D7667">
          <w:rPr>
            <w:bCs/>
            <w:color w:val="0000FF"/>
            <w:sz w:val="20"/>
            <w:szCs w:val="20"/>
            <w:lang w:eastAsia="en-US"/>
          </w:rPr>
          <w:t>T98</w:t>
        </w:r>
      </w:hyperlink>
      <w:r w:rsidRPr="005D7667">
        <w:rPr>
          <w:bCs/>
          <w:sz w:val="20"/>
          <w:szCs w:val="20"/>
          <w:lang w:eastAsia="en-US"/>
        </w:rPr>
        <w:t>) в случае заболевания или формулировка обращения и код по МКБ-10 (</w:t>
      </w:r>
      <w:hyperlink r:id="rId66" w:history="1">
        <w:r w:rsidRPr="005D7667">
          <w:rPr>
            <w:bCs/>
            <w:color w:val="0000FF"/>
            <w:sz w:val="20"/>
            <w:szCs w:val="20"/>
            <w:lang w:eastAsia="en-US"/>
          </w:rPr>
          <w:t>Z00</w:t>
        </w:r>
      </w:hyperlink>
      <w:r w:rsidRPr="005D7667">
        <w:rPr>
          <w:bCs/>
          <w:sz w:val="20"/>
          <w:szCs w:val="20"/>
          <w:lang w:eastAsia="en-US"/>
        </w:rPr>
        <w:t xml:space="preserve"> - </w:t>
      </w:r>
      <w:hyperlink r:id="rId67" w:history="1">
        <w:r w:rsidRPr="005D7667">
          <w:rPr>
            <w:bCs/>
            <w:color w:val="0000FF"/>
            <w:sz w:val="20"/>
            <w:szCs w:val="20"/>
            <w:lang w:eastAsia="en-US"/>
          </w:rPr>
          <w:t>Z99</w:t>
        </w:r>
      </w:hyperlink>
      <w:r w:rsidRPr="005D7667">
        <w:rPr>
          <w:bCs/>
          <w:sz w:val="20"/>
          <w:szCs w:val="20"/>
          <w:lang w:eastAsia="en-US"/>
        </w:rPr>
        <w:t>).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7.23. Если основным заболеванием (состоянием) является травма, отравление или некоторые другие последствия воздействия внешних причин, то в </w:t>
      </w:r>
      <w:hyperlink w:anchor="Par709" w:history="1">
        <w:r w:rsidRPr="005D7667">
          <w:rPr>
            <w:bCs/>
            <w:color w:val="0000FF"/>
            <w:sz w:val="20"/>
            <w:szCs w:val="20"/>
            <w:lang w:eastAsia="en-US"/>
          </w:rPr>
          <w:t>пункте 29</w:t>
        </w:r>
      </w:hyperlink>
      <w:r w:rsidRPr="005D7667">
        <w:rPr>
          <w:bCs/>
          <w:sz w:val="20"/>
          <w:szCs w:val="20"/>
          <w:lang w:eastAsia="en-US"/>
        </w:rPr>
        <w:t xml:space="preserve"> указывается формулировка внешней причины и ее код по </w:t>
      </w:r>
      <w:hyperlink r:id="rId68" w:history="1">
        <w:r w:rsidRPr="005D7667">
          <w:rPr>
            <w:bCs/>
            <w:color w:val="0000FF"/>
            <w:sz w:val="20"/>
            <w:szCs w:val="20"/>
            <w:lang w:eastAsia="en-US"/>
          </w:rPr>
          <w:t>МКБ-10</w:t>
        </w:r>
      </w:hyperlink>
      <w:r w:rsidRPr="005D7667">
        <w:rPr>
          <w:bCs/>
          <w:sz w:val="20"/>
          <w:szCs w:val="20"/>
          <w:lang w:eastAsia="en-US"/>
        </w:rPr>
        <w:t>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Запись, кодирование и выбор "основного состояния" производится в соответствии с </w:t>
      </w:r>
      <w:hyperlink r:id="rId69" w:history="1">
        <w:r w:rsidRPr="005D7667">
          <w:rPr>
            <w:bCs/>
            <w:color w:val="0000FF"/>
            <w:sz w:val="20"/>
            <w:szCs w:val="20"/>
            <w:lang w:eastAsia="en-US"/>
          </w:rPr>
          <w:t>разделом 4.4</w:t>
        </w:r>
      </w:hyperlink>
      <w:r w:rsidRPr="005D7667">
        <w:rPr>
          <w:bCs/>
          <w:sz w:val="20"/>
          <w:szCs w:val="20"/>
          <w:lang w:eastAsia="en-US"/>
        </w:rPr>
        <w:t xml:space="preserve"> МКБ-10.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7.24. В </w:t>
      </w:r>
      <w:hyperlink w:anchor="Par710" w:history="1">
        <w:r w:rsidRPr="005D7667">
          <w:rPr>
            <w:bCs/>
            <w:color w:val="0000FF"/>
            <w:sz w:val="20"/>
            <w:szCs w:val="20"/>
            <w:lang w:eastAsia="en-US"/>
          </w:rPr>
          <w:t>пункте 30</w:t>
        </w:r>
      </w:hyperlink>
      <w:r w:rsidRPr="005D7667">
        <w:rPr>
          <w:bCs/>
          <w:sz w:val="20"/>
          <w:szCs w:val="20"/>
          <w:lang w:eastAsia="en-US"/>
        </w:rPr>
        <w:t xml:space="preserve"> указывается специальность, фамилия, имя, отчество и код врача-специалиста, оказывающего медицинскую помощь в амбулаторных условиях, а в </w:t>
      </w:r>
      <w:hyperlink w:anchor="Par712" w:history="1">
        <w:r w:rsidRPr="005D7667">
          <w:rPr>
            <w:bCs/>
            <w:color w:val="0000FF"/>
            <w:sz w:val="20"/>
            <w:szCs w:val="20"/>
            <w:lang w:eastAsia="en-US"/>
          </w:rPr>
          <w:t>пункте 31</w:t>
        </w:r>
      </w:hyperlink>
      <w:r w:rsidRPr="005D7667">
        <w:rPr>
          <w:bCs/>
          <w:sz w:val="20"/>
          <w:szCs w:val="20"/>
          <w:lang w:eastAsia="en-US"/>
        </w:rPr>
        <w:t xml:space="preserve"> - название медицинской услуги и ее код &lt;1&gt;.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--------------------------------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&lt;1&gt; </w:t>
      </w:r>
      <w:hyperlink r:id="rId70" w:history="1">
        <w:r w:rsidRPr="005D7667">
          <w:rPr>
            <w:bCs/>
            <w:color w:val="0000FF"/>
            <w:sz w:val="20"/>
            <w:szCs w:val="20"/>
            <w:lang w:eastAsia="en-US"/>
          </w:rPr>
          <w:t>Приказ</w:t>
        </w:r>
      </w:hyperlink>
      <w:r w:rsidRPr="005D7667">
        <w:rPr>
          <w:bCs/>
          <w:sz w:val="20"/>
          <w:szCs w:val="20"/>
          <w:lang w:eastAsia="en-US"/>
        </w:rPr>
        <w:t xml:space="preserve"> Минздравсоцразвития России от 27.12.2011 N 1664н "Об утверждении номенклатуры медицинских услуг" (зарегистрирован Министерством юстиции Российской Федерации 24.01.2012, регистрационный N 23010) с изменениями, внесенными приказом Минздрава России от 28.10.2013 N 794н (зарегистрирован Министерством юстиции Российской Федерации 31.12.2013, регистрационный N 30977) (далее - Номенклатура).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7.25. В </w:t>
      </w:r>
      <w:hyperlink w:anchor="Par715" w:history="1">
        <w:r w:rsidRPr="005D7667">
          <w:rPr>
            <w:bCs/>
            <w:color w:val="0000FF"/>
            <w:sz w:val="20"/>
            <w:szCs w:val="20"/>
            <w:lang w:eastAsia="en-US"/>
          </w:rPr>
          <w:t>пунктах 32</w:t>
        </w:r>
      </w:hyperlink>
      <w:r w:rsidRPr="005D7667">
        <w:rPr>
          <w:bCs/>
          <w:sz w:val="20"/>
          <w:szCs w:val="20"/>
          <w:lang w:eastAsia="en-US"/>
        </w:rPr>
        <w:t xml:space="preserve"> - </w:t>
      </w:r>
      <w:hyperlink w:anchor="Par717" w:history="1">
        <w:r w:rsidRPr="005D7667">
          <w:rPr>
            <w:bCs/>
            <w:color w:val="0000FF"/>
            <w:sz w:val="20"/>
            <w:szCs w:val="20"/>
            <w:lang w:eastAsia="en-US"/>
          </w:rPr>
          <w:t>34</w:t>
        </w:r>
      </w:hyperlink>
      <w:r w:rsidRPr="005D7667">
        <w:rPr>
          <w:bCs/>
          <w:sz w:val="20"/>
          <w:szCs w:val="20"/>
          <w:lang w:eastAsia="en-US"/>
        </w:rPr>
        <w:t xml:space="preserve"> при обращениях по поводу заболеваний </w:t>
      </w:r>
      <w:hyperlink w:anchor="Par680" w:history="1">
        <w:r w:rsidRPr="005D7667">
          <w:rPr>
            <w:bCs/>
            <w:color w:val="0000FF"/>
            <w:sz w:val="20"/>
            <w:szCs w:val="20"/>
            <w:lang w:eastAsia="en-US"/>
          </w:rPr>
          <w:t>(подпункт 1 пункта 22)</w:t>
        </w:r>
      </w:hyperlink>
      <w:r w:rsidRPr="005D7667">
        <w:rPr>
          <w:bCs/>
          <w:sz w:val="20"/>
          <w:szCs w:val="20"/>
          <w:lang w:eastAsia="en-US"/>
        </w:rPr>
        <w:t xml:space="preserve"> указываются формулировка заключительного диагноза заболевания (состояния), послужившего причиной обращения за медицинской помощью в амбулаторных условиях </w:t>
      </w:r>
      <w:hyperlink w:anchor="Par715" w:history="1">
        <w:r w:rsidRPr="005D7667">
          <w:rPr>
            <w:bCs/>
            <w:color w:val="0000FF"/>
            <w:sz w:val="20"/>
            <w:szCs w:val="20"/>
            <w:lang w:eastAsia="en-US"/>
          </w:rPr>
          <w:t>(пункт 32)</w:t>
        </w:r>
      </w:hyperlink>
      <w:r w:rsidRPr="005D7667">
        <w:rPr>
          <w:bCs/>
          <w:sz w:val="20"/>
          <w:szCs w:val="20"/>
          <w:lang w:eastAsia="en-US"/>
        </w:rPr>
        <w:t xml:space="preserve">, формулировка и код внешней причины по </w:t>
      </w:r>
      <w:hyperlink r:id="rId71" w:history="1">
        <w:r w:rsidRPr="005D7667">
          <w:rPr>
            <w:bCs/>
            <w:color w:val="0000FF"/>
            <w:sz w:val="20"/>
            <w:szCs w:val="20"/>
            <w:lang w:eastAsia="en-US"/>
          </w:rPr>
          <w:t>МКБ-10</w:t>
        </w:r>
      </w:hyperlink>
      <w:r w:rsidRPr="005D7667">
        <w:rPr>
          <w:bCs/>
          <w:sz w:val="20"/>
          <w:szCs w:val="20"/>
          <w:lang w:eastAsia="en-US"/>
        </w:rPr>
        <w:t xml:space="preserve"> в случае травмы, отравления и некоторых других последствиях воздействия внешних причин </w:t>
      </w:r>
      <w:hyperlink w:anchor="Par716" w:history="1">
        <w:r w:rsidRPr="005D7667">
          <w:rPr>
            <w:bCs/>
            <w:color w:val="0000FF"/>
            <w:sz w:val="20"/>
            <w:szCs w:val="20"/>
            <w:lang w:eastAsia="en-US"/>
          </w:rPr>
          <w:t>(пункт 33)</w:t>
        </w:r>
      </w:hyperlink>
      <w:r w:rsidRPr="005D7667">
        <w:rPr>
          <w:bCs/>
          <w:sz w:val="20"/>
          <w:szCs w:val="20"/>
          <w:lang w:eastAsia="en-US"/>
        </w:rPr>
        <w:t xml:space="preserve">, а также формулировки фоновых, конкурирующих и сопутствующих заболеваний, диагностированных у пациента(ки) при данном обращении или ранее </w:t>
      </w:r>
      <w:hyperlink w:anchor="Par717" w:history="1">
        <w:r w:rsidRPr="005D7667">
          <w:rPr>
            <w:bCs/>
            <w:color w:val="0000FF"/>
            <w:sz w:val="20"/>
            <w:szCs w:val="20"/>
            <w:lang w:eastAsia="en-US"/>
          </w:rPr>
          <w:t>(пункт 34)</w:t>
        </w:r>
      </w:hyperlink>
      <w:r w:rsidRPr="005D7667">
        <w:rPr>
          <w:bCs/>
          <w:sz w:val="20"/>
          <w:szCs w:val="20"/>
          <w:lang w:eastAsia="en-US"/>
        </w:rPr>
        <w:t>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7.26. При обращениях с профилактической целью </w:t>
      </w:r>
      <w:hyperlink w:anchor="Par680" w:history="1">
        <w:r w:rsidRPr="005D7667">
          <w:rPr>
            <w:bCs/>
            <w:color w:val="0000FF"/>
            <w:sz w:val="20"/>
            <w:szCs w:val="20"/>
            <w:lang w:eastAsia="en-US"/>
          </w:rPr>
          <w:t>(подпункт 2 пункта 22)</w:t>
        </w:r>
      </w:hyperlink>
      <w:r w:rsidRPr="005D7667">
        <w:rPr>
          <w:bCs/>
          <w:sz w:val="20"/>
          <w:szCs w:val="20"/>
          <w:lang w:eastAsia="en-US"/>
        </w:rPr>
        <w:t xml:space="preserve"> в </w:t>
      </w:r>
      <w:hyperlink w:anchor="Par715" w:history="1">
        <w:r w:rsidRPr="005D7667">
          <w:rPr>
            <w:bCs/>
            <w:color w:val="0000FF"/>
            <w:sz w:val="20"/>
            <w:szCs w:val="20"/>
            <w:lang w:eastAsia="en-US"/>
          </w:rPr>
          <w:t>пункте 32</w:t>
        </w:r>
      </w:hyperlink>
      <w:r w:rsidRPr="005D7667">
        <w:rPr>
          <w:bCs/>
          <w:sz w:val="20"/>
          <w:szCs w:val="20"/>
          <w:lang w:eastAsia="en-US"/>
        </w:rPr>
        <w:t xml:space="preserve"> указывается формулировка обращения и его код по МКБ-10 (</w:t>
      </w:r>
      <w:hyperlink r:id="rId72" w:history="1">
        <w:r w:rsidRPr="005D7667">
          <w:rPr>
            <w:bCs/>
            <w:color w:val="0000FF"/>
            <w:sz w:val="20"/>
            <w:szCs w:val="20"/>
            <w:lang w:eastAsia="en-US"/>
          </w:rPr>
          <w:t>Z00</w:t>
        </w:r>
      </w:hyperlink>
      <w:r w:rsidRPr="005D7667">
        <w:rPr>
          <w:bCs/>
          <w:sz w:val="20"/>
          <w:szCs w:val="20"/>
          <w:lang w:eastAsia="en-US"/>
        </w:rPr>
        <w:t xml:space="preserve"> - </w:t>
      </w:r>
      <w:hyperlink r:id="rId73" w:history="1">
        <w:r w:rsidRPr="005D7667">
          <w:rPr>
            <w:bCs/>
            <w:color w:val="0000FF"/>
            <w:sz w:val="20"/>
            <w:szCs w:val="20"/>
            <w:lang w:eastAsia="en-US"/>
          </w:rPr>
          <w:t>Z99</w:t>
        </w:r>
      </w:hyperlink>
      <w:r w:rsidRPr="005D7667">
        <w:rPr>
          <w:bCs/>
          <w:sz w:val="20"/>
          <w:szCs w:val="20"/>
          <w:lang w:eastAsia="en-US"/>
        </w:rPr>
        <w:t>).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7.27. В </w:t>
      </w:r>
      <w:hyperlink w:anchor="Par720" w:history="1">
        <w:r w:rsidRPr="005D7667">
          <w:rPr>
            <w:bCs/>
            <w:color w:val="0000FF"/>
            <w:sz w:val="20"/>
            <w:szCs w:val="20"/>
            <w:lang w:eastAsia="en-US"/>
          </w:rPr>
          <w:t>пункте 35</w:t>
        </w:r>
      </w:hyperlink>
      <w:r w:rsidRPr="005D7667">
        <w:rPr>
          <w:bCs/>
          <w:sz w:val="20"/>
          <w:szCs w:val="20"/>
          <w:lang w:eastAsia="en-US"/>
        </w:rPr>
        <w:t xml:space="preserve"> указывается диагноз заболевания (состояния): установлено ли оно впервые в жизни как острое или хроническое либо было установлено ранее.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7.28. В </w:t>
      </w:r>
      <w:hyperlink w:anchor="Par721" w:history="1">
        <w:r w:rsidRPr="005D7667">
          <w:rPr>
            <w:bCs/>
            <w:color w:val="0000FF"/>
            <w:sz w:val="20"/>
            <w:szCs w:val="20"/>
            <w:lang w:eastAsia="en-US"/>
          </w:rPr>
          <w:t>пункте 36</w:t>
        </w:r>
      </w:hyperlink>
      <w:r w:rsidRPr="005D7667">
        <w:rPr>
          <w:bCs/>
          <w:sz w:val="20"/>
          <w:szCs w:val="20"/>
          <w:lang w:eastAsia="en-US"/>
        </w:rPr>
        <w:t xml:space="preserve"> указываются сведения о диспансерном наблюдении по поводу основного заболевания (состояния): проводится, установлено, прекращено (в том числе с выздоровлением или со смертью).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7.29. В </w:t>
      </w:r>
      <w:hyperlink w:anchor="Par722" w:history="1">
        <w:r w:rsidRPr="005D7667">
          <w:rPr>
            <w:bCs/>
            <w:color w:val="0000FF"/>
            <w:sz w:val="20"/>
            <w:szCs w:val="20"/>
            <w:lang w:eastAsia="en-US"/>
          </w:rPr>
          <w:t>пункте 37</w:t>
        </w:r>
      </w:hyperlink>
      <w:r w:rsidRPr="005D7667">
        <w:rPr>
          <w:bCs/>
          <w:sz w:val="20"/>
          <w:szCs w:val="20"/>
          <w:lang w:eastAsia="en-US"/>
        </w:rPr>
        <w:t xml:space="preserve"> указывается вид травмы в соответствии с 4-м знаком кода внешней причины по </w:t>
      </w:r>
      <w:hyperlink r:id="rId74" w:history="1">
        <w:r w:rsidRPr="005D7667">
          <w:rPr>
            <w:bCs/>
            <w:color w:val="0000FF"/>
            <w:sz w:val="20"/>
            <w:szCs w:val="20"/>
            <w:lang w:eastAsia="en-US"/>
          </w:rPr>
          <w:t>МКБ-10</w:t>
        </w:r>
      </w:hyperlink>
      <w:r w:rsidRPr="005D7667">
        <w:rPr>
          <w:bCs/>
          <w:sz w:val="20"/>
          <w:szCs w:val="20"/>
          <w:lang w:eastAsia="en-US"/>
        </w:rPr>
        <w:t xml:space="preserve">, указанным в </w:t>
      </w:r>
      <w:hyperlink w:anchor="Par716" w:history="1">
        <w:r w:rsidRPr="005D7667">
          <w:rPr>
            <w:bCs/>
            <w:color w:val="0000FF"/>
            <w:sz w:val="20"/>
            <w:szCs w:val="20"/>
            <w:lang w:eastAsia="en-US"/>
          </w:rPr>
          <w:t>пункте 33</w:t>
        </w:r>
      </w:hyperlink>
      <w:r w:rsidRPr="005D7667">
        <w:rPr>
          <w:bCs/>
          <w:sz w:val="20"/>
          <w:szCs w:val="20"/>
          <w:lang w:eastAsia="en-US"/>
        </w:rPr>
        <w:t>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7.30. В </w:t>
      </w:r>
      <w:hyperlink w:anchor="Par724" w:history="1">
        <w:r w:rsidRPr="005D7667">
          <w:rPr>
            <w:bCs/>
            <w:color w:val="0000FF"/>
            <w:sz w:val="20"/>
            <w:szCs w:val="20"/>
            <w:lang w:eastAsia="en-US"/>
          </w:rPr>
          <w:t>пункте 38</w:t>
        </w:r>
      </w:hyperlink>
      <w:r w:rsidRPr="005D7667">
        <w:rPr>
          <w:bCs/>
          <w:sz w:val="20"/>
          <w:szCs w:val="20"/>
          <w:lang w:eastAsia="en-US"/>
        </w:rPr>
        <w:t xml:space="preserve"> указывается наименование проведенной в амбулаторных условиях операции и ее код в соответствии с </w:t>
      </w:r>
      <w:hyperlink r:id="rId75" w:history="1">
        <w:r w:rsidRPr="005D7667">
          <w:rPr>
            <w:bCs/>
            <w:color w:val="0000FF"/>
            <w:sz w:val="20"/>
            <w:szCs w:val="20"/>
            <w:lang w:eastAsia="en-US"/>
          </w:rPr>
          <w:t>Номенклатурой</w:t>
        </w:r>
      </w:hyperlink>
      <w:r w:rsidRPr="005D7667">
        <w:rPr>
          <w:bCs/>
          <w:sz w:val="20"/>
          <w:szCs w:val="20"/>
          <w:lang w:eastAsia="en-US"/>
        </w:rPr>
        <w:t>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7.31. В </w:t>
      </w:r>
      <w:hyperlink w:anchor="Par725" w:history="1">
        <w:r w:rsidRPr="005D7667">
          <w:rPr>
            <w:bCs/>
            <w:color w:val="0000FF"/>
            <w:sz w:val="20"/>
            <w:szCs w:val="20"/>
            <w:lang w:eastAsia="en-US"/>
          </w:rPr>
          <w:t>пункте 39</w:t>
        </w:r>
      </w:hyperlink>
      <w:r w:rsidRPr="005D7667">
        <w:rPr>
          <w:bCs/>
          <w:sz w:val="20"/>
          <w:szCs w:val="20"/>
          <w:lang w:eastAsia="en-US"/>
        </w:rPr>
        <w:t xml:space="preserve"> указывается вид анестезии, в </w:t>
      </w:r>
      <w:hyperlink w:anchor="Par725" w:history="1">
        <w:r w:rsidRPr="005D7667">
          <w:rPr>
            <w:bCs/>
            <w:color w:val="0000FF"/>
            <w:sz w:val="20"/>
            <w:szCs w:val="20"/>
            <w:lang w:eastAsia="en-US"/>
          </w:rPr>
          <w:t>пункте 40</w:t>
        </w:r>
      </w:hyperlink>
      <w:r w:rsidRPr="005D7667">
        <w:rPr>
          <w:bCs/>
          <w:sz w:val="20"/>
          <w:szCs w:val="20"/>
          <w:lang w:eastAsia="en-US"/>
        </w:rPr>
        <w:t xml:space="preserve"> - вид аппаратуры, использованной при операции, в </w:t>
      </w:r>
      <w:hyperlink w:anchor="Par725" w:history="1">
        <w:r w:rsidRPr="005D7667">
          <w:rPr>
            <w:bCs/>
            <w:color w:val="0000FF"/>
            <w:sz w:val="20"/>
            <w:szCs w:val="20"/>
            <w:lang w:eastAsia="en-US"/>
          </w:rPr>
          <w:t>пункте 41</w:t>
        </w:r>
      </w:hyperlink>
      <w:r w:rsidRPr="005D7667">
        <w:rPr>
          <w:bCs/>
          <w:sz w:val="20"/>
          <w:szCs w:val="20"/>
          <w:lang w:eastAsia="en-US"/>
        </w:rPr>
        <w:t xml:space="preserve"> - специальность, фамилия, имя, отчество и код врача, выполнившего операцию.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7.32. В </w:t>
      </w:r>
      <w:hyperlink w:anchor="Par726" w:history="1">
        <w:r w:rsidRPr="005D7667">
          <w:rPr>
            <w:bCs/>
            <w:color w:val="0000FF"/>
            <w:sz w:val="20"/>
            <w:szCs w:val="20"/>
            <w:lang w:eastAsia="en-US"/>
          </w:rPr>
          <w:t>пункте 42</w:t>
        </w:r>
      </w:hyperlink>
      <w:r w:rsidRPr="005D7667">
        <w:rPr>
          <w:bCs/>
          <w:sz w:val="20"/>
          <w:szCs w:val="20"/>
          <w:lang w:eastAsia="en-US"/>
        </w:rPr>
        <w:t xml:space="preserve"> указывается название, количество и коды проведенных врачами манипуляций и исследований в соответствии с </w:t>
      </w:r>
      <w:hyperlink r:id="rId76" w:history="1">
        <w:r w:rsidRPr="005D7667">
          <w:rPr>
            <w:bCs/>
            <w:color w:val="0000FF"/>
            <w:sz w:val="20"/>
            <w:szCs w:val="20"/>
            <w:lang w:eastAsia="en-US"/>
          </w:rPr>
          <w:t>Номенклатурой</w:t>
        </w:r>
      </w:hyperlink>
      <w:r w:rsidRPr="005D7667">
        <w:rPr>
          <w:bCs/>
          <w:sz w:val="20"/>
          <w:szCs w:val="20"/>
          <w:lang w:eastAsia="en-US"/>
        </w:rPr>
        <w:t xml:space="preserve">. В </w:t>
      </w:r>
      <w:hyperlink w:anchor="Par728" w:history="1">
        <w:r w:rsidRPr="005D7667">
          <w:rPr>
            <w:bCs/>
            <w:color w:val="0000FF"/>
            <w:sz w:val="20"/>
            <w:szCs w:val="20"/>
            <w:lang w:eastAsia="en-US"/>
          </w:rPr>
          <w:t>пункте 43</w:t>
        </w:r>
      </w:hyperlink>
      <w:r w:rsidRPr="005D7667">
        <w:rPr>
          <w:bCs/>
          <w:sz w:val="20"/>
          <w:szCs w:val="20"/>
          <w:lang w:eastAsia="en-US"/>
        </w:rPr>
        <w:t xml:space="preserve"> указывается специальность, фамилия, имя, отчество и код врача, который провел манипуляцию или исследование.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7.33. В </w:t>
      </w:r>
      <w:hyperlink w:anchor="Par730" w:history="1">
        <w:r w:rsidRPr="005D7667">
          <w:rPr>
            <w:bCs/>
            <w:color w:val="0000FF"/>
            <w:sz w:val="20"/>
            <w:szCs w:val="20"/>
            <w:lang w:eastAsia="en-US"/>
          </w:rPr>
          <w:t>пункте 44</w:t>
        </w:r>
      </w:hyperlink>
      <w:r w:rsidRPr="005D7667">
        <w:rPr>
          <w:bCs/>
          <w:sz w:val="20"/>
          <w:szCs w:val="20"/>
          <w:lang w:eastAsia="en-US"/>
        </w:rPr>
        <w:t xml:space="preserve"> указываются сведения о льготном лекарственном обеспечении пациентов, имеющих право на получение государственной социальной помощи в виде набора социальных услуг.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7.34. В </w:t>
      </w:r>
      <w:hyperlink w:anchor="Par774" w:history="1">
        <w:r w:rsidRPr="005D7667">
          <w:rPr>
            <w:bCs/>
            <w:color w:val="0000FF"/>
            <w:sz w:val="20"/>
            <w:szCs w:val="20"/>
            <w:lang w:eastAsia="en-US"/>
          </w:rPr>
          <w:t>пунктах 45</w:t>
        </w:r>
      </w:hyperlink>
      <w:r w:rsidRPr="005D7667">
        <w:rPr>
          <w:bCs/>
          <w:sz w:val="20"/>
          <w:szCs w:val="20"/>
          <w:lang w:eastAsia="en-US"/>
        </w:rPr>
        <w:t xml:space="preserve"> - </w:t>
      </w:r>
      <w:hyperlink w:anchor="Par788" w:history="1">
        <w:r w:rsidRPr="005D7667">
          <w:rPr>
            <w:bCs/>
            <w:color w:val="0000FF"/>
            <w:sz w:val="20"/>
            <w:szCs w:val="20"/>
            <w:lang w:eastAsia="en-US"/>
          </w:rPr>
          <w:t>49</w:t>
        </w:r>
      </w:hyperlink>
      <w:r w:rsidRPr="005D7667">
        <w:rPr>
          <w:bCs/>
          <w:sz w:val="20"/>
          <w:szCs w:val="20"/>
          <w:lang w:eastAsia="en-US"/>
        </w:rPr>
        <w:t xml:space="preserve"> указываются сведения о выдаче документа о временной нетрудоспособности пациента(ки).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7.35. В </w:t>
      </w:r>
      <w:hyperlink w:anchor="Par789" w:history="1">
        <w:r w:rsidRPr="005D7667">
          <w:rPr>
            <w:bCs/>
            <w:color w:val="0000FF"/>
            <w:sz w:val="20"/>
            <w:szCs w:val="20"/>
            <w:lang w:eastAsia="en-US"/>
          </w:rPr>
          <w:t>пункте 50</w:t>
        </w:r>
      </w:hyperlink>
      <w:r w:rsidRPr="005D7667">
        <w:rPr>
          <w:bCs/>
          <w:sz w:val="20"/>
          <w:szCs w:val="20"/>
          <w:lang w:eastAsia="en-US"/>
        </w:rPr>
        <w:t xml:space="preserve"> указывается дата закрытия Талона (число, месяц, год).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7.36. В </w:t>
      </w:r>
      <w:hyperlink w:anchor="Par789" w:history="1">
        <w:r w:rsidRPr="005D7667">
          <w:rPr>
            <w:bCs/>
            <w:color w:val="0000FF"/>
            <w:sz w:val="20"/>
            <w:szCs w:val="20"/>
            <w:lang w:eastAsia="en-US"/>
          </w:rPr>
          <w:t>пункте 51</w:t>
        </w:r>
      </w:hyperlink>
      <w:r w:rsidRPr="005D7667">
        <w:rPr>
          <w:bCs/>
          <w:sz w:val="20"/>
          <w:szCs w:val="20"/>
          <w:lang w:eastAsia="en-US"/>
        </w:rPr>
        <w:t xml:space="preserve"> указываются фамилия, имя, отчество и подпись врача, заполнившего Талон.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</w:p>
    <w:p w:rsidR="00E94C5A" w:rsidRDefault="00E94C5A" w:rsidP="005D7667">
      <w:pPr>
        <w:autoSpaceDE w:val="0"/>
        <w:autoSpaceDN w:val="0"/>
        <w:adjustRightInd w:val="0"/>
        <w:jc w:val="right"/>
        <w:outlineLvl w:val="0"/>
        <w:rPr>
          <w:b/>
          <w:bCs/>
          <w:sz w:val="20"/>
          <w:szCs w:val="20"/>
          <w:lang w:eastAsia="en-US"/>
        </w:rPr>
      </w:pPr>
    </w:p>
    <w:p w:rsidR="00E94C5A" w:rsidRDefault="00E94C5A" w:rsidP="005D7667">
      <w:pPr>
        <w:autoSpaceDE w:val="0"/>
        <w:autoSpaceDN w:val="0"/>
        <w:adjustRightInd w:val="0"/>
        <w:jc w:val="right"/>
        <w:outlineLvl w:val="0"/>
        <w:rPr>
          <w:b/>
          <w:bCs/>
          <w:sz w:val="20"/>
          <w:szCs w:val="20"/>
          <w:lang w:eastAsia="en-US"/>
        </w:rPr>
      </w:pPr>
    </w:p>
    <w:p w:rsidR="00E94C5A" w:rsidRDefault="00E94C5A" w:rsidP="005D7667">
      <w:pPr>
        <w:autoSpaceDE w:val="0"/>
        <w:autoSpaceDN w:val="0"/>
        <w:adjustRightInd w:val="0"/>
        <w:jc w:val="right"/>
        <w:outlineLvl w:val="0"/>
        <w:rPr>
          <w:b/>
          <w:bCs/>
          <w:sz w:val="20"/>
          <w:szCs w:val="20"/>
          <w:lang w:eastAsia="en-US"/>
        </w:rPr>
      </w:pPr>
    </w:p>
    <w:p w:rsidR="00E94C5A" w:rsidRDefault="00E94C5A" w:rsidP="005D7667">
      <w:pPr>
        <w:autoSpaceDE w:val="0"/>
        <w:autoSpaceDN w:val="0"/>
        <w:adjustRightInd w:val="0"/>
        <w:jc w:val="right"/>
        <w:outlineLvl w:val="0"/>
        <w:rPr>
          <w:b/>
          <w:bCs/>
          <w:sz w:val="20"/>
          <w:szCs w:val="20"/>
          <w:lang w:eastAsia="en-US"/>
        </w:rPr>
      </w:pPr>
    </w:p>
    <w:p w:rsidR="00E94C5A" w:rsidRDefault="00E94C5A" w:rsidP="005D7667">
      <w:pPr>
        <w:autoSpaceDE w:val="0"/>
        <w:autoSpaceDN w:val="0"/>
        <w:adjustRightInd w:val="0"/>
        <w:jc w:val="right"/>
        <w:outlineLvl w:val="0"/>
        <w:rPr>
          <w:b/>
          <w:bCs/>
          <w:sz w:val="20"/>
          <w:szCs w:val="20"/>
          <w:lang w:eastAsia="en-US"/>
        </w:rPr>
      </w:pPr>
    </w:p>
    <w:p w:rsidR="00E94C5A" w:rsidRDefault="00E94C5A" w:rsidP="005D7667">
      <w:pPr>
        <w:autoSpaceDE w:val="0"/>
        <w:autoSpaceDN w:val="0"/>
        <w:adjustRightInd w:val="0"/>
        <w:jc w:val="right"/>
        <w:outlineLvl w:val="0"/>
        <w:rPr>
          <w:b/>
          <w:bCs/>
          <w:sz w:val="20"/>
          <w:szCs w:val="20"/>
          <w:lang w:eastAsia="en-US"/>
        </w:rPr>
      </w:pPr>
    </w:p>
    <w:p w:rsidR="00E94C5A" w:rsidRDefault="00E94C5A" w:rsidP="005D7667">
      <w:pPr>
        <w:autoSpaceDE w:val="0"/>
        <w:autoSpaceDN w:val="0"/>
        <w:adjustRightInd w:val="0"/>
        <w:jc w:val="right"/>
        <w:outlineLvl w:val="0"/>
        <w:rPr>
          <w:b/>
          <w:bCs/>
          <w:sz w:val="20"/>
          <w:szCs w:val="20"/>
          <w:lang w:eastAsia="en-US"/>
        </w:rPr>
      </w:pPr>
    </w:p>
    <w:p w:rsidR="00E94C5A" w:rsidRPr="005C2FF1" w:rsidRDefault="00E94C5A" w:rsidP="005D7667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  <w:lang w:eastAsia="en-US"/>
        </w:rPr>
      </w:pPr>
      <w:r w:rsidRPr="005C2FF1">
        <w:rPr>
          <w:bCs/>
          <w:sz w:val="20"/>
          <w:szCs w:val="20"/>
          <w:lang w:eastAsia="en-US"/>
        </w:rPr>
        <w:t>Приложение N 5</w:t>
      </w:r>
    </w:p>
    <w:p w:rsidR="00E94C5A" w:rsidRPr="005C2FF1" w:rsidRDefault="00E94C5A" w:rsidP="005D7667">
      <w:pPr>
        <w:autoSpaceDE w:val="0"/>
        <w:autoSpaceDN w:val="0"/>
        <w:adjustRightInd w:val="0"/>
        <w:jc w:val="right"/>
        <w:rPr>
          <w:bCs/>
          <w:sz w:val="20"/>
          <w:szCs w:val="20"/>
          <w:lang w:eastAsia="en-US"/>
        </w:rPr>
      </w:pPr>
      <w:r w:rsidRPr="005C2FF1">
        <w:rPr>
          <w:bCs/>
          <w:sz w:val="20"/>
          <w:szCs w:val="20"/>
          <w:lang w:eastAsia="en-US"/>
        </w:rPr>
        <w:t>к приказу Министерства здравоохранения</w:t>
      </w:r>
    </w:p>
    <w:p w:rsidR="00E94C5A" w:rsidRPr="005C2FF1" w:rsidRDefault="00E94C5A" w:rsidP="005D7667">
      <w:pPr>
        <w:autoSpaceDE w:val="0"/>
        <w:autoSpaceDN w:val="0"/>
        <w:adjustRightInd w:val="0"/>
        <w:jc w:val="right"/>
        <w:rPr>
          <w:bCs/>
          <w:sz w:val="20"/>
          <w:szCs w:val="20"/>
          <w:lang w:eastAsia="en-US"/>
        </w:rPr>
      </w:pPr>
      <w:r w:rsidRPr="005C2FF1">
        <w:rPr>
          <w:bCs/>
          <w:sz w:val="20"/>
          <w:szCs w:val="20"/>
          <w:lang w:eastAsia="en-US"/>
        </w:rPr>
        <w:t>Российской Федерации</w:t>
      </w:r>
    </w:p>
    <w:p w:rsidR="00E94C5A" w:rsidRPr="005C2FF1" w:rsidRDefault="00E94C5A" w:rsidP="005D7667">
      <w:pPr>
        <w:autoSpaceDE w:val="0"/>
        <w:autoSpaceDN w:val="0"/>
        <w:adjustRightInd w:val="0"/>
        <w:jc w:val="right"/>
        <w:rPr>
          <w:bCs/>
          <w:lang w:eastAsia="en-US"/>
        </w:rPr>
      </w:pPr>
      <w:r w:rsidRPr="005C2FF1">
        <w:rPr>
          <w:bCs/>
          <w:sz w:val="20"/>
          <w:szCs w:val="20"/>
          <w:lang w:eastAsia="en-US"/>
        </w:rPr>
        <w:t>от 15 декабря 2014 г. N 834н</w:t>
      </w:r>
    </w:p>
    <w:p w:rsidR="00E94C5A" w:rsidRPr="005D7667" w:rsidRDefault="00E94C5A" w:rsidP="005D7667">
      <w:pPr>
        <w:autoSpaceDE w:val="0"/>
        <w:autoSpaceDN w:val="0"/>
        <w:adjustRightInd w:val="0"/>
        <w:jc w:val="right"/>
        <w:rPr>
          <w:b/>
          <w:bCs/>
          <w:lang w:eastAsia="en-US"/>
        </w:rPr>
        <w:sectPr w:rsidR="00E94C5A" w:rsidRPr="005D7667" w:rsidSect="00AD0724">
          <w:pgSz w:w="11906" w:h="16838"/>
          <w:pgMar w:top="851" w:right="850" w:bottom="567" w:left="1701" w:header="720" w:footer="720" w:gutter="0"/>
          <w:cols w:space="720"/>
          <w:noEndnote/>
        </w:sect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/>
          <w:bCs/>
          <w:sz w:val="32"/>
          <w:szCs w:val="32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Наименование медицинской организации       Код формы по </w:t>
      </w:r>
      <w:hyperlink r:id="rId77" w:history="1">
        <w:r w:rsidRPr="005D7667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ОКУД</w:t>
        </w:r>
      </w:hyperlink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    Код организации по ОКПО 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         Медицинская документация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Адрес                                          Учетная форма N 030/у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   Утверждена приказом Минздрава России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       от 15 декабря 2014 г. N 834н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67" w:name="Par972"/>
      <w:bookmarkEnd w:id="67"/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КОНТРОЛЬНАЯ КАРТА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ДИСПАНСЕРНОГО НАБЛЮДЕНИЯ N 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68" w:name="Par975"/>
      <w:bookmarkEnd w:id="68"/>
      <w:r w:rsidRPr="005D7667">
        <w:rPr>
          <w:rFonts w:ascii="Courier New" w:hAnsi="Courier New" w:cs="Courier New"/>
          <w:sz w:val="20"/>
          <w:szCs w:val="20"/>
          <w:lang w:eastAsia="en-US"/>
        </w:rPr>
        <w:t>1. Диагноз заболевания, по поводу которого пациент  подлежит  диспансерному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наблюдению: ___________________________________ Код по </w:t>
      </w:r>
      <w:hyperlink r:id="rId78" w:history="1">
        <w:r w:rsidRPr="005D7667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МКБ-10</w:t>
        </w:r>
      </w:hyperlink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69" w:name="Par977"/>
      <w:bookmarkEnd w:id="69"/>
      <w:r w:rsidRPr="005D7667">
        <w:rPr>
          <w:rFonts w:ascii="Courier New" w:hAnsi="Courier New" w:cs="Courier New"/>
          <w:sz w:val="20"/>
          <w:szCs w:val="20"/>
          <w:lang w:eastAsia="en-US"/>
        </w:rPr>
        <w:t>2. Дата заполнения карты: число ____ месяц _________ год 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70" w:name="Par978"/>
      <w:bookmarkEnd w:id="70"/>
      <w:r w:rsidRPr="005D7667">
        <w:rPr>
          <w:rFonts w:ascii="Courier New" w:hAnsi="Courier New" w:cs="Courier New"/>
          <w:sz w:val="20"/>
          <w:szCs w:val="20"/>
          <w:lang w:eastAsia="en-US"/>
        </w:rPr>
        <w:t>3. Специальность врача _______________ 4. ФИО врача 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71" w:name="Par979"/>
      <w:bookmarkEnd w:id="71"/>
      <w:r w:rsidRPr="005D7667">
        <w:rPr>
          <w:rFonts w:ascii="Courier New" w:hAnsi="Courier New" w:cs="Courier New"/>
          <w:sz w:val="20"/>
          <w:szCs w:val="20"/>
          <w:lang w:eastAsia="en-US"/>
        </w:rPr>
        <w:t>5. Дата установления диагноза ______________ 6. Диагноз установлен: впервые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- 1, повторно - 2.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72" w:name="Par981"/>
      <w:bookmarkEnd w:id="72"/>
      <w:r w:rsidRPr="005D7667">
        <w:rPr>
          <w:rFonts w:ascii="Courier New" w:hAnsi="Courier New" w:cs="Courier New"/>
          <w:sz w:val="20"/>
          <w:szCs w:val="20"/>
          <w:lang w:eastAsia="en-US"/>
        </w:rPr>
        <w:t>7. Заболевание  выявлено  при: обращении  за лечением - 1, профилактическом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осмотре - 2.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73" w:name="Par983"/>
      <w:bookmarkEnd w:id="73"/>
      <w:r w:rsidRPr="005D7667">
        <w:rPr>
          <w:rFonts w:ascii="Courier New" w:hAnsi="Courier New" w:cs="Courier New"/>
          <w:sz w:val="20"/>
          <w:szCs w:val="20"/>
          <w:lang w:eastAsia="en-US"/>
        </w:rPr>
        <w:t>8. Дата начала диспансерного наблюдения _______________ 9. Дата прекращения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диспансерного наблюдения 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74" w:name="Par985"/>
      <w:bookmarkEnd w:id="74"/>
      <w:r w:rsidRPr="005D7667">
        <w:rPr>
          <w:rFonts w:ascii="Courier New" w:hAnsi="Courier New" w:cs="Courier New"/>
          <w:sz w:val="20"/>
          <w:szCs w:val="20"/>
          <w:lang w:eastAsia="en-US"/>
        </w:rPr>
        <w:t>10. Причины  прекращения   диспансерного   наблюдения:   выздоровление - 1,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выбытие из района обслуживания - 2, смерть - 3.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75" w:name="Par987"/>
      <w:bookmarkEnd w:id="75"/>
      <w:r w:rsidRPr="005D7667">
        <w:rPr>
          <w:rFonts w:ascii="Courier New" w:hAnsi="Courier New" w:cs="Courier New"/>
          <w:sz w:val="20"/>
          <w:szCs w:val="20"/>
          <w:lang w:eastAsia="en-US"/>
        </w:rPr>
        <w:t>11. Фамилия, имя, отчество пациента 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12. Пол: муж. - 1, жен. - 2 13. Дата рождения: число __ месяц ____ год 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76" w:name="Par989"/>
      <w:bookmarkEnd w:id="76"/>
      <w:r w:rsidRPr="005D7667">
        <w:rPr>
          <w:rFonts w:ascii="Courier New" w:hAnsi="Courier New" w:cs="Courier New"/>
          <w:sz w:val="20"/>
          <w:szCs w:val="20"/>
          <w:lang w:eastAsia="en-US"/>
        </w:rPr>
        <w:t>14. Место регистрации: субъект Российской Федерации 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район _____________ город _____________ населенный пункт 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улица __________________ дом _______ квартира ______ тел. 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77" w:name="Par992"/>
      <w:bookmarkEnd w:id="77"/>
      <w:r w:rsidRPr="005D7667">
        <w:rPr>
          <w:rFonts w:ascii="Courier New" w:hAnsi="Courier New" w:cs="Courier New"/>
          <w:sz w:val="20"/>
          <w:szCs w:val="20"/>
          <w:lang w:eastAsia="en-US"/>
        </w:rPr>
        <w:t>15. Код категории льготы 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78" w:name="Par993"/>
      <w:bookmarkEnd w:id="78"/>
      <w:r w:rsidRPr="005D7667">
        <w:rPr>
          <w:rFonts w:ascii="Courier New" w:hAnsi="Courier New" w:cs="Courier New"/>
          <w:sz w:val="20"/>
          <w:szCs w:val="20"/>
          <w:lang w:eastAsia="en-US"/>
        </w:rPr>
        <w:t>16. Контроль посещений: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/>
          <w:bCs/>
          <w:sz w:val="32"/>
          <w:szCs w:val="3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48"/>
        <w:gridCol w:w="1041"/>
        <w:gridCol w:w="1042"/>
        <w:gridCol w:w="1041"/>
        <w:gridCol w:w="1042"/>
        <w:gridCol w:w="1041"/>
        <w:gridCol w:w="1042"/>
        <w:gridCol w:w="1042"/>
      </w:tblGrid>
      <w:tr w:rsidR="00E94C5A" w:rsidRPr="005D7667" w:rsidTr="005C61BA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D7667">
              <w:rPr>
                <w:b/>
                <w:bCs/>
                <w:sz w:val="20"/>
                <w:szCs w:val="20"/>
                <w:lang w:eastAsia="en-US"/>
              </w:rPr>
              <w:t>Даты посещений</w:t>
            </w:r>
          </w:p>
        </w:tc>
      </w:tr>
      <w:tr w:rsidR="00E94C5A" w:rsidRPr="005D7667" w:rsidTr="005C61BA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D7667">
              <w:rPr>
                <w:b/>
                <w:bCs/>
                <w:sz w:val="20"/>
                <w:szCs w:val="20"/>
                <w:lang w:eastAsia="en-US"/>
              </w:rPr>
              <w:t>Назначено явиться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</w:tr>
      <w:tr w:rsidR="00E94C5A" w:rsidRPr="005D7667" w:rsidTr="005C61BA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D7667">
              <w:rPr>
                <w:b/>
                <w:bCs/>
                <w:sz w:val="20"/>
                <w:szCs w:val="20"/>
                <w:lang w:eastAsia="en-US"/>
              </w:rPr>
              <w:t>Явился(лась)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</w:tr>
    </w:tbl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     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оборотная сторона ф. N 030/у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48"/>
        <w:gridCol w:w="1041"/>
        <w:gridCol w:w="1042"/>
        <w:gridCol w:w="1041"/>
        <w:gridCol w:w="1042"/>
        <w:gridCol w:w="1041"/>
        <w:gridCol w:w="1042"/>
        <w:gridCol w:w="1042"/>
      </w:tblGrid>
      <w:tr w:rsidR="00E94C5A" w:rsidRPr="005D7667" w:rsidTr="005C61BA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D7667">
              <w:rPr>
                <w:b/>
                <w:bCs/>
                <w:sz w:val="20"/>
                <w:szCs w:val="20"/>
                <w:lang w:eastAsia="en-US"/>
              </w:rPr>
              <w:t>Даты посещений</w:t>
            </w:r>
          </w:p>
        </w:tc>
      </w:tr>
      <w:tr w:rsidR="00E94C5A" w:rsidRPr="005D7667" w:rsidTr="005C61BA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D7667">
              <w:rPr>
                <w:b/>
                <w:bCs/>
                <w:sz w:val="20"/>
                <w:szCs w:val="20"/>
                <w:lang w:eastAsia="en-US"/>
              </w:rPr>
              <w:t>Назначено явиться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94C5A" w:rsidRPr="005D7667" w:rsidTr="005C61BA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D7667">
              <w:rPr>
                <w:b/>
                <w:bCs/>
                <w:sz w:val="20"/>
                <w:szCs w:val="20"/>
                <w:lang w:eastAsia="en-US"/>
              </w:rPr>
              <w:t>Явился(лась)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E94C5A" w:rsidRPr="005D7667" w:rsidRDefault="00E94C5A" w:rsidP="005D7667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79" w:name="Par1033"/>
      <w:bookmarkEnd w:id="79"/>
      <w:r w:rsidRPr="005D7667">
        <w:rPr>
          <w:rFonts w:ascii="Courier New" w:hAnsi="Courier New" w:cs="Courier New"/>
          <w:sz w:val="20"/>
          <w:szCs w:val="20"/>
          <w:lang w:eastAsia="en-US"/>
        </w:rPr>
        <w:t>17. Сведения об изменении диагноза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/>
          <w:bCs/>
          <w:sz w:val="32"/>
          <w:szCs w:val="3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51"/>
        <w:gridCol w:w="4143"/>
        <w:gridCol w:w="2103"/>
        <w:gridCol w:w="2142"/>
      </w:tblGrid>
      <w:tr w:rsidR="00E94C5A" w:rsidRPr="005D7667" w:rsidTr="005C61BA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D7667">
              <w:rPr>
                <w:b/>
                <w:bCs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D7667">
              <w:rPr>
                <w:b/>
                <w:bCs/>
                <w:sz w:val="20"/>
                <w:szCs w:val="20"/>
                <w:lang w:eastAsia="en-US"/>
              </w:rPr>
              <w:t>Формулировка диагноза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D7667">
              <w:rPr>
                <w:b/>
                <w:bCs/>
                <w:sz w:val="20"/>
                <w:szCs w:val="20"/>
                <w:lang w:eastAsia="en-US"/>
              </w:rPr>
              <w:t xml:space="preserve">Код по </w:t>
            </w:r>
            <w:hyperlink r:id="rId79" w:history="1">
              <w:r w:rsidRPr="005D7667">
                <w:rPr>
                  <w:b/>
                  <w:bCs/>
                  <w:color w:val="0000FF"/>
                  <w:sz w:val="20"/>
                  <w:szCs w:val="20"/>
                  <w:lang w:eastAsia="en-US"/>
                </w:rPr>
                <w:t>МКБ-10</w:t>
              </w:r>
            </w:hyperlink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D7667">
              <w:rPr>
                <w:b/>
                <w:bCs/>
                <w:sz w:val="20"/>
                <w:szCs w:val="20"/>
                <w:lang w:eastAsia="en-US"/>
              </w:rPr>
              <w:t>ФИО врача</w:t>
            </w:r>
          </w:p>
        </w:tc>
      </w:tr>
      <w:tr w:rsidR="00E94C5A" w:rsidRPr="005D7667" w:rsidTr="005C61BA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94C5A" w:rsidRPr="005D7667" w:rsidTr="005C61BA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94C5A" w:rsidRPr="005D7667" w:rsidTr="005C61BA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E94C5A" w:rsidRPr="005D7667" w:rsidRDefault="00E94C5A" w:rsidP="005D7667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80" w:name="Par1052"/>
      <w:bookmarkEnd w:id="80"/>
      <w:r w:rsidRPr="005D7667">
        <w:rPr>
          <w:rFonts w:ascii="Courier New" w:hAnsi="Courier New" w:cs="Courier New"/>
          <w:sz w:val="20"/>
          <w:szCs w:val="20"/>
          <w:lang w:eastAsia="en-US"/>
        </w:rPr>
        <w:t>18. Сопутствующие заболевания 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81" w:name="Par1054"/>
      <w:bookmarkEnd w:id="81"/>
      <w:r w:rsidRPr="005D7667">
        <w:rPr>
          <w:rFonts w:ascii="Courier New" w:hAnsi="Courier New" w:cs="Courier New"/>
          <w:sz w:val="20"/>
          <w:szCs w:val="20"/>
          <w:lang w:eastAsia="en-US"/>
        </w:rPr>
        <w:t>19. Лечебно-профилактические мероприятия 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/>
          <w:bCs/>
          <w:sz w:val="32"/>
          <w:szCs w:val="3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5"/>
        <w:gridCol w:w="3459"/>
        <w:gridCol w:w="1134"/>
        <w:gridCol w:w="1203"/>
        <w:gridCol w:w="1582"/>
        <w:gridCol w:w="1586"/>
      </w:tblGrid>
      <w:tr w:rsidR="00E94C5A" w:rsidRPr="005D7667" w:rsidTr="005C61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5D7667">
              <w:rPr>
                <w:b/>
                <w:bCs/>
                <w:lang w:eastAsia="en-US"/>
              </w:rPr>
              <w:t>N п/п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D7667">
              <w:rPr>
                <w:b/>
                <w:bCs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D7667">
              <w:rPr>
                <w:b/>
                <w:bCs/>
                <w:sz w:val="20"/>
                <w:szCs w:val="20"/>
                <w:lang w:eastAsia="en-US"/>
              </w:rPr>
              <w:t>Дата начала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D7667">
              <w:rPr>
                <w:b/>
                <w:bCs/>
                <w:sz w:val="20"/>
                <w:szCs w:val="20"/>
                <w:lang w:eastAsia="en-US"/>
              </w:rPr>
              <w:t>Дата окончания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D7667">
              <w:rPr>
                <w:b/>
                <w:bCs/>
                <w:sz w:val="20"/>
                <w:szCs w:val="20"/>
                <w:lang w:eastAsia="en-US"/>
              </w:rPr>
              <w:t>Отметка о выполнении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D7667">
              <w:rPr>
                <w:b/>
                <w:bCs/>
                <w:sz w:val="20"/>
                <w:szCs w:val="20"/>
                <w:lang w:eastAsia="en-US"/>
              </w:rPr>
              <w:t>ФИО врача</w:t>
            </w:r>
          </w:p>
        </w:tc>
      </w:tr>
      <w:tr w:rsidR="00E94C5A" w:rsidRPr="005D7667" w:rsidTr="005C61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94C5A" w:rsidRPr="005D7667" w:rsidTr="005C61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94C5A" w:rsidRPr="005D7667" w:rsidTr="005C61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94C5A" w:rsidRPr="005D7667" w:rsidTr="005C61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94C5A" w:rsidRPr="005D7667" w:rsidTr="005C61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E94C5A" w:rsidRPr="005D7667" w:rsidRDefault="00E94C5A" w:rsidP="005D7667">
      <w:pPr>
        <w:autoSpaceDE w:val="0"/>
        <w:autoSpaceDN w:val="0"/>
        <w:adjustRightInd w:val="0"/>
        <w:jc w:val="both"/>
        <w:rPr>
          <w:b/>
          <w:bCs/>
          <w:sz w:val="32"/>
          <w:szCs w:val="32"/>
          <w:lang w:eastAsia="en-US"/>
        </w:rPr>
        <w:sectPr w:rsidR="00E94C5A" w:rsidRPr="005D7667" w:rsidSect="00B73C9C">
          <w:pgSz w:w="11906" w:h="16838"/>
          <w:pgMar w:top="1134" w:right="850" w:bottom="1134" w:left="709" w:header="720" w:footer="720" w:gutter="0"/>
          <w:cols w:space="720"/>
          <w:noEndnote/>
          <w:docGrid w:linePitch="299"/>
        </w:sectPr>
      </w:pPr>
    </w:p>
    <w:p w:rsidR="00E94C5A" w:rsidRPr="007A19B6" w:rsidRDefault="00E94C5A" w:rsidP="005D7667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  <w:lang w:eastAsia="en-US"/>
        </w:rPr>
      </w:pPr>
      <w:r w:rsidRPr="007A19B6">
        <w:rPr>
          <w:bCs/>
          <w:sz w:val="20"/>
          <w:szCs w:val="20"/>
          <w:lang w:eastAsia="en-US"/>
        </w:rPr>
        <w:t>Приложение N 6</w:t>
      </w:r>
    </w:p>
    <w:p w:rsidR="00E94C5A" w:rsidRPr="007A19B6" w:rsidRDefault="00E94C5A" w:rsidP="005D7667">
      <w:pPr>
        <w:autoSpaceDE w:val="0"/>
        <w:autoSpaceDN w:val="0"/>
        <w:adjustRightInd w:val="0"/>
        <w:jc w:val="right"/>
        <w:rPr>
          <w:bCs/>
          <w:sz w:val="20"/>
          <w:szCs w:val="20"/>
          <w:lang w:eastAsia="en-US"/>
        </w:rPr>
      </w:pPr>
      <w:r w:rsidRPr="007A19B6">
        <w:rPr>
          <w:bCs/>
          <w:sz w:val="20"/>
          <w:szCs w:val="20"/>
          <w:lang w:eastAsia="en-US"/>
        </w:rPr>
        <w:t>к приказу Министерства здравоохранения</w:t>
      </w:r>
    </w:p>
    <w:p w:rsidR="00E94C5A" w:rsidRPr="007A19B6" w:rsidRDefault="00E94C5A" w:rsidP="005D7667">
      <w:pPr>
        <w:autoSpaceDE w:val="0"/>
        <w:autoSpaceDN w:val="0"/>
        <w:adjustRightInd w:val="0"/>
        <w:jc w:val="right"/>
        <w:rPr>
          <w:bCs/>
          <w:sz w:val="20"/>
          <w:szCs w:val="20"/>
          <w:lang w:eastAsia="en-US"/>
        </w:rPr>
      </w:pPr>
      <w:r w:rsidRPr="007A19B6">
        <w:rPr>
          <w:bCs/>
          <w:sz w:val="20"/>
          <w:szCs w:val="20"/>
          <w:lang w:eastAsia="en-US"/>
        </w:rPr>
        <w:t>Российской Федерации</w:t>
      </w:r>
    </w:p>
    <w:p w:rsidR="00E94C5A" w:rsidRPr="007A19B6" w:rsidRDefault="00E94C5A" w:rsidP="005D7667">
      <w:pPr>
        <w:autoSpaceDE w:val="0"/>
        <w:autoSpaceDN w:val="0"/>
        <w:adjustRightInd w:val="0"/>
        <w:jc w:val="right"/>
        <w:rPr>
          <w:bCs/>
          <w:sz w:val="20"/>
          <w:szCs w:val="20"/>
          <w:lang w:eastAsia="en-US"/>
        </w:rPr>
      </w:pPr>
      <w:r w:rsidRPr="007A19B6">
        <w:rPr>
          <w:bCs/>
          <w:sz w:val="20"/>
          <w:szCs w:val="20"/>
          <w:lang w:eastAsia="en-US"/>
        </w:rPr>
        <w:t>от 15 декабря 2014 г. N 834н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en-US"/>
        </w:rPr>
      </w:pPr>
      <w:bookmarkStart w:id="82" w:name="Par1102"/>
      <w:bookmarkEnd w:id="82"/>
      <w:r w:rsidRPr="005D7667">
        <w:rPr>
          <w:b/>
          <w:bCs/>
          <w:sz w:val="20"/>
          <w:szCs w:val="20"/>
          <w:lang w:eastAsia="en-US"/>
        </w:rPr>
        <w:t>ПОРЯДОК</w:t>
      </w:r>
    </w:p>
    <w:p w:rsidR="00E94C5A" w:rsidRPr="005D7667" w:rsidRDefault="00E94C5A" w:rsidP="005D7667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en-US"/>
        </w:rPr>
      </w:pPr>
      <w:r w:rsidRPr="005D7667">
        <w:rPr>
          <w:b/>
          <w:bCs/>
          <w:sz w:val="20"/>
          <w:szCs w:val="20"/>
          <w:lang w:eastAsia="en-US"/>
        </w:rPr>
        <w:t>ЗАПОЛНЕНИЯ УЧЕТНОЙ ФОРМЫ N 030/У "КОНТРОЛЬНАЯ КАРТА</w:t>
      </w:r>
    </w:p>
    <w:p w:rsidR="00E94C5A" w:rsidRPr="005D7667" w:rsidRDefault="00E94C5A" w:rsidP="005D7667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en-US"/>
        </w:rPr>
      </w:pPr>
      <w:r w:rsidRPr="005D7667">
        <w:rPr>
          <w:b/>
          <w:bCs/>
          <w:sz w:val="20"/>
          <w:szCs w:val="20"/>
          <w:lang w:eastAsia="en-US"/>
        </w:rPr>
        <w:t>ДИСПАНСЕРНОГО НАБЛЮДЕНИЯ"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1. Учетная </w:t>
      </w:r>
      <w:hyperlink w:anchor="Par972" w:history="1">
        <w:r w:rsidRPr="005D7667">
          <w:rPr>
            <w:bCs/>
            <w:color w:val="0000FF"/>
            <w:sz w:val="20"/>
            <w:szCs w:val="20"/>
            <w:lang w:eastAsia="en-US"/>
          </w:rPr>
          <w:t>форма N 030/у</w:t>
        </w:r>
      </w:hyperlink>
      <w:r w:rsidRPr="005D7667">
        <w:rPr>
          <w:bCs/>
          <w:sz w:val="20"/>
          <w:szCs w:val="20"/>
          <w:lang w:eastAsia="en-US"/>
        </w:rPr>
        <w:t xml:space="preserve"> "Контрольная карта диспансерного наблюдения" (далее - Карта) является учетным медицинским документом медицинской организации (иной организации), оказывающей медицинскую помощь в амбулаторных условиях и осуществляющей диспансерное наблюдение (далее - медицинская организация).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2. Карта заполняется медицинскими организациями и их структурными подразделениями, оказывающими медицинскую помощь в амбулаторных условиях взрослому населению.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3. Карта заполняется на каждое заболевание, по поводу которого проводится диспансерное наблюдение.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4. Карты не ведутся на пациентов(ок), обращающихся за медицинской помощью в амбулаторных условиях в специализированные медицинские организации или их структурные подразделения по профилям онкология, фтизиатрия, психиатрия, наркология, дерматология, стоматология и ортодонтия, которые заполняют свои учетные формы.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5. Номер Карты должен соответствовать номеру "Медицинской карты пациента, получающего медицинскую помощь в амбулаторных условиях" </w:t>
      </w:r>
      <w:hyperlink w:anchor="Par63" w:history="1">
        <w:r w:rsidRPr="005D7667">
          <w:rPr>
            <w:bCs/>
            <w:color w:val="0000FF"/>
            <w:sz w:val="20"/>
            <w:szCs w:val="20"/>
            <w:lang w:eastAsia="en-US"/>
          </w:rPr>
          <w:t>(форма N 025/у)</w:t>
        </w:r>
      </w:hyperlink>
      <w:r w:rsidRPr="005D7667">
        <w:rPr>
          <w:bCs/>
          <w:sz w:val="20"/>
          <w:szCs w:val="20"/>
          <w:lang w:eastAsia="en-US"/>
        </w:rPr>
        <w:t>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6. Карта на гражданина, имеющего право на получение набора социальных услуг, маркируется литерой "Л".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7. При заполнении Карты: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7.1. В </w:t>
      </w:r>
      <w:hyperlink w:anchor="Par975" w:history="1">
        <w:r w:rsidRPr="005D7667">
          <w:rPr>
            <w:bCs/>
            <w:color w:val="0000FF"/>
            <w:sz w:val="20"/>
            <w:szCs w:val="20"/>
            <w:lang w:eastAsia="en-US"/>
          </w:rPr>
          <w:t>пункте 1</w:t>
        </w:r>
      </w:hyperlink>
      <w:r w:rsidRPr="005D7667">
        <w:rPr>
          <w:bCs/>
          <w:sz w:val="20"/>
          <w:szCs w:val="20"/>
          <w:lang w:eastAsia="en-US"/>
        </w:rPr>
        <w:t xml:space="preserve"> указываются диагноз заболевания, по поводу которого проводится диспансерное наблюдение, и его код по </w:t>
      </w:r>
      <w:hyperlink r:id="rId80" w:history="1">
        <w:r w:rsidRPr="005D7667">
          <w:rPr>
            <w:bCs/>
            <w:color w:val="0000FF"/>
            <w:sz w:val="20"/>
            <w:szCs w:val="20"/>
            <w:lang w:eastAsia="en-US"/>
          </w:rPr>
          <w:t>МКБ-10</w:t>
        </w:r>
      </w:hyperlink>
      <w:r w:rsidRPr="005D7667">
        <w:rPr>
          <w:bCs/>
          <w:sz w:val="20"/>
          <w:szCs w:val="20"/>
          <w:lang w:eastAsia="en-US"/>
        </w:rPr>
        <w:t>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7.2. В </w:t>
      </w:r>
      <w:hyperlink w:anchor="Par977" w:history="1">
        <w:r w:rsidRPr="005D7667">
          <w:rPr>
            <w:bCs/>
            <w:color w:val="0000FF"/>
            <w:sz w:val="20"/>
            <w:szCs w:val="20"/>
            <w:lang w:eastAsia="en-US"/>
          </w:rPr>
          <w:t>пункте 2</w:t>
        </w:r>
      </w:hyperlink>
      <w:r w:rsidRPr="005D7667">
        <w:rPr>
          <w:bCs/>
          <w:sz w:val="20"/>
          <w:szCs w:val="20"/>
          <w:lang w:eastAsia="en-US"/>
        </w:rPr>
        <w:t xml:space="preserve"> указывается дата заполнения Карты, в </w:t>
      </w:r>
      <w:hyperlink w:anchor="Par978" w:history="1">
        <w:r w:rsidRPr="005D7667">
          <w:rPr>
            <w:bCs/>
            <w:color w:val="0000FF"/>
            <w:sz w:val="20"/>
            <w:szCs w:val="20"/>
            <w:lang w:eastAsia="en-US"/>
          </w:rPr>
          <w:t>пункте 3</w:t>
        </w:r>
      </w:hyperlink>
      <w:r w:rsidRPr="005D7667">
        <w:rPr>
          <w:bCs/>
          <w:sz w:val="20"/>
          <w:szCs w:val="20"/>
          <w:lang w:eastAsia="en-US"/>
        </w:rPr>
        <w:t xml:space="preserve"> - специальность врача, осуществляющего диспансерное наблюдение, в </w:t>
      </w:r>
      <w:hyperlink w:anchor="Par978" w:history="1">
        <w:r w:rsidRPr="005D7667">
          <w:rPr>
            <w:bCs/>
            <w:color w:val="0000FF"/>
            <w:sz w:val="20"/>
            <w:szCs w:val="20"/>
            <w:lang w:eastAsia="en-US"/>
          </w:rPr>
          <w:t>пункте 4</w:t>
        </w:r>
      </w:hyperlink>
      <w:r w:rsidRPr="005D7667">
        <w:rPr>
          <w:bCs/>
          <w:sz w:val="20"/>
          <w:szCs w:val="20"/>
          <w:lang w:eastAsia="en-US"/>
        </w:rPr>
        <w:t xml:space="preserve"> - Ф.И.О. врача, осуществляющего диспансерное наблюдение.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7.3. В </w:t>
      </w:r>
      <w:hyperlink w:anchor="Par979" w:history="1">
        <w:r w:rsidRPr="005D7667">
          <w:rPr>
            <w:bCs/>
            <w:color w:val="0000FF"/>
            <w:sz w:val="20"/>
            <w:szCs w:val="20"/>
            <w:lang w:eastAsia="en-US"/>
          </w:rPr>
          <w:t>пункте 5</w:t>
        </w:r>
      </w:hyperlink>
      <w:r w:rsidRPr="005D7667">
        <w:rPr>
          <w:bCs/>
          <w:sz w:val="20"/>
          <w:szCs w:val="20"/>
          <w:lang w:eastAsia="en-US"/>
        </w:rPr>
        <w:t xml:space="preserve"> отмечается дата установления диагноза, в </w:t>
      </w:r>
      <w:hyperlink w:anchor="Par979" w:history="1">
        <w:r w:rsidRPr="005D7667">
          <w:rPr>
            <w:bCs/>
            <w:color w:val="0000FF"/>
            <w:sz w:val="20"/>
            <w:szCs w:val="20"/>
            <w:lang w:eastAsia="en-US"/>
          </w:rPr>
          <w:t>пункте 6</w:t>
        </w:r>
      </w:hyperlink>
      <w:r w:rsidRPr="005D7667">
        <w:rPr>
          <w:bCs/>
          <w:sz w:val="20"/>
          <w:szCs w:val="20"/>
          <w:lang w:eastAsia="en-US"/>
        </w:rPr>
        <w:t xml:space="preserve"> указывается, был ли диагноз впервые установлен или был ранее зарегистрирован в связи с поступлением пациента(ки) под наблюдение данной медицинской организации после изменения места жительства.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7.4. В </w:t>
      </w:r>
      <w:hyperlink w:anchor="Par981" w:history="1">
        <w:r w:rsidRPr="005D7667">
          <w:rPr>
            <w:bCs/>
            <w:color w:val="0000FF"/>
            <w:sz w:val="20"/>
            <w:szCs w:val="20"/>
            <w:lang w:eastAsia="en-US"/>
          </w:rPr>
          <w:t>пункте 7</w:t>
        </w:r>
      </w:hyperlink>
      <w:r w:rsidRPr="005D7667">
        <w:rPr>
          <w:bCs/>
          <w:sz w:val="20"/>
          <w:szCs w:val="20"/>
          <w:lang w:eastAsia="en-US"/>
        </w:rPr>
        <w:t xml:space="preserve"> указывается способ выявления заболевания: при обращении за лечением или при профилактическом медицинском осмотре.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7.5. В </w:t>
      </w:r>
      <w:hyperlink w:anchor="Par983" w:history="1">
        <w:r w:rsidRPr="005D7667">
          <w:rPr>
            <w:bCs/>
            <w:color w:val="0000FF"/>
            <w:sz w:val="20"/>
            <w:szCs w:val="20"/>
            <w:lang w:eastAsia="en-US"/>
          </w:rPr>
          <w:t>пунктах 8</w:t>
        </w:r>
      </w:hyperlink>
      <w:r w:rsidRPr="005D7667">
        <w:rPr>
          <w:bCs/>
          <w:sz w:val="20"/>
          <w:szCs w:val="20"/>
          <w:lang w:eastAsia="en-US"/>
        </w:rPr>
        <w:t xml:space="preserve"> и </w:t>
      </w:r>
      <w:hyperlink w:anchor="Par983" w:history="1">
        <w:r w:rsidRPr="005D7667">
          <w:rPr>
            <w:bCs/>
            <w:color w:val="0000FF"/>
            <w:sz w:val="20"/>
            <w:szCs w:val="20"/>
            <w:lang w:eastAsia="en-US"/>
          </w:rPr>
          <w:t>9</w:t>
        </w:r>
      </w:hyperlink>
      <w:r w:rsidRPr="005D7667">
        <w:rPr>
          <w:bCs/>
          <w:sz w:val="20"/>
          <w:szCs w:val="20"/>
          <w:lang w:eastAsia="en-US"/>
        </w:rPr>
        <w:t xml:space="preserve"> отмечаются даты начала и прекращения диспансерного наблюдения.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7.6. В </w:t>
      </w:r>
      <w:hyperlink w:anchor="Par985" w:history="1">
        <w:r w:rsidRPr="005D7667">
          <w:rPr>
            <w:bCs/>
            <w:color w:val="0000FF"/>
            <w:sz w:val="20"/>
            <w:szCs w:val="20"/>
            <w:lang w:eastAsia="en-US"/>
          </w:rPr>
          <w:t>пункте 10</w:t>
        </w:r>
      </w:hyperlink>
      <w:r w:rsidRPr="005D7667">
        <w:rPr>
          <w:bCs/>
          <w:sz w:val="20"/>
          <w:szCs w:val="20"/>
          <w:lang w:eastAsia="en-US"/>
        </w:rPr>
        <w:t xml:space="preserve"> отмечается одна из причин прекращения диспансерного наблюдения.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7.7. </w:t>
      </w:r>
      <w:hyperlink w:anchor="Par987" w:history="1">
        <w:r w:rsidRPr="005D7667">
          <w:rPr>
            <w:bCs/>
            <w:color w:val="0000FF"/>
            <w:sz w:val="20"/>
            <w:szCs w:val="20"/>
            <w:lang w:eastAsia="en-US"/>
          </w:rPr>
          <w:t>Пункты 11</w:t>
        </w:r>
      </w:hyperlink>
      <w:r w:rsidRPr="005D7667">
        <w:rPr>
          <w:bCs/>
          <w:sz w:val="20"/>
          <w:szCs w:val="20"/>
          <w:lang w:eastAsia="en-US"/>
        </w:rPr>
        <w:t xml:space="preserve"> - </w:t>
      </w:r>
      <w:hyperlink w:anchor="Par989" w:history="1">
        <w:r w:rsidRPr="005D7667">
          <w:rPr>
            <w:bCs/>
            <w:color w:val="0000FF"/>
            <w:sz w:val="20"/>
            <w:szCs w:val="20"/>
            <w:lang w:eastAsia="en-US"/>
          </w:rPr>
          <w:t>14</w:t>
        </w:r>
      </w:hyperlink>
      <w:r w:rsidRPr="005D7667">
        <w:rPr>
          <w:bCs/>
          <w:sz w:val="20"/>
          <w:szCs w:val="20"/>
          <w:lang w:eastAsia="en-US"/>
        </w:rPr>
        <w:t xml:space="preserve"> Карты заполняются на основании сведений, содержащихся в документе, удостоверяющем личность пациента(ки).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Примечание: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--------------------------------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&lt;1&gt; </w:t>
      </w:r>
      <w:hyperlink r:id="rId81" w:history="1">
        <w:r w:rsidRPr="005D7667">
          <w:rPr>
            <w:bCs/>
            <w:color w:val="0000FF"/>
            <w:sz w:val="20"/>
            <w:szCs w:val="20"/>
            <w:lang w:eastAsia="en-US"/>
          </w:rPr>
          <w:t>Указ</w:t>
        </w:r>
      </w:hyperlink>
      <w:r w:rsidRPr="005D7667">
        <w:rPr>
          <w:bCs/>
          <w:sz w:val="20"/>
          <w:szCs w:val="20"/>
          <w:lang w:eastAsia="en-US"/>
        </w:rPr>
        <w:t xml:space="preserve">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&lt;1&gt;.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--------------------------------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&lt;1&gt; </w:t>
      </w:r>
      <w:hyperlink r:id="rId82" w:history="1">
        <w:r w:rsidRPr="005D7667">
          <w:rPr>
            <w:bCs/>
            <w:color w:val="0000FF"/>
            <w:sz w:val="20"/>
            <w:szCs w:val="20"/>
            <w:lang w:eastAsia="en-US"/>
          </w:rPr>
          <w:t>Постановление</w:t>
        </w:r>
      </w:hyperlink>
      <w:r w:rsidRPr="005D7667">
        <w:rPr>
          <w:bCs/>
          <w:sz w:val="20"/>
          <w:szCs w:val="20"/>
          <w:lang w:eastAsia="en-US"/>
        </w:rPr>
        <w:t xml:space="preserve"> Правительства Российской Федерации от 18.08.2008 N 628 "О Положении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3937; 2009, N 23, ст. 2821; 2013, N 12, ст. 1347).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&lt;1&gt;.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--------------------------------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&lt;1&gt; </w:t>
      </w:r>
      <w:hyperlink r:id="rId83" w:history="1">
        <w:r w:rsidRPr="005D7667">
          <w:rPr>
            <w:bCs/>
            <w:color w:val="0000FF"/>
            <w:sz w:val="20"/>
            <w:szCs w:val="20"/>
            <w:lang w:eastAsia="en-US"/>
          </w:rPr>
          <w:t>Постановление</w:t>
        </w:r>
      </w:hyperlink>
      <w:r w:rsidRPr="005D7667">
        <w:rPr>
          <w:bCs/>
          <w:sz w:val="20"/>
          <w:szCs w:val="20"/>
          <w:lang w:eastAsia="en-US"/>
        </w:rPr>
        <w:t xml:space="preserve"> Правительства Российской Федерации от 12.02.2003 N 91 "Об удостоверении личности военнослужащего Российской Федерации" (Собрание законодательства Российской Федерации, 2003, N 7, ст. 654; 2006, N 49, ст. 5220).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&lt;1&gt;.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--------------------------------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&lt;1&gt; Федеральный </w:t>
      </w:r>
      <w:hyperlink r:id="rId84" w:history="1">
        <w:r w:rsidRPr="005D7667">
          <w:rPr>
            <w:bCs/>
            <w:color w:val="0000FF"/>
            <w:sz w:val="20"/>
            <w:szCs w:val="20"/>
            <w:lang w:eastAsia="en-US"/>
          </w:rPr>
          <w:t>закон</w:t>
        </w:r>
      </w:hyperlink>
      <w:r w:rsidRPr="005D7667">
        <w:rPr>
          <w:bCs/>
          <w:sz w:val="20"/>
          <w:szCs w:val="20"/>
          <w:lang w:eastAsia="en-US"/>
        </w:rPr>
        <w:t xml:space="preserve"> 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29; N 27, ст. 3880; 2012, N 10, ст. 1166; N 47, ст. 6397; N 53, ст. 7647; 2013, N 27, ст. 3477; 2014, N 52, ст. 7557).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Документами, удостоверяющими личность лица без гражданства в Российской Федерации, являются: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разрешение на временное проживание;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вид на жительство;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--------------------------------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&lt;1&gt; </w:t>
      </w:r>
      <w:hyperlink r:id="rId85" w:history="1">
        <w:r w:rsidRPr="005D7667">
          <w:rPr>
            <w:bCs/>
            <w:color w:val="0000FF"/>
            <w:sz w:val="20"/>
            <w:szCs w:val="20"/>
            <w:lang w:eastAsia="en-US"/>
          </w:rPr>
          <w:t>Статья 10</w:t>
        </w:r>
      </w:hyperlink>
      <w:r w:rsidRPr="005D7667">
        <w:rPr>
          <w:bCs/>
          <w:sz w:val="20"/>
          <w:szCs w:val="20"/>
          <w:lang w:eastAsia="en-US"/>
        </w:rPr>
        <w:t xml:space="preserve"> 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7.8. В </w:t>
      </w:r>
      <w:hyperlink w:anchor="Par992" w:history="1">
        <w:r w:rsidRPr="005D7667">
          <w:rPr>
            <w:bCs/>
            <w:color w:val="0000FF"/>
            <w:sz w:val="20"/>
            <w:szCs w:val="20"/>
            <w:lang w:eastAsia="en-US"/>
          </w:rPr>
          <w:t>пункте 15</w:t>
        </w:r>
      </w:hyperlink>
      <w:r w:rsidRPr="005D7667">
        <w:rPr>
          <w:bCs/>
          <w:sz w:val="20"/>
          <w:szCs w:val="20"/>
          <w:lang w:eastAsia="en-US"/>
        </w:rPr>
        <w:t xml:space="preserve"> указывается код категории льготы в соответствии с категориями граждан, имеющих право на получение государственной социальной помощи в виде набора социальных услуг &lt;1&gt;: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--------------------------------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&lt;1&gt; </w:t>
      </w:r>
      <w:hyperlink r:id="rId86" w:history="1">
        <w:r w:rsidRPr="005D7667">
          <w:rPr>
            <w:bCs/>
            <w:color w:val="0000FF"/>
            <w:sz w:val="20"/>
            <w:szCs w:val="20"/>
            <w:lang w:eastAsia="en-US"/>
          </w:rPr>
          <w:t>Статья 6.1</w:t>
        </w:r>
      </w:hyperlink>
      <w:r w:rsidRPr="005D7667">
        <w:rPr>
          <w:bCs/>
          <w:sz w:val="20"/>
          <w:szCs w:val="20"/>
          <w:lang w:eastAsia="en-US"/>
        </w:rPr>
        <w:t xml:space="preserve"> Федерального закона от 17.07.1999 N 178-ФЗ "О государственной социальной помощи" (Собрание законодательства Российской Федерации, 1999, N 24, ст. 3699; 2004, N 35, ст. 3607).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"1" - инвалиды войны;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"2" - участники Великой Отечественной войны;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"3" - ветераны боевых действий из числа лиц, указанных в </w:t>
      </w:r>
      <w:hyperlink r:id="rId87" w:history="1">
        <w:r w:rsidRPr="005D7667">
          <w:rPr>
            <w:bCs/>
            <w:color w:val="0000FF"/>
            <w:sz w:val="20"/>
            <w:szCs w:val="20"/>
            <w:lang w:eastAsia="en-US"/>
          </w:rPr>
          <w:t>подпунктах 1</w:t>
        </w:r>
      </w:hyperlink>
      <w:r w:rsidRPr="005D7667">
        <w:rPr>
          <w:bCs/>
          <w:sz w:val="20"/>
          <w:szCs w:val="20"/>
          <w:lang w:eastAsia="en-US"/>
        </w:rPr>
        <w:t xml:space="preserve"> - </w:t>
      </w:r>
      <w:hyperlink r:id="rId88" w:history="1">
        <w:r w:rsidRPr="005D7667">
          <w:rPr>
            <w:bCs/>
            <w:color w:val="0000FF"/>
            <w:sz w:val="20"/>
            <w:szCs w:val="20"/>
            <w:lang w:eastAsia="en-US"/>
          </w:rPr>
          <w:t>4 пункта 1 статьи 3</w:t>
        </w:r>
      </w:hyperlink>
      <w:r w:rsidRPr="005D7667">
        <w:rPr>
          <w:bCs/>
          <w:sz w:val="20"/>
          <w:szCs w:val="20"/>
          <w:lang w:eastAsia="en-US"/>
        </w:rPr>
        <w:t xml:space="preserve"> Федерального закона от 12.01.1995 N 5-ФЗ "О ветеранах" &lt;1&gt;;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--------------------------------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&lt;1&gt; Собрание законодательства Российской Федерации, 1995, N 3, ст. 168; 2002, N 48, ст. 4743; 2004, N 27, ст. 2711.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"4" -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"5" - лица, награжденные знаком "Жителю блокадного Ленинграда";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"6" -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"7" -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"8" - инвалиды;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"9" - дети-инвалиды.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7.9. В </w:t>
      </w:r>
      <w:hyperlink w:anchor="Par993" w:history="1">
        <w:r w:rsidRPr="005D7667">
          <w:rPr>
            <w:bCs/>
            <w:color w:val="0000FF"/>
            <w:sz w:val="20"/>
            <w:szCs w:val="20"/>
            <w:lang w:eastAsia="en-US"/>
          </w:rPr>
          <w:t>пункте 16</w:t>
        </w:r>
      </w:hyperlink>
      <w:r w:rsidRPr="005D7667">
        <w:rPr>
          <w:bCs/>
          <w:sz w:val="20"/>
          <w:szCs w:val="20"/>
          <w:lang w:eastAsia="en-US"/>
        </w:rPr>
        <w:t xml:space="preserve"> отмечаются даты назначенных и фактических посещений в соответствии с индивидуальным планом диспансерного наблюдения.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7.10. Если диагноз, по поводу которого производится диспансерное наблюдение, изменился, об этом делается отметка в </w:t>
      </w:r>
      <w:hyperlink w:anchor="Par1033" w:history="1">
        <w:r w:rsidRPr="005D7667">
          <w:rPr>
            <w:bCs/>
            <w:color w:val="0000FF"/>
            <w:sz w:val="20"/>
            <w:szCs w:val="20"/>
            <w:lang w:eastAsia="en-US"/>
          </w:rPr>
          <w:t>пункте 17</w:t>
        </w:r>
      </w:hyperlink>
      <w:r w:rsidRPr="005D7667">
        <w:rPr>
          <w:bCs/>
          <w:sz w:val="20"/>
          <w:szCs w:val="20"/>
          <w:lang w:eastAsia="en-US"/>
        </w:rPr>
        <w:t>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7.11. В </w:t>
      </w:r>
      <w:hyperlink w:anchor="Par1052" w:history="1">
        <w:r w:rsidRPr="005D7667">
          <w:rPr>
            <w:bCs/>
            <w:color w:val="0000FF"/>
            <w:sz w:val="20"/>
            <w:szCs w:val="20"/>
            <w:lang w:eastAsia="en-US"/>
          </w:rPr>
          <w:t>пункте 18</w:t>
        </w:r>
      </w:hyperlink>
      <w:r w:rsidRPr="005D7667">
        <w:rPr>
          <w:bCs/>
          <w:sz w:val="20"/>
          <w:szCs w:val="20"/>
          <w:lang w:eastAsia="en-US"/>
        </w:rPr>
        <w:t xml:space="preserve"> указываются имеющиеся сопутствующие заболевания.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7.12. В </w:t>
      </w:r>
      <w:hyperlink w:anchor="Par1054" w:history="1">
        <w:r w:rsidRPr="005D7667">
          <w:rPr>
            <w:bCs/>
            <w:color w:val="0000FF"/>
            <w:sz w:val="20"/>
            <w:szCs w:val="20"/>
            <w:lang w:eastAsia="en-US"/>
          </w:rPr>
          <w:t>пункте 19</w:t>
        </w:r>
      </w:hyperlink>
      <w:r w:rsidRPr="005D7667">
        <w:rPr>
          <w:bCs/>
          <w:sz w:val="20"/>
          <w:szCs w:val="20"/>
          <w:lang w:eastAsia="en-US"/>
        </w:rPr>
        <w:t xml:space="preserve"> отмечаются все назначенные и проведенные лечебно-профилактические мероприятия (например, консультации, обследования, госпитализации, санаторно-курортное лечение, рекомендации по трудоустройству, установление инвалидности).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eastAsia="en-US"/>
        </w:rPr>
      </w:pPr>
    </w:p>
    <w:p w:rsidR="00E94C5A" w:rsidRPr="007A19B6" w:rsidRDefault="00E94C5A" w:rsidP="005D7667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  <w:lang w:eastAsia="en-US"/>
        </w:rPr>
      </w:pPr>
      <w:r w:rsidRPr="007A19B6">
        <w:rPr>
          <w:bCs/>
          <w:sz w:val="20"/>
          <w:szCs w:val="20"/>
          <w:lang w:eastAsia="en-US"/>
        </w:rPr>
        <w:t>Приложение N 7</w:t>
      </w:r>
    </w:p>
    <w:p w:rsidR="00E94C5A" w:rsidRPr="007A19B6" w:rsidRDefault="00E94C5A" w:rsidP="005D7667">
      <w:pPr>
        <w:autoSpaceDE w:val="0"/>
        <w:autoSpaceDN w:val="0"/>
        <w:adjustRightInd w:val="0"/>
        <w:jc w:val="right"/>
        <w:rPr>
          <w:bCs/>
          <w:sz w:val="20"/>
          <w:szCs w:val="20"/>
          <w:lang w:eastAsia="en-US"/>
        </w:rPr>
      </w:pPr>
      <w:r w:rsidRPr="007A19B6">
        <w:rPr>
          <w:bCs/>
          <w:sz w:val="20"/>
          <w:szCs w:val="20"/>
          <w:lang w:eastAsia="en-US"/>
        </w:rPr>
        <w:t>к приказу Министерства здравоохранения</w:t>
      </w:r>
    </w:p>
    <w:p w:rsidR="00E94C5A" w:rsidRPr="007A19B6" w:rsidRDefault="00E94C5A" w:rsidP="005D7667">
      <w:pPr>
        <w:autoSpaceDE w:val="0"/>
        <w:autoSpaceDN w:val="0"/>
        <w:adjustRightInd w:val="0"/>
        <w:jc w:val="right"/>
        <w:rPr>
          <w:bCs/>
          <w:sz w:val="20"/>
          <w:szCs w:val="20"/>
          <w:lang w:eastAsia="en-US"/>
        </w:rPr>
      </w:pPr>
      <w:r w:rsidRPr="007A19B6">
        <w:rPr>
          <w:bCs/>
          <w:sz w:val="20"/>
          <w:szCs w:val="20"/>
          <w:lang w:eastAsia="en-US"/>
        </w:rPr>
        <w:t>Российской Федерации</w:t>
      </w:r>
    </w:p>
    <w:p w:rsidR="00E94C5A" w:rsidRPr="007A19B6" w:rsidRDefault="00E94C5A" w:rsidP="005D7667">
      <w:pPr>
        <w:autoSpaceDE w:val="0"/>
        <w:autoSpaceDN w:val="0"/>
        <w:adjustRightInd w:val="0"/>
        <w:jc w:val="right"/>
        <w:rPr>
          <w:bCs/>
          <w:sz w:val="20"/>
          <w:szCs w:val="20"/>
          <w:lang w:eastAsia="en-US"/>
        </w:rPr>
      </w:pPr>
      <w:r w:rsidRPr="007A19B6">
        <w:rPr>
          <w:bCs/>
          <w:sz w:val="20"/>
          <w:szCs w:val="20"/>
          <w:lang w:eastAsia="en-US"/>
        </w:rPr>
        <w:t>от 15 декабря 2014 г. N 834н</w:t>
      </w:r>
    </w:p>
    <w:p w:rsidR="00E94C5A" w:rsidRPr="005D7667" w:rsidRDefault="00E94C5A" w:rsidP="005D7667">
      <w:pPr>
        <w:autoSpaceDE w:val="0"/>
        <w:autoSpaceDN w:val="0"/>
        <w:adjustRightInd w:val="0"/>
        <w:jc w:val="right"/>
        <w:rPr>
          <w:b/>
          <w:bCs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Наименование медицинской организации    Код формы по </w:t>
      </w:r>
      <w:hyperlink r:id="rId89" w:history="1">
        <w:r w:rsidRPr="005D7667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ОКУД</w:t>
        </w:r>
      </w:hyperlink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    Код учреждения по ОКПО 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Адрес                                        Медицинская документация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             Форма N 030-13/у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   Утверждена приказом Минздрава России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       от 15 декабря 2014 г. N 834н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┌─┬─┬─┬─┬─┬─┬─┬─┬─┬─┬─┬─┬─┐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Код ОГРН │ │ │ │ │ │ │ │ │ │ │ │ │ │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└─┴─┴─┴─┴─┴─┴─┴─┴─┴─┴─┴─┴─┘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ПАСПОРТ ВРАЧЕБНОГО УЧАСТКА ГРАЖДАН,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ИМЕЮЩИХ ПРАВО НА ПОЛУЧЕНИЕ НАБОРА СОЦИАЛЬНЫХ УСЛУГ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за ___ квартал 20__ г.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    Ежеквартальная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    (по состоянию на 1 число следующего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    за отчетным кварталом месяца)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Ф.И.О. врача 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Должность 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N участка 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              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       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ф. N 030-13/у</w:t>
      </w:r>
    </w:p>
    <w:tbl>
      <w:tblPr>
        <w:tblW w:w="5925" w:type="pct"/>
        <w:tblInd w:w="-119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0"/>
        <w:gridCol w:w="973"/>
        <w:gridCol w:w="1009"/>
        <w:gridCol w:w="757"/>
        <w:gridCol w:w="874"/>
        <w:gridCol w:w="1058"/>
        <w:gridCol w:w="1463"/>
        <w:gridCol w:w="656"/>
        <w:gridCol w:w="1456"/>
        <w:gridCol w:w="1456"/>
        <w:gridCol w:w="1121"/>
      </w:tblGrid>
      <w:tr w:rsidR="00E94C5A" w:rsidRPr="007A19B6" w:rsidTr="007A19B6"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7A19B6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A19B6">
              <w:rPr>
                <w:bCs/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48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7A19B6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A19B6">
              <w:rPr>
                <w:bCs/>
                <w:sz w:val="20"/>
                <w:szCs w:val="20"/>
                <w:lang w:eastAsia="en-US"/>
              </w:rPr>
              <w:t>Сведения врача-терапевта участкового, врача-педиатра участкового, врача общей практики (семейного врача)</w:t>
            </w:r>
          </w:p>
        </w:tc>
      </w:tr>
      <w:tr w:rsidR="00E94C5A" w:rsidRPr="007A19B6" w:rsidTr="007A19B6"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7A19B6" w:rsidRDefault="00E94C5A" w:rsidP="005D766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7A19B6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A19B6">
              <w:rPr>
                <w:bCs/>
                <w:sz w:val="20"/>
                <w:szCs w:val="20"/>
                <w:lang w:eastAsia="en-US"/>
              </w:rPr>
              <w:t>Ф.И.О. пациента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7A19B6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A19B6">
              <w:rPr>
                <w:bCs/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7A19B6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A19B6">
              <w:rPr>
                <w:bCs/>
                <w:sz w:val="20"/>
                <w:szCs w:val="20"/>
                <w:lang w:eastAsia="en-US"/>
              </w:rPr>
              <w:t>Номер полиса ОМС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7A19B6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A19B6">
              <w:rPr>
                <w:bCs/>
                <w:sz w:val="20"/>
                <w:szCs w:val="20"/>
                <w:lang w:eastAsia="en-US"/>
              </w:rPr>
              <w:t>СНИЛС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7A19B6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A19B6">
              <w:rPr>
                <w:bCs/>
                <w:sz w:val="20"/>
                <w:szCs w:val="20"/>
                <w:lang w:eastAsia="en-US"/>
              </w:rPr>
              <w:t>Код категории льготы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7A19B6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A19B6">
              <w:rPr>
                <w:bCs/>
                <w:sz w:val="20"/>
                <w:szCs w:val="20"/>
                <w:lang w:eastAsia="en-US"/>
              </w:rPr>
              <w:t>Наименование заболевания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7A19B6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A19B6">
              <w:rPr>
                <w:bCs/>
                <w:sz w:val="20"/>
                <w:szCs w:val="20"/>
                <w:lang w:eastAsia="en-US"/>
              </w:rPr>
              <w:t xml:space="preserve">Код по </w:t>
            </w:r>
            <w:hyperlink r:id="rId90" w:history="1">
              <w:r w:rsidRPr="007A19B6">
                <w:rPr>
                  <w:bCs/>
                  <w:color w:val="0000FF"/>
                  <w:sz w:val="20"/>
                  <w:szCs w:val="20"/>
                  <w:lang w:eastAsia="en-US"/>
                </w:rPr>
                <w:t>МКБ-10</w:t>
              </w:r>
            </w:hyperlink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7A19B6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A19B6">
              <w:rPr>
                <w:bCs/>
                <w:sz w:val="20"/>
                <w:szCs w:val="20"/>
                <w:lang w:eastAsia="en-US"/>
              </w:rPr>
              <w:t>Дата начала диспансерного наблюдения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7A19B6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A19B6">
              <w:rPr>
                <w:bCs/>
                <w:sz w:val="20"/>
                <w:szCs w:val="20"/>
                <w:lang w:eastAsia="en-US"/>
              </w:rPr>
              <w:t>Дата прекращения диспансерного наблюдения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7A19B6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bookmarkStart w:id="83" w:name="Par1214"/>
            <w:bookmarkEnd w:id="83"/>
            <w:r w:rsidRPr="007A19B6">
              <w:rPr>
                <w:bCs/>
                <w:sz w:val="20"/>
                <w:szCs w:val="20"/>
                <w:lang w:eastAsia="en-US"/>
              </w:rPr>
              <w:t>Число посещений</w:t>
            </w:r>
          </w:p>
        </w:tc>
      </w:tr>
      <w:tr w:rsidR="00E94C5A" w:rsidRPr="007A19B6" w:rsidTr="007A19B6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7A19B6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A19B6"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7A19B6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A19B6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7A19B6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A19B6"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7A19B6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A19B6"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7A19B6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A19B6"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7A19B6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A19B6">
              <w:rPr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7A19B6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A19B6">
              <w:rPr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7A19B6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A19B6">
              <w:rPr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7A19B6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A19B6">
              <w:rPr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7A19B6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A19B6">
              <w:rPr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7A19B6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A19B6">
              <w:rPr>
                <w:bCs/>
                <w:sz w:val="20"/>
                <w:szCs w:val="20"/>
                <w:lang w:eastAsia="en-US"/>
              </w:rPr>
              <w:t>11</w:t>
            </w:r>
          </w:p>
        </w:tc>
      </w:tr>
      <w:tr w:rsidR="00E94C5A" w:rsidRPr="007A19B6" w:rsidTr="007A19B6">
        <w:trPr>
          <w:trHeight w:val="25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7A19B6" w:rsidRDefault="00E94C5A" w:rsidP="005D766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7A19B6" w:rsidRDefault="00E94C5A" w:rsidP="005D766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7A19B6" w:rsidRDefault="00E94C5A" w:rsidP="005D766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7A19B6" w:rsidRDefault="00E94C5A" w:rsidP="005D766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7A19B6" w:rsidRDefault="00E94C5A" w:rsidP="005D766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7A19B6" w:rsidRDefault="00E94C5A" w:rsidP="005D766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7A19B6" w:rsidRDefault="00E94C5A" w:rsidP="005D766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7A19B6" w:rsidRDefault="00E94C5A" w:rsidP="005D766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7A19B6" w:rsidRDefault="00E94C5A" w:rsidP="005D766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7A19B6" w:rsidRDefault="00E94C5A" w:rsidP="005D766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7A19B6" w:rsidRDefault="00E94C5A" w:rsidP="005D766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E94C5A" w:rsidRPr="007A19B6" w:rsidTr="007A19B6">
        <w:trPr>
          <w:trHeight w:val="193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7A19B6" w:rsidRDefault="00E94C5A" w:rsidP="005D766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7A19B6" w:rsidRDefault="00E94C5A" w:rsidP="005D766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7A19B6" w:rsidRDefault="00E94C5A" w:rsidP="005D766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7A19B6" w:rsidRDefault="00E94C5A" w:rsidP="005D766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7A19B6" w:rsidRDefault="00E94C5A" w:rsidP="005D766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7A19B6" w:rsidRDefault="00E94C5A" w:rsidP="005D766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7A19B6" w:rsidRDefault="00E94C5A" w:rsidP="005D766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7A19B6" w:rsidRDefault="00E94C5A" w:rsidP="005D766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7A19B6" w:rsidRDefault="00E94C5A" w:rsidP="005D766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7A19B6" w:rsidRDefault="00E94C5A" w:rsidP="005D766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7A19B6" w:rsidRDefault="00E94C5A" w:rsidP="005D766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E94C5A" w:rsidRPr="007A19B6" w:rsidTr="007A19B6">
        <w:trPr>
          <w:trHeight w:val="185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7A19B6" w:rsidRDefault="00E94C5A" w:rsidP="005D766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7A19B6" w:rsidRDefault="00E94C5A" w:rsidP="005D766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7A19B6" w:rsidRDefault="00E94C5A" w:rsidP="005D766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7A19B6" w:rsidRDefault="00E94C5A" w:rsidP="005D766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7A19B6" w:rsidRDefault="00E94C5A" w:rsidP="005D766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7A19B6" w:rsidRDefault="00E94C5A" w:rsidP="005D766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7A19B6" w:rsidRDefault="00E94C5A" w:rsidP="005D766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7A19B6" w:rsidRDefault="00E94C5A" w:rsidP="005D766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7A19B6" w:rsidRDefault="00E94C5A" w:rsidP="005D766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7A19B6" w:rsidRDefault="00E94C5A" w:rsidP="005D766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7A19B6" w:rsidRDefault="00E94C5A" w:rsidP="005D766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E94C5A" w:rsidRPr="007A19B6" w:rsidTr="007A19B6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7A19B6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7A19B6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7A19B6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7A19B6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7A19B6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7A19B6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7A19B6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7A19B6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7A19B6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7A19B6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7A19B6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:rsidR="00E94C5A" w:rsidRPr="005D7667" w:rsidRDefault="00E94C5A" w:rsidP="005D7667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              продолжение ф. N 030-13/у</w:t>
      </w:r>
    </w:p>
    <w:tbl>
      <w:tblPr>
        <w:tblW w:w="11340" w:type="dxa"/>
        <w:tblInd w:w="-119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78"/>
        <w:gridCol w:w="812"/>
        <w:gridCol w:w="1442"/>
        <w:gridCol w:w="966"/>
        <w:gridCol w:w="1399"/>
        <w:gridCol w:w="1218"/>
        <w:gridCol w:w="1246"/>
        <w:gridCol w:w="1316"/>
        <w:gridCol w:w="1663"/>
      </w:tblGrid>
      <w:tr w:rsidR="00E94C5A" w:rsidRPr="007A19B6" w:rsidTr="007A19B6">
        <w:tc>
          <w:tcPr>
            <w:tcW w:w="11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7A19B6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A19B6">
              <w:rPr>
                <w:bCs/>
                <w:sz w:val="20"/>
                <w:szCs w:val="20"/>
                <w:lang w:eastAsia="en-US"/>
              </w:rPr>
              <w:t>Сведения организационно-методического кабинета</w:t>
            </w:r>
          </w:p>
        </w:tc>
      </w:tr>
      <w:tr w:rsidR="00E94C5A" w:rsidRPr="007A19B6" w:rsidTr="007A19B6"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7A19B6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A19B6">
              <w:rPr>
                <w:bCs/>
                <w:sz w:val="20"/>
                <w:szCs w:val="20"/>
                <w:lang w:eastAsia="en-US"/>
              </w:rPr>
              <w:t>Лекарственное обеспечение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7A19B6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bookmarkStart w:id="84" w:name="Par1286"/>
            <w:bookmarkEnd w:id="84"/>
            <w:r w:rsidRPr="007A19B6">
              <w:rPr>
                <w:bCs/>
                <w:sz w:val="20"/>
                <w:szCs w:val="20"/>
                <w:lang w:eastAsia="en-US"/>
              </w:rPr>
              <w:t>Стоимость лекарственного обеспечения</w:t>
            </w:r>
          </w:p>
        </w:tc>
        <w:tc>
          <w:tcPr>
            <w:tcW w:w="5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7A19B6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A19B6">
              <w:rPr>
                <w:bCs/>
                <w:sz w:val="20"/>
                <w:szCs w:val="20"/>
                <w:lang w:eastAsia="en-US"/>
              </w:rPr>
              <w:t>Санаторно-курортное лечение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7A19B6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bookmarkStart w:id="85" w:name="Par1288"/>
            <w:bookmarkEnd w:id="85"/>
            <w:r w:rsidRPr="007A19B6">
              <w:rPr>
                <w:bCs/>
                <w:sz w:val="20"/>
                <w:szCs w:val="20"/>
                <w:lang w:eastAsia="en-US"/>
              </w:rPr>
              <w:t>Направлено на госпитализацию, медицинскую реабилитацию, обследование, консультацию</w:t>
            </w:r>
          </w:p>
        </w:tc>
      </w:tr>
      <w:tr w:rsidR="00E94C5A" w:rsidRPr="007A19B6" w:rsidTr="007A19B6"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7A19B6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A19B6">
              <w:rPr>
                <w:bCs/>
                <w:sz w:val="20"/>
                <w:szCs w:val="20"/>
                <w:lang w:eastAsia="en-US"/>
              </w:rPr>
              <w:t>выписано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7A19B6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A19B6">
              <w:rPr>
                <w:bCs/>
                <w:sz w:val="20"/>
                <w:szCs w:val="20"/>
                <w:lang w:eastAsia="en-US"/>
              </w:rPr>
              <w:t>фактически получено (наименование лекарственного препарата, дозировка)</w:t>
            </w: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7A19B6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7A19B6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A19B6">
              <w:rPr>
                <w:bCs/>
                <w:sz w:val="20"/>
                <w:szCs w:val="20"/>
                <w:lang w:eastAsia="en-US"/>
              </w:rPr>
              <w:t>Выдано: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7A19B6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bookmarkStart w:id="86" w:name="Par1292"/>
            <w:bookmarkEnd w:id="86"/>
            <w:r w:rsidRPr="007A19B6">
              <w:rPr>
                <w:bCs/>
                <w:sz w:val="20"/>
                <w:szCs w:val="20"/>
                <w:lang w:eastAsia="en-US"/>
              </w:rPr>
              <w:t>Возвращено обратных талонов санаторно-курортных карт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7A19B6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94C5A" w:rsidRPr="007A19B6" w:rsidTr="007A19B6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7A19B6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bookmarkStart w:id="87" w:name="Par1293"/>
            <w:bookmarkEnd w:id="87"/>
            <w:r w:rsidRPr="007A19B6">
              <w:rPr>
                <w:bCs/>
                <w:sz w:val="20"/>
                <w:szCs w:val="20"/>
                <w:lang w:eastAsia="en-US"/>
              </w:rPr>
              <w:t>наименование лекарственного препарата, дозировка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7A19B6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A19B6">
              <w:rPr>
                <w:bCs/>
                <w:sz w:val="20"/>
                <w:szCs w:val="20"/>
                <w:lang w:eastAsia="en-US"/>
              </w:rPr>
              <w:t>N и серия рецепта</w:t>
            </w: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7A19B6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7A19B6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7A19B6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A19B6">
              <w:rPr>
                <w:bCs/>
                <w:sz w:val="20"/>
                <w:szCs w:val="20"/>
                <w:lang w:eastAsia="en-US"/>
              </w:rPr>
              <w:t>справок для получения путевки на санаторно-курортное лечение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7A19B6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A19B6">
              <w:rPr>
                <w:bCs/>
                <w:sz w:val="20"/>
                <w:szCs w:val="20"/>
                <w:lang w:eastAsia="en-US"/>
              </w:rPr>
              <w:t>из них на амбулаторное курортное лечение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7A19B6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A19B6">
              <w:rPr>
                <w:bCs/>
                <w:sz w:val="20"/>
                <w:szCs w:val="20"/>
                <w:lang w:eastAsia="en-US"/>
              </w:rPr>
              <w:t>санаторно-курортных карт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7A19B6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7A19B6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94C5A" w:rsidRPr="007A19B6" w:rsidTr="007A19B6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7A19B6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A19B6">
              <w:rPr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7A19B6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A19B6">
              <w:rPr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7A19B6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A19B6">
              <w:rPr>
                <w:b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7A19B6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A19B6">
              <w:rPr>
                <w:bCs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7A19B6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A19B6">
              <w:rPr>
                <w:bCs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7A19B6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A19B6">
              <w:rPr>
                <w:bCs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7A19B6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A19B6">
              <w:rPr>
                <w:bCs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7A19B6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A19B6">
              <w:rPr>
                <w:bCs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7A19B6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A19B6">
              <w:rPr>
                <w:bCs/>
                <w:sz w:val="20"/>
                <w:szCs w:val="20"/>
                <w:lang w:eastAsia="en-US"/>
              </w:rPr>
              <w:t>20</w:t>
            </w:r>
          </w:p>
        </w:tc>
      </w:tr>
      <w:tr w:rsidR="00E94C5A" w:rsidRPr="007A19B6" w:rsidTr="007A19B6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7A19B6" w:rsidRDefault="00E94C5A" w:rsidP="005D766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7A19B6" w:rsidRDefault="00E94C5A" w:rsidP="005D766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7A19B6" w:rsidRDefault="00E94C5A" w:rsidP="005D766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7A19B6" w:rsidRDefault="00E94C5A" w:rsidP="005D766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7A19B6" w:rsidRDefault="00E94C5A" w:rsidP="005D766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7A19B6" w:rsidRDefault="00E94C5A" w:rsidP="005D766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7A19B6" w:rsidRDefault="00E94C5A" w:rsidP="005D766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7A19B6" w:rsidRDefault="00E94C5A" w:rsidP="005D766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7A19B6" w:rsidRDefault="00E94C5A" w:rsidP="005D766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E94C5A" w:rsidRPr="007A19B6" w:rsidTr="007A19B6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7A19B6" w:rsidRDefault="00E94C5A" w:rsidP="005D766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7A19B6" w:rsidRDefault="00E94C5A" w:rsidP="005D766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7A19B6" w:rsidRDefault="00E94C5A" w:rsidP="005D766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7A19B6" w:rsidRDefault="00E94C5A" w:rsidP="005D766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7A19B6" w:rsidRDefault="00E94C5A" w:rsidP="005D766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7A19B6" w:rsidRDefault="00E94C5A" w:rsidP="005D766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7A19B6" w:rsidRDefault="00E94C5A" w:rsidP="005D766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7A19B6" w:rsidRDefault="00E94C5A" w:rsidP="005D766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7A19B6" w:rsidRDefault="00E94C5A" w:rsidP="005D766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E94C5A" w:rsidRPr="007A19B6" w:rsidTr="007A19B6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7A19B6" w:rsidRDefault="00E94C5A" w:rsidP="005D766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7A19B6" w:rsidRDefault="00E94C5A" w:rsidP="005D766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7A19B6" w:rsidRDefault="00E94C5A" w:rsidP="005D766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7A19B6" w:rsidRDefault="00E94C5A" w:rsidP="005D766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7A19B6" w:rsidRDefault="00E94C5A" w:rsidP="005D766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7A19B6" w:rsidRDefault="00E94C5A" w:rsidP="005D766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7A19B6" w:rsidRDefault="00E94C5A" w:rsidP="005D766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7A19B6" w:rsidRDefault="00E94C5A" w:rsidP="005D766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7A19B6" w:rsidRDefault="00E94C5A" w:rsidP="005D766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E94C5A" w:rsidRPr="007A19B6" w:rsidTr="007A19B6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7A19B6" w:rsidRDefault="00E94C5A" w:rsidP="005D766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7A19B6" w:rsidRDefault="00E94C5A" w:rsidP="005D766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7A19B6" w:rsidRDefault="00E94C5A" w:rsidP="005D766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7A19B6" w:rsidRDefault="00E94C5A" w:rsidP="005D766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7A19B6" w:rsidRDefault="00E94C5A" w:rsidP="005D766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7A19B6" w:rsidRDefault="00E94C5A" w:rsidP="005D766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7A19B6" w:rsidRDefault="00E94C5A" w:rsidP="005D766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7A19B6" w:rsidRDefault="00E94C5A" w:rsidP="005D766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7A19B6" w:rsidRDefault="00E94C5A" w:rsidP="005D766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E94C5A" w:rsidRPr="007A19B6" w:rsidTr="007A19B6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7A19B6" w:rsidRDefault="00E94C5A" w:rsidP="005D766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7A19B6" w:rsidRDefault="00E94C5A" w:rsidP="005D766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7A19B6" w:rsidRDefault="00E94C5A" w:rsidP="005D766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7A19B6" w:rsidRDefault="00E94C5A" w:rsidP="005D766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7A19B6" w:rsidRDefault="00E94C5A" w:rsidP="005D766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7A19B6" w:rsidRDefault="00E94C5A" w:rsidP="005D766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7A19B6" w:rsidRDefault="00E94C5A" w:rsidP="005D766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7A19B6" w:rsidRDefault="00E94C5A" w:rsidP="005D766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7A19B6" w:rsidRDefault="00E94C5A" w:rsidP="005D766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</w:p>
        </w:tc>
      </w:tr>
    </w:tbl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Врач-терапевт  участковый,  врач-педиатр участковый,  врач  общей  практики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(семейный врач) 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Ф.И.О.          подпись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Заведующий ОМК _________________________________</w:t>
      </w:r>
    </w:p>
    <w:p w:rsidR="00E94C5A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Ф.И.О.          подпись</w:t>
      </w:r>
      <w:r>
        <w:rPr>
          <w:rFonts w:ascii="Courier New" w:hAnsi="Courier New" w:cs="Courier New"/>
          <w:sz w:val="20"/>
          <w:szCs w:val="20"/>
          <w:lang w:eastAsia="en-US"/>
        </w:rPr>
        <w:t xml:space="preserve">       </w:t>
      </w:r>
      <w:r w:rsidRPr="005D7667">
        <w:rPr>
          <w:rFonts w:ascii="Courier New" w:hAnsi="Courier New" w:cs="Courier New"/>
          <w:sz w:val="20"/>
          <w:szCs w:val="20"/>
          <w:lang w:eastAsia="en-US"/>
        </w:rPr>
        <w:t>"__" __________ 20__ года</w:t>
      </w:r>
    </w:p>
    <w:p w:rsidR="00E94C5A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94C5A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94C5A" w:rsidRPr="007A19B6" w:rsidRDefault="00E94C5A" w:rsidP="005D7667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  <w:lang w:eastAsia="en-US"/>
        </w:rPr>
      </w:pPr>
      <w:r w:rsidRPr="007A19B6">
        <w:rPr>
          <w:bCs/>
          <w:sz w:val="20"/>
          <w:szCs w:val="20"/>
          <w:lang w:eastAsia="en-US"/>
        </w:rPr>
        <w:t>Приложение N 8</w:t>
      </w:r>
    </w:p>
    <w:p w:rsidR="00E94C5A" w:rsidRPr="007A19B6" w:rsidRDefault="00E94C5A" w:rsidP="005D7667">
      <w:pPr>
        <w:autoSpaceDE w:val="0"/>
        <w:autoSpaceDN w:val="0"/>
        <w:adjustRightInd w:val="0"/>
        <w:jc w:val="right"/>
        <w:rPr>
          <w:bCs/>
          <w:sz w:val="20"/>
          <w:szCs w:val="20"/>
          <w:lang w:eastAsia="en-US"/>
        </w:rPr>
      </w:pPr>
      <w:r w:rsidRPr="007A19B6">
        <w:rPr>
          <w:bCs/>
          <w:sz w:val="20"/>
          <w:szCs w:val="20"/>
          <w:lang w:eastAsia="en-US"/>
        </w:rPr>
        <w:t>к приказу Министерства здравоохранения</w:t>
      </w:r>
    </w:p>
    <w:p w:rsidR="00E94C5A" w:rsidRPr="007A19B6" w:rsidRDefault="00E94C5A" w:rsidP="005D7667">
      <w:pPr>
        <w:autoSpaceDE w:val="0"/>
        <w:autoSpaceDN w:val="0"/>
        <w:adjustRightInd w:val="0"/>
        <w:jc w:val="right"/>
        <w:rPr>
          <w:bCs/>
          <w:sz w:val="20"/>
          <w:szCs w:val="20"/>
          <w:lang w:eastAsia="en-US"/>
        </w:rPr>
      </w:pPr>
      <w:r w:rsidRPr="007A19B6">
        <w:rPr>
          <w:bCs/>
          <w:sz w:val="20"/>
          <w:szCs w:val="20"/>
          <w:lang w:eastAsia="en-US"/>
        </w:rPr>
        <w:t>Российской Федерации</w:t>
      </w:r>
    </w:p>
    <w:p w:rsidR="00E94C5A" w:rsidRPr="007A19B6" w:rsidRDefault="00E94C5A" w:rsidP="005D7667">
      <w:pPr>
        <w:autoSpaceDE w:val="0"/>
        <w:autoSpaceDN w:val="0"/>
        <w:adjustRightInd w:val="0"/>
        <w:jc w:val="right"/>
        <w:rPr>
          <w:bCs/>
          <w:sz w:val="20"/>
          <w:szCs w:val="20"/>
          <w:lang w:eastAsia="en-US"/>
        </w:rPr>
      </w:pPr>
      <w:r w:rsidRPr="007A19B6">
        <w:rPr>
          <w:bCs/>
          <w:sz w:val="20"/>
          <w:szCs w:val="20"/>
          <w:lang w:eastAsia="en-US"/>
        </w:rPr>
        <w:t>от 15 декабря 2014 г. N 834н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E94C5A" w:rsidRPr="007A19B6" w:rsidRDefault="00E94C5A" w:rsidP="005D7667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n-US"/>
        </w:rPr>
      </w:pPr>
      <w:bookmarkStart w:id="88" w:name="Par1371"/>
      <w:bookmarkEnd w:id="88"/>
      <w:r w:rsidRPr="007A19B6">
        <w:rPr>
          <w:b/>
          <w:bCs/>
          <w:sz w:val="22"/>
          <w:szCs w:val="22"/>
          <w:lang w:eastAsia="en-US"/>
        </w:rPr>
        <w:t>ПОРЯДОК</w:t>
      </w:r>
    </w:p>
    <w:p w:rsidR="00E94C5A" w:rsidRPr="007A19B6" w:rsidRDefault="00E94C5A" w:rsidP="005D7667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n-US"/>
        </w:rPr>
      </w:pPr>
      <w:r w:rsidRPr="007A19B6">
        <w:rPr>
          <w:b/>
          <w:bCs/>
          <w:sz w:val="22"/>
          <w:szCs w:val="22"/>
          <w:lang w:eastAsia="en-US"/>
        </w:rPr>
        <w:t>ЗАПОЛНЕНИЯ УЧЕТНОЙ ФОРМЫ N 030-13/У "ПАСПОРТ ВРАЧЕБНОГО</w:t>
      </w:r>
    </w:p>
    <w:p w:rsidR="00E94C5A" w:rsidRPr="007A19B6" w:rsidRDefault="00E94C5A" w:rsidP="005D7667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n-US"/>
        </w:rPr>
      </w:pPr>
      <w:r w:rsidRPr="007A19B6">
        <w:rPr>
          <w:b/>
          <w:bCs/>
          <w:sz w:val="22"/>
          <w:szCs w:val="22"/>
          <w:lang w:eastAsia="en-US"/>
        </w:rPr>
        <w:t>УЧАСТКА ГРАЖДАН, ИМЕЮЩИХ ПРАВО НА ПОЛУЧЕНИЕ НАБОРА</w:t>
      </w:r>
    </w:p>
    <w:p w:rsidR="00E94C5A" w:rsidRPr="007A19B6" w:rsidRDefault="00E94C5A" w:rsidP="005D7667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n-US"/>
        </w:rPr>
      </w:pPr>
      <w:r w:rsidRPr="007A19B6">
        <w:rPr>
          <w:b/>
          <w:bCs/>
          <w:sz w:val="22"/>
          <w:szCs w:val="22"/>
          <w:lang w:eastAsia="en-US"/>
        </w:rPr>
        <w:t>СОЦИАЛЬНЫХ УСЛУГ"</w:t>
      </w:r>
    </w:p>
    <w:p w:rsidR="00E94C5A" w:rsidRPr="007A19B6" w:rsidRDefault="00E94C5A" w:rsidP="005D7667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en-US"/>
        </w:rPr>
      </w:pPr>
    </w:p>
    <w:p w:rsidR="00E94C5A" w:rsidRPr="007A19B6" w:rsidRDefault="00E94C5A" w:rsidP="005D7667">
      <w:pPr>
        <w:autoSpaceDE w:val="0"/>
        <w:autoSpaceDN w:val="0"/>
        <w:adjustRightInd w:val="0"/>
        <w:jc w:val="both"/>
        <w:rPr>
          <w:bCs/>
          <w:sz w:val="22"/>
          <w:szCs w:val="22"/>
          <w:lang w:eastAsia="en-US"/>
        </w:rPr>
      </w:pPr>
      <w:r w:rsidRPr="007A19B6">
        <w:rPr>
          <w:bCs/>
          <w:sz w:val="22"/>
          <w:szCs w:val="22"/>
          <w:lang w:eastAsia="en-US"/>
        </w:rPr>
        <w:t xml:space="preserve">1. Учетная </w:t>
      </w:r>
      <w:hyperlink w:anchor="Par1188" w:history="1">
        <w:r w:rsidRPr="007A19B6">
          <w:rPr>
            <w:bCs/>
            <w:color w:val="0000FF"/>
            <w:sz w:val="22"/>
            <w:szCs w:val="22"/>
            <w:lang w:eastAsia="en-US"/>
          </w:rPr>
          <w:t>форма N 030-13/у</w:t>
        </w:r>
      </w:hyperlink>
      <w:r w:rsidRPr="007A19B6">
        <w:rPr>
          <w:bCs/>
          <w:sz w:val="22"/>
          <w:szCs w:val="22"/>
          <w:lang w:eastAsia="en-US"/>
        </w:rPr>
        <w:t xml:space="preserve"> "Паспорт врачебного участка граждан, имеющих право на получение набора социальных услуг" (далее - Паспорт) заполняется врачом-терапевтом участковым, врачом-педиатром участковым, врачом общей практики (семейным врачом) медицинской организации (иной организации), осуществляющей медицинскую деятельность, с использованием сведений, содержащихся в Федеральном регистре лиц, имеющих право на получение государственной социальной помощи &lt;1&gt;, медицинской карте пациента, получающего медицинскую помощь в амбулаторных условиях (</w:t>
      </w:r>
      <w:hyperlink w:anchor="Par63" w:history="1">
        <w:r w:rsidRPr="007A19B6">
          <w:rPr>
            <w:bCs/>
            <w:color w:val="0000FF"/>
            <w:sz w:val="22"/>
            <w:szCs w:val="22"/>
            <w:lang w:eastAsia="en-US"/>
          </w:rPr>
          <w:t>форма N 025/у</w:t>
        </w:r>
      </w:hyperlink>
      <w:r w:rsidRPr="007A19B6">
        <w:rPr>
          <w:bCs/>
          <w:sz w:val="22"/>
          <w:szCs w:val="22"/>
          <w:lang w:eastAsia="en-US"/>
        </w:rPr>
        <w:t>, предусмотренная приложением N 1 к приказу Минздрава России от 15.12.2014 N 834н), и истории развития ребенка.</w:t>
      </w:r>
    </w:p>
    <w:p w:rsidR="00E94C5A" w:rsidRPr="007A19B6" w:rsidRDefault="00E94C5A" w:rsidP="005D7667">
      <w:pPr>
        <w:autoSpaceDE w:val="0"/>
        <w:autoSpaceDN w:val="0"/>
        <w:adjustRightInd w:val="0"/>
        <w:jc w:val="both"/>
        <w:rPr>
          <w:bCs/>
          <w:sz w:val="22"/>
          <w:szCs w:val="22"/>
          <w:lang w:eastAsia="en-US"/>
        </w:rPr>
      </w:pPr>
      <w:r w:rsidRPr="007A19B6">
        <w:rPr>
          <w:bCs/>
          <w:sz w:val="22"/>
          <w:szCs w:val="22"/>
          <w:lang w:eastAsia="en-US"/>
        </w:rPr>
        <w:t>--------------------------------</w:t>
      </w:r>
    </w:p>
    <w:p w:rsidR="00E94C5A" w:rsidRPr="007A19B6" w:rsidRDefault="00E94C5A" w:rsidP="005D7667">
      <w:pPr>
        <w:autoSpaceDE w:val="0"/>
        <w:autoSpaceDN w:val="0"/>
        <w:adjustRightInd w:val="0"/>
        <w:jc w:val="both"/>
        <w:rPr>
          <w:bCs/>
          <w:sz w:val="22"/>
          <w:szCs w:val="22"/>
          <w:lang w:eastAsia="en-US"/>
        </w:rPr>
      </w:pPr>
      <w:r w:rsidRPr="007A19B6">
        <w:rPr>
          <w:bCs/>
          <w:sz w:val="22"/>
          <w:szCs w:val="22"/>
          <w:lang w:eastAsia="en-US"/>
        </w:rPr>
        <w:t xml:space="preserve">&lt;1&gt; </w:t>
      </w:r>
      <w:hyperlink r:id="rId91" w:history="1">
        <w:r w:rsidRPr="007A19B6">
          <w:rPr>
            <w:bCs/>
            <w:color w:val="0000FF"/>
            <w:sz w:val="22"/>
            <w:szCs w:val="22"/>
            <w:lang w:eastAsia="en-US"/>
          </w:rPr>
          <w:t>Статья 6.4</w:t>
        </w:r>
      </w:hyperlink>
      <w:r w:rsidRPr="007A19B6">
        <w:rPr>
          <w:bCs/>
          <w:sz w:val="22"/>
          <w:szCs w:val="22"/>
          <w:lang w:eastAsia="en-US"/>
        </w:rPr>
        <w:t xml:space="preserve"> Федерального закона от 17.07.1999 N 178-ФЗ "О государственной социальной помощи" (Собрание законодательства Российской Федерации, 1999, N 24, ст. 3699; 2004, N 35, ст. 3607).</w:t>
      </w:r>
    </w:p>
    <w:p w:rsidR="00E94C5A" w:rsidRPr="007A19B6" w:rsidRDefault="00E94C5A" w:rsidP="005D7667">
      <w:pPr>
        <w:autoSpaceDE w:val="0"/>
        <w:autoSpaceDN w:val="0"/>
        <w:adjustRightInd w:val="0"/>
        <w:jc w:val="both"/>
        <w:rPr>
          <w:bCs/>
          <w:sz w:val="22"/>
          <w:szCs w:val="22"/>
          <w:lang w:eastAsia="en-US"/>
        </w:rPr>
      </w:pPr>
    </w:p>
    <w:p w:rsidR="00E94C5A" w:rsidRPr="007A19B6" w:rsidRDefault="00E94C5A" w:rsidP="005D7667">
      <w:pPr>
        <w:autoSpaceDE w:val="0"/>
        <w:autoSpaceDN w:val="0"/>
        <w:adjustRightInd w:val="0"/>
        <w:jc w:val="both"/>
        <w:rPr>
          <w:bCs/>
          <w:sz w:val="22"/>
          <w:szCs w:val="22"/>
          <w:lang w:eastAsia="en-US"/>
        </w:rPr>
      </w:pPr>
      <w:r w:rsidRPr="007A19B6">
        <w:rPr>
          <w:bCs/>
          <w:sz w:val="22"/>
          <w:szCs w:val="22"/>
          <w:lang w:eastAsia="en-US"/>
        </w:rPr>
        <w:t>2. Паспорт заполняется на пациентов, которым оказана медицинская помощь в отчетном периоде.</w:t>
      </w:r>
    </w:p>
    <w:p w:rsidR="00E94C5A" w:rsidRPr="007A19B6" w:rsidRDefault="00E94C5A" w:rsidP="005D7667">
      <w:pPr>
        <w:autoSpaceDE w:val="0"/>
        <w:autoSpaceDN w:val="0"/>
        <w:adjustRightInd w:val="0"/>
        <w:jc w:val="both"/>
        <w:rPr>
          <w:bCs/>
          <w:sz w:val="22"/>
          <w:szCs w:val="22"/>
          <w:lang w:eastAsia="en-US"/>
        </w:rPr>
      </w:pPr>
      <w:r w:rsidRPr="007A19B6">
        <w:rPr>
          <w:bCs/>
          <w:sz w:val="22"/>
          <w:szCs w:val="22"/>
          <w:lang w:eastAsia="en-US"/>
        </w:rPr>
        <w:t>3. Если пациент(ка) несколько раз обращался по одному и тому же заболеванию, то сведения в Паспорте указываются одной строкой: число посещений, выписанных и полученных лекарственных препаратов, их стоимость, выданных справок для получения путевки на санаторно-курортное лечение (</w:t>
      </w:r>
      <w:hyperlink w:anchor="Par1622" w:history="1">
        <w:r w:rsidRPr="007A19B6">
          <w:rPr>
            <w:bCs/>
            <w:color w:val="0000FF"/>
            <w:sz w:val="22"/>
            <w:szCs w:val="22"/>
            <w:lang w:eastAsia="en-US"/>
          </w:rPr>
          <w:t>форма N 070/у</w:t>
        </w:r>
      </w:hyperlink>
      <w:r w:rsidRPr="007A19B6">
        <w:rPr>
          <w:bCs/>
          <w:sz w:val="22"/>
          <w:szCs w:val="22"/>
          <w:lang w:eastAsia="en-US"/>
        </w:rPr>
        <w:t xml:space="preserve">, предусмотренная приложением N 11 к приказу Минздрава России от 15.12.2014 N 834н), направлений на госпитализацию, медицинскую реабилитацию, обследование, консультацию. В </w:t>
      </w:r>
      <w:hyperlink w:anchor="Par1214" w:history="1">
        <w:r w:rsidRPr="007A19B6">
          <w:rPr>
            <w:bCs/>
            <w:color w:val="0000FF"/>
            <w:sz w:val="22"/>
            <w:szCs w:val="22"/>
            <w:lang w:eastAsia="en-US"/>
          </w:rPr>
          <w:t>графе 11</w:t>
        </w:r>
      </w:hyperlink>
      <w:r w:rsidRPr="007A19B6">
        <w:rPr>
          <w:bCs/>
          <w:sz w:val="22"/>
          <w:szCs w:val="22"/>
          <w:lang w:eastAsia="en-US"/>
        </w:rPr>
        <w:t xml:space="preserve"> проставляется число посещений суммарно по состоянию за весь отчетный период.</w:t>
      </w:r>
    </w:p>
    <w:p w:rsidR="00E94C5A" w:rsidRPr="007A19B6" w:rsidRDefault="00E94C5A" w:rsidP="005D7667">
      <w:pPr>
        <w:autoSpaceDE w:val="0"/>
        <w:autoSpaceDN w:val="0"/>
        <w:adjustRightInd w:val="0"/>
        <w:jc w:val="both"/>
        <w:rPr>
          <w:bCs/>
          <w:sz w:val="22"/>
          <w:szCs w:val="22"/>
          <w:lang w:eastAsia="en-US"/>
        </w:rPr>
      </w:pPr>
      <w:r w:rsidRPr="007A19B6">
        <w:rPr>
          <w:bCs/>
          <w:sz w:val="22"/>
          <w:szCs w:val="22"/>
          <w:lang w:eastAsia="en-US"/>
        </w:rPr>
        <w:t>4. Если пациент(ка) получал помощь по различным заболеваниям, то в Паспорте указываются данные по каждому заболеванию отдельной строкой.</w:t>
      </w:r>
    </w:p>
    <w:p w:rsidR="00E94C5A" w:rsidRPr="007A19B6" w:rsidRDefault="00E94C5A" w:rsidP="005D7667">
      <w:pPr>
        <w:autoSpaceDE w:val="0"/>
        <w:autoSpaceDN w:val="0"/>
        <w:adjustRightInd w:val="0"/>
        <w:jc w:val="both"/>
        <w:rPr>
          <w:bCs/>
          <w:sz w:val="22"/>
          <w:szCs w:val="22"/>
          <w:lang w:eastAsia="en-US"/>
        </w:rPr>
      </w:pPr>
      <w:r w:rsidRPr="007A19B6">
        <w:rPr>
          <w:bCs/>
          <w:sz w:val="22"/>
          <w:szCs w:val="22"/>
          <w:lang w:eastAsia="en-US"/>
        </w:rPr>
        <w:t>5. Если пациент(ка) начал получать лечение в одном отчетном периоде и окончил лечение в другом периоде, то все сведения показываются в том периоде, в котором оканчивается лечение.</w:t>
      </w:r>
    </w:p>
    <w:p w:rsidR="00E94C5A" w:rsidRPr="007A19B6" w:rsidRDefault="00E94C5A" w:rsidP="005D7667">
      <w:pPr>
        <w:autoSpaceDE w:val="0"/>
        <w:autoSpaceDN w:val="0"/>
        <w:adjustRightInd w:val="0"/>
        <w:jc w:val="both"/>
        <w:rPr>
          <w:bCs/>
          <w:sz w:val="22"/>
          <w:szCs w:val="22"/>
          <w:lang w:eastAsia="en-US"/>
        </w:rPr>
      </w:pPr>
      <w:r w:rsidRPr="007A19B6">
        <w:rPr>
          <w:bCs/>
          <w:sz w:val="22"/>
          <w:szCs w:val="22"/>
          <w:lang w:eastAsia="en-US"/>
        </w:rPr>
        <w:t>6. При заполнении Паспорта:</w:t>
      </w:r>
    </w:p>
    <w:p w:rsidR="00E94C5A" w:rsidRPr="007A19B6" w:rsidRDefault="00E94C5A" w:rsidP="005D7667">
      <w:pPr>
        <w:autoSpaceDE w:val="0"/>
        <w:autoSpaceDN w:val="0"/>
        <w:adjustRightInd w:val="0"/>
        <w:jc w:val="both"/>
        <w:rPr>
          <w:bCs/>
          <w:sz w:val="22"/>
          <w:szCs w:val="22"/>
          <w:lang w:eastAsia="en-US"/>
        </w:rPr>
      </w:pPr>
      <w:r w:rsidRPr="007A19B6">
        <w:rPr>
          <w:bCs/>
          <w:sz w:val="22"/>
          <w:szCs w:val="22"/>
          <w:lang w:eastAsia="en-US"/>
        </w:rPr>
        <w:t xml:space="preserve">6.1. Графы с </w:t>
      </w:r>
      <w:hyperlink w:anchor="Par1293" w:history="1">
        <w:r w:rsidRPr="007A19B6">
          <w:rPr>
            <w:bCs/>
            <w:color w:val="0000FF"/>
            <w:sz w:val="22"/>
            <w:szCs w:val="22"/>
            <w:lang w:eastAsia="en-US"/>
          </w:rPr>
          <w:t>12</w:t>
        </w:r>
      </w:hyperlink>
      <w:r w:rsidRPr="007A19B6">
        <w:rPr>
          <w:bCs/>
          <w:sz w:val="22"/>
          <w:szCs w:val="22"/>
          <w:lang w:eastAsia="en-US"/>
        </w:rPr>
        <w:t xml:space="preserve"> по </w:t>
      </w:r>
      <w:hyperlink w:anchor="Par1288" w:history="1">
        <w:r w:rsidRPr="007A19B6">
          <w:rPr>
            <w:bCs/>
            <w:color w:val="0000FF"/>
            <w:sz w:val="22"/>
            <w:szCs w:val="22"/>
            <w:lang w:eastAsia="en-US"/>
          </w:rPr>
          <w:t>20</w:t>
        </w:r>
      </w:hyperlink>
      <w:r w:rsidRPr="007A19B6">
        <w:rPr>
          <w:bCs/>
          <w:sz w:val="22"/>
          <w:szCs w:val="22"/>
          <w:lang w:eastAsia="en-US"/>
        </w:rPr>
        <w:t xml:space="preserve"> заполняются в организационно-методическом кабинете медицинской организации (далее - ОМК).</w:t>
      </w:r>
    </w:p>
    <w:p w:rsidR="00E94C5A" w:rsidRPr="007A19B6" w:rsidRDefault="00E94C5A" w:rsidP="005D7667">
      <w:pPr>
        <w:autoSpaceDE w:val="0"/>
        <w:autoSpaceDN w:val="0"/>
        <w:adjustRightInd w:val="0"/>
        <w:jc w:val="both"/>
        <w:rPr>
          <w:bCs/>
          <w:sz w:val="22"/>
          <w:szCs w:val="22"/>
          <w:lang w:eastAsia="en-US"/>
        </w:rPr>
      </w:pPr>
      <w:r w:rsidRPr="007A19B6">
        <w:rPr>
          <w:bCs/>
          <w:sz w:val="22"/>
          <w:szCs w:val="22"/>
          <w:lang w:eastAsia="en-US"/>
        </w:rPr>
        <w:t xml:space="preserve">6.2. </w:t>
      </w:r>
      <w:hyperlink w:anchor="Par1286" w:history="1">
        <w:r w:rsidRPr="007A19B6">
          <w:rPr>
            <w:bCs/>
            <w:color w:val="0000FF"/>
            <w:sz w:val="22"/>
            <w:szCs w:val="22"/>
            <w:lang w:eastAsia="en-US"/>
          </w:rPr>
          <w:t>Графа 15</w:t>
        </w:r>
      </w:hyperlink>
      <w:r w:rsidRPr="007A19B6">
        <w:rPr>
          <w:bCs/>
          <w:sz w:val="22"/>
          <w:szCs w:val="22"/>
          <w:lang w:eastAsia="en-US"/>
        </w:rPr>
        <w:t xml:space="preserve"> заполняется на основании информации аптечной организации.</w:t>
      </w:r>
    </w:p>
    <w:p w:rsidR="00E94C5A" w:rsidRPr="007A19B6" w:rsidRDefault="00E94C5A" w:rsidP="005D7667">
      <w:pPr>
        <w:autoSpaceDE w:val="0"/>
        <w:autoSpaceDN w:val="0"/>
        <w:adjustRightInd w:val="0"/>
        <w:jc w:val="both"/>
        <w:rPr>
          <w:bCs/>
          <w:sz w:val="22"/>
          <w:szCs w:val="22"/>
          <w:lang w:eastAsia="en-US"/>
        </w:rPr>
      </w:pPr>
      <w:r w:rsidRPr="007A19B6">
        <w:rPr>
          <w:bCs/>
          <w:sz w:val="22"/>
          <w:szCs w:val="22"/>
          <w:lang w:eastAsia="en-US"/>
        </w:rPr>
        <w:t xml:space="preserve">6.3. В </w:t>
      </w:r>
      <w:hyperlink w:anchor="Par1292" w:history="1">
        <w:r w:rsidRPr="007A19B6">
          <w:rPr>
            <w:bCs/>
            <w:color w:val="0000FF"/>
            <w:sz w:val="22"/>
            <w:szCs w:val="22"/>
            <w:lang w:eastAsia="en-US"/>
          </w:rPr>
          <w:t>графе 19</w:t>
        </w:r>
      </w:hyperlink>
      <w:r w:rsidRPr="007A19B6">
        <w:rPr>
          <w:bCs/>
          <w:sz w:val="22"/>
          <w:szCs w:val="22"/>
          <w:lang w:eastAsia="en-US"/>
        </w:rPr>
        <w:t xml:space="preserve"> указывается количество возвращенных обратных талонов санаторно-курортных карт в соответствии с журналом учета обратных талонов санаторно-курортных карт.</w:t>
      </w:r>
    </w:p>
    <w:p w:rsidR="00E94C5A" w:rsidRPr="007A19B6" w:rsidRDefault="00E94C5A" w:rsidP="005D7667">
      <w:pPr>
        <w:autoSpaceDE w:val="0"/>
        <w:autoSpaceDN w:val="0"/>
        <w:adjustRightInd w:val="0"/>
        <w:jc w:val="both"/>
        <w:rPr>
          <w:bCs/>
          <w:sz w:val="22"/>
          <w:szCs w:val="22"/>
          <w:lang w:eastAsia="en-US"/>
        </w:rPr>
      </w:pPr>
      <w:r w:rsidRPr="007A19B6">
        <w:rPr>
          <w:bCs/>
          <w:sz w:val="22"/>
          <w:szCs w:val="22"/>
          <w:lang w:eastAsia="en-US"/>
        </w:rPr>
        <w:t>7. По завершении отчетного периода Паспорт подписывается врачом-терапевтом участковым, врачом-педиатром участковым, врачом общей практики (семейным врачом) и специалистом ОМК.</w:t>
      </w:r>
    </w:p>
    <w:p w:rsidR="00E94C5A" w:rsidRDefault="00E94C5A" w:rsidP="005D7667">
      <w:pPr>
        <w:autoSpaceDE w:val="0"/>
        <w:autoSpaceDN w:val="0"/>
        <w:adjustRightInd w:val="0"/>
        <w:jc w:val="right"/>
        <w:outlineLvl w:val="0"/>
        <w:rPr>
          <w:bCs/>
          <w:lang w:eastAsia="en-US"/>
        </w:rPr>
      </w:pPr>
    </w:p>
    <w:p w:rsidR="00E94C5A" w:rsidRDefault="00E94C5A" w:rsidP="005D7667">
      <w:pPr>
        <w:autoSpaceDE w:val="0"/>
        <w:autoSpaceDN w:val="0"/>
        <w:adjustRightInd w:val="0"/>
        <w:jc w:val="right"/>
        <w:outlineLvl w:val="0"/>
        <w:rPr>
          <w:bCs/>
          <w:lang w:eastAsia="en-US"/>
        </w:rPr>
      </w:pPr>
    </w:p>
    <w:p w:rsidR="00E94C5A" w:rsidRDefault="00E94C5A" w:rsidP="005D7667">
      <w:pPr>
        <w:autoSpaceDE w:val="0"/>
        <w:autoSpaceDN w:val="0"/>
        <w:adjustRightInd w:val="0"/>
        <w:jc w:val="right"/>
        <w:outlineLvl w:val="0"/>
        <w:rPr>
          <w:bCs/>
          <w:lang w:eastAsia="en-US"/>
        </w:rPr>
      </w:pPr>
    </w:p>
    <w:p w:rsidR="00E94C5A" w:rsidRDefault="00E94C5A" w:rsidP="005D7667">
      <w:pPr>
        <w:autoSpaceDE w:val="0"/>
        <w:autoSpaceDN w:val="0"/>
        <w:adjustRightInd w:val="0"/>
        <w:jc w:val="right"/>
        <w:outlineLvl w:val="0"/>
        <w:rPr>
          <w:bCs/>
          <w:lang w:eastAsia="en-US"/>
        </w:rPr>
      </w:pPr>
    </w:p>
    <w:p w:rsidR="00E94C5A" w:rsidRDefault="00E94C5A" w:rsidP="005D7667">
      <w:pPr>
        <w:autoSpaceDE w:val="0"/>
        <w:autoSpaceDN w:val="0"/>
        <w:adjustRightInd w:val="0"/>
        <w:jc w:val="right"/>
        <w:outlineLvl w:val="0"/>
        <w:rPr>
          <w:bCs/>
          <w:lang w:eastAsia="en-US"/>
        </w:rPr>
      </w:pPr>
    </w:p>
    <w:p w:rsidR="00E94C5A" w:rsidRDefault="00E94C5A" w:rsidP="005D7667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  <w:lang w:eastAsia="en-US"/>
        </w:rPr>
      </w:pPr>
    </w:p>
    <w:p w:rsidR="00E94C5A" w:rsidRDefault="00E94C5A" w:rsidP="005D7667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  <w:lang w:eastAsia="en-US"/>
        </w:rPr>
      </w:pPr>
    </w:p>
    <w:p w:rsidR="00E94C5A" w:rsidRPr="007A19B6" w:rsidRDefault="00E94C5A" w:rsidP="005D7667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  <w:lang w:eastAsia="en-US"/>
        </w:rPr>
      </w:pPr>
      <w:r w:rsidRPr="007A19B6">
        <w:rPr>
          <w:bCs/>
          <w:sz w:val="20"/>
          <w:szCs w:val="20"/>
          <w:lang w:eastAsia="en-US"/>
        </w:rPr>
        <w:t>Приложение N 9</w:t>
      </w:r>
    </w:p>
    <w:p w:rsidR="00E94C5A" w:rsidRPr="007A19B6" w:rsidRDefault="00E94C5A" w:rsidP="005D7667">
      <w:pPr>
        <w:autoSpaceDE w:val="0"/>
        <w:autoSpaceDN w:val="0"/>
        <w:adjustRightInd w:val="0"/>
        <w:jc w:val="right"/>
        <w:rPr>
          <w:bCs/>
          <w:sz w:val="20"/>
          <w:szCs w:val="20"/>
          <w:lang w:eastAsia="en-US"/>
        </w:rPr>
      </w:pPr>
      <w:r w:rsidRPr="007A19B6">
        <w:rPr>
          <w:bCs/>
          <w:sz w:val="20"/>
          <w:szCs w:val="20"/>
          <w:lang w:eastAsia="en-US"/>
        </w:rPr>
        <w:t>к приказу Министерства здравоохранения</w:t>
      </w:r>
    </w:p>
    <w:p w:rsidR="00E94C5A" w:rsidRPr="007A19B6" w:rsidRDefault="00E94C5A" w:rsidP="005D7667">
      <w:pPr>
        <w:autoSpaceDE w:val="0"/>
        <w:autoSpaceDN w:val="0"/>
        <w:adjustRightInd w:val="0"/>
        <w:jc w:val="right"/>
        <w:rPr>
          <w:bCs/>
          <w:sz w:val="20"/>
          <w:szCs w:val="20"/>
          <w:lang w:eastAsia="en-US"/>
        </w:rPr>
      </w:pPr>
      <w:r w:rsidRPr="007A19B6">
        <w:rPr>
          <w:bCs/>
          <w:sz w:val="20"/>
          <w:szCs w:val="20"/>
          <w:lang w:eastAsia="en-US"/>
        </w:rPr>
        <w:t>Российской Федерации</w:t>
      </w:r>
    </w:p>
    <w:p w:rsidR="00E94C5A" w:rsidRPr="007A19B6" w:rsidRDefault="00E94C5A" w:rsidP="005D7667">
      <w:pPr>
        <w:autoSpaceDE w:val="0"/>
        <w:autoSpaceDN w:val="0"/>
        <w:adjustRightInd w:val="0"/>
        <w:jc w:val="right"/>
        <w:rPr>
          <w:bCs/>
          <w:sz w:val="20"/>
          <w:szCs w:val="20"/>
          <w:lang w:eastAsia="en-US"/>
        </w:rPr>
      </w:pPr>
      <w:r w:rsidRPr="007A19B6">
        <w:rPr>
          <w:bCs/>
          <w:sz w:val="20"/>
          <w:szCs w:val="20"/>
          <w:lang w:eastAsia="en-US"/>
        </w:rPr>
        <w:t>от 15 декабря 2014 г. N 834н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32"/>
          <w:szCs w:val="32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Наименование медицинской организации    Код формы по </w:t>
      </w:r>
      <w:hyperlink r:id="rId92" w:history="1">
        <w:r w:rsidRPr="005D7667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ОКУД</w:t>
        </w:r>
      </w:hyperlink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    Код учреждения по ОКПО 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Адрес                                        Медицинская документация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              Форма N 032/у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   Утверждена приказом Минздрава России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       от 15 декабря 2014 г. N 834н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89" w:name="Par1407"/>
      <w:bookmarkEnd w:id="89"/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ЖУРНАЛ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записи родовспоможения на дому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Начат "__" ___________ 20__ г.     Окончен "__" ____________ 20__ г.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                             ф. N 032/у</w:t>
      </w:r>
    </w:p>
    <w:tbl>
      <w:tblPr>
        <w:tblW w:w="11341" w:type="dxa"/>
        <w:tblInd w:w="-137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8"/>
        <w:gridCol w:w="567"/>
        <w:gridCol w:w="1417"/>
        <w:gridCol w:w="993"/>
        <w:gridCol w:w="1417"/>
        <w:gridCol w:w="1134"/>
        <w:gridCol w:w="992"/>
        <w:gridCol w:w="1134"/>
        <w:gridCol w:w="1276"/>
        <w:gridCol w:w="1843"/>
      </w:tblGrid>
      <w:tr w:rsidR="00E94C5A" w:rsidRPr="005D7667" w:rsidTr="007A19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bookmarkStart w:id="90" w:name="Par1416"/>
            <w:bookmarkEnd w:id="90"/>
            <w:r w:rsidRPr="005D7667">
              <w:rPr>
                <w:bCs/>
                <w:sz w:val="20"/>
                <w:szCs w:val="20"/>
                <w:lang w:eastAsia="en-US"/>
              </w:rPr>
              <w:t>Фамилия, имя, отчество роженицы (родильницы)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bookmarkStart w:id="91" w:name="Par1418"/>
            <w:bookmarkEnd w:id="91"/>
            <w:r w:rsidRPr="005D7667">
              <w:rPr>
                <w:bCs/>
                <w:sz w:val="20"/>
                <w:szCs w:val="20"/>
                <w:lang w:eastAsia="en-US"/>
              </w:rPr>
              <w:t>Регистрация по месту жительства (пребывания)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bookmarkStart w:id="92" w:name="Par1419"/>
            <w:bookmarkEnd w:id="92"/>
            <w:r w:rsidRPr="005D7667">
              <w:rPr>
                <w:bCs/>
                <w:sz w:val="20"/>
                <w:szCs w:val="20"/>
                <w:lang w:eastAsia="en-US"/>
              </w:rPr>
              <w:t>Срок беременности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Дата и время родов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bookmarkStart w:id="93" w:name="Par1421"/>
            <w:bookmarkEnd w:id="93"/>
            <w:r w:rsidRPr="005D7667">
              <w:rPr>
                <w:bCs/>
                <w:sz w:val="20"/>
                <w:szCs w:val="20"/>
                <w:lang w:eastAsia="en-US"/>
              </w:rPr>
              <w:t>Особенности течения родов, оказанное пособие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bookmarkStart w:id="94" w:name="Par1422"/>
            <w:bookmarkEnd w:id="94"/>
            <w:r w:rsidRPr="005D7667">
              <w:rPr>
                <w:bCs/>
                <w:sz w:val="20"/>
                <w:szCs w:val="20"/>
                <w:lang w:eastAsia="en-US"/>
              </w:rPr>
              <w:t>Родился: плод, мертворожденный, живорожденный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 xml:space="preserve">В случае смерти новорожденного </w:t>
            </w:r>
          </w:p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в первые 0 - 168 часов: дата и время смерти</w:t>
            </w:r>
          </w:p>
        </w:tc>
      </w:tr>
      <w:tr w:rsidR="00E94C5A" w:rsidRPr="005D7667" w:rsidTr="007A19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10</w:t>
            </w:r>
          </w:p>
        </w:tc>
      </w:tr>
      <w:tr w:rsidR="00E94C5A" w:rsidRPr="005D7667" w:rsidTr="007A19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94C5A" w:rsidRPr="005D7667" w:rsidTr="007A19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94C5A" w:rsidRPr="005D7667" w:rsidTr="007A19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94C5A" w:rsidRPr="005D7667" w:rsidTr="007A19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94C5A" w:rsidRPr="005D7667" w:rsidTr="007A19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5D7667">
        <w:rPr>
          <w:rFonts w:ascii="Courier New" w:hAnsi="Courier New" w:cs="Courier New"/>
          <w:lang w:eastAsia="en-US"/>
        </w:rPr>
        <w:t xml:space="preserve">    ф. N 032/у продолжение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tbl>
      <w:tblPr>
        <w:tblW w:w="11341" w:type="dxa"/>
        <w:tblInd w:w="-137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86"/>
        <w:gridCol w:w="900"/>
        <w:gridCol w:w="483"/>
        <w:gridCol w:w="992"/>
        <w:gridCol w:w="851"/>
        <w:gridCol w:w="3260"/>
        <w:gridCol w:w="1417"/>
        <w:gridCol w:w="1701"/>
        <w:gridCol w:w="851"/>
      </w:tblGrid>
      <w:tr w:rsidR="00E94C5A" w:rsidRPr="005D7667" w:rsidTr="007A19B6"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Антропометрия плода, мертворожденного, живорожденного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bookmarkStart w:id="95" w:name="Par1488"/>
            <w:bookmarkEnd w:id="95"/>
            <w:r w:rsidRPr="005D7667">
              <w:rPr>
                <w:bCs/>
                <w:sz w:val="20"/>
                <w:szCs w:val="20"/>
                <w:lang w:eastAsia="en-US"/>
              </w:rPr>
              <w:t>Профилактика гонобленореи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bookmarkStart w:id="96" w:name="Par1489"/>
            <w:bookmarkEnd w:id="96"/>
            <w:r w:rsidRPr="005D7667">
              <w:rPr>
                <w:bCs/>
                <w:sz w:val="20"/>
                <w:szCs w:val="20"/>
                <w:lang w:eastAsia="en-US"/>
              </w:rPr>
              <w:t>Вакцинация против туберкулеза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bookmarkStart w:id="97" w:name="Par1490"/>
            <w:bookmarkEnd w:id="97"/>
            <w:r w:rsidRPr="005D7667">
              <w:rPr>
                <w:bCs/>
                <w:sz w:val="20"/>
                <w:szCs w:val="20"/>
                <w:lang w:eastAsia="en-US"/>
              </w:rPr>
              <w:t>Помощь в родах оказана медицинским работником медицинской организации (указать название организации, специальность, фамилию, инициалы лица, принявшего роды)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Исход родов: госпитализирована (куда), оставлена дома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bookmarkStart w:id="98" w:name="Par1492"/>
            <w:bookmarkEnd w:id="98"/>
            <w:r w:rsidRPr="005D7667">
              <w:rPr>
                <w:bCs/>
                <w:sz w:val="20"/>
                <w:szCs w:val="20"/>
                <w:lang w:eastAsia="en-US"/>
              </w:rPr>
              <w:t>Отметка о посещении на дому, если родильница не была госпитализирована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bookmarkStart w:id="99" w:name="Par1493"/>
            <w:bookmarkEnd w:id="99"/>
            <w:r w:rsidRPr="005D7667">
              <w:rPr>
                <w:bCs/>
                <w:sz w:val="20"/>
                <w:szCs w:val="20"/>
                <w:lang w:eastAsia="en-US"/>
              </w:rPr>
              <w:t>Примечание</w:t>
            </w:r>
          </w:p>
        </w:tc>
      </w:tr>
      <w:tr w:rsidR="00E94C5A" w:rsidRPr="005D7667" w:rsidTr="007A19B6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Пол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Масса тела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Рост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94C5A" w:rsidRPr="005D7667" w:rsidTr="007A19B6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D7667">
              <w:rPr>
                <w:b/>
                <w:bCs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D7667">
              <w:rPr>
                <w:b/>
                <w:bCs/>
                <w:sz w:val="20"/>
                <w:szCs w:val="20"/>
                <w:lang w:eastAsia="en-US"/>
              </w:rPr>
              <w:t>19</w:t>
            </w:r>
          </w:p>
        </w:tc>
      </w:tr>
      <w:tr w:rsidR="00E94C5A" w:rsidRPr="005D7667" w:rsidTr="007A19B6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94C5A" w:rsidRPr="005D7667" w:rsidTr="007A19B6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94C5A" w:rsidRPr="005D7667" w:rsidTr="007A19B6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94C5A" w:rsidRPr="005D7667" w:rsidTr="007A19B6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94C5A" w:rsidRPr="005D7667" w:rsidTr="007A19B6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E94C5A" w:rsidRDefault="00E94C5A" w:rsidP="005D7667">
      <w:pPr>
        <w:autoSpaceDE w:val="0"/>
        <w:autoSpaceDN w:val="0"/>
        <w:adjustRightInd w:val="0"/>
        <w:jc w:val="right"/>
        <w:outlineLvl w:val="0"/>
        <w:rPr>
          <w:b/>
          <w:bCs/>
          <w:sz w:val="20"/>
          <w:szCs w:val="20"/>
          <w:lang w:eastAsia="en-US"/>
        </w:rPr>
      </w:pPr>
    </w:p>
    <w:p w:rsidR="00E94C5A" w:rsidRDefault="00E94C5A" w:rsidP="005D7667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  <w:lang w:eastAsia="en-US"/>
        </w:rPr>
      </w:pPr>
    </w:p>
    <w:p w:rsidR="00E94C5A" w:rsidRDefault="00E94C5A" w:rsidP="005D7667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  <w:lang w:eastAsia="en-US"/>
        </w:rPr>
      </w:pPr>
    </w:p>
    <w:p w:rsidR="00E94C5A" w:rsidRDefault="00E94C5A" w:rsidP="005D7667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  <w:lang w:eastAsia="en-US"/>
        </w:rPr>
      </w:pPr>
    </w:p>
    <w:p w:rsidR="00E94C5A" w:rsidRDefault="00E94C5A" w:rsidP="005D7667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  <w:lang w:eastAsia="en-US"/>
        </w:rPr>
      </w:pPr>
    </w:p>
    <w:p w:rsidR="00E94C5A" w:rsidRDefault="00E94C5A" w:rsidP="005D7667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  <w:lang w:eastAsia="en-US"/>
        </w:rPr>
      </w:pPr>
    </w:p>
    <w:p w:rsidR="00E94C5A" w:rsidRPr="007A19B6" w:rsidRDefault="00E94C5A" w:rsidP="005D7667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  <w:lang w:eastAsia="en-US"/>
        </w:rPr>
      </w:pPr>
      <w:r w:rsidRPr="007A19B6">
        <w:rPr>
          <w:bCs/>
          <w:sz w:val="20"/>
          <w:szCs w:val="20"/>
          <w:lang w:eastAsia="en-US"/>
        </w:rPr>
        <w:t>Приложение N 10</w:t>
      </w:r>
    </w:p>
    <w:p w:rsidR="00E94C5A" w:rsidRPr="007A19B6" w:rsidRDefault="00E94C5A" w:rsidP="005D7667">
      <w:pPr>
        <w:autoSpaceDE w:val="0"/>
        <w:autoSpaceDN w:val="0"/>
        <w:adjustRightInd w:val="0"/>
        <w:jc w:val="right"/>
        <w:rPr>
          <w:bCs/>
          <w:sz w:val="20"/>
          <w:szCs w:val="20"/>
          <w:lang w:eastAsia="en-US"/>
        </w:rPr>
      </w:pPr>
      <w:r w:rsidRPr="007A19B6">
        <w:rPr>
          <w:bCs/>
          <w:sz w:val="20"/>
          <w:szCs w:val="20"/>
          <w:lang w:eastAsia="en-US"/>
        </w:rPr>
        <w:t>к приказу Министерства здравоохранения</w:t>
      </w:r>
    </w:p>
    <w:p w:rsidR="00E94C5A" w:rsidRPr="007A19B6" w:rsidRDefault="00E94C5A" w:rsidP="005D7667">
      <w:pPr>
        <w:autoSpaceDE w:val="0"/>
        <w:autoSpaceDN w:val="0"/>
        <w:adjustRightInd w:val="0"/>
        <w:jc w:val="right"/>
        <w:rPr>
          <w:bCs/>
          <w:sz w:val="20"/>
          <w:szCs w:val="20"/>
          <w:lang w:eastAsia="en-US"/>
        </w:rPr>
      </w:pPr>
      <w:r w:rsidRPr="007A19B6">
        <w:rPr>
          <w:bCs/>
          <w:sz w:val="20"/>
          <w:szCs w:val="20"/>
          <w:lang w:eastAsia="en-US"/>
        </w:rPr>
        <w:t>Российской Федерации</w:t>
      </w:r>
    </w:p>
    <w:p w:rsidR="00E94C5A" w:rsidRPr="007A19B6" w:rsidRDefault="00E94C5A" w:rsidP="005D7667">
      <w:pPr>
        <w:autoSpaceDE w:val="0"/>
        <w:autoSpaceDN w:val="0"/>
        <w:adjustRightInd w:val="0"/>
        <w:jc w:val="right"/>
        <w:rPr>
          <w:bCs/>
          <w:sz w:val="20"/>
          <w:szCs w:val="20"/>
          <w:lang w:eastAsia="en-US"/>
        </w:rPr>
      </w:pPr>
      <w:r w:rsidRPr="007A19B6">
        <w:rPr>
          <w:bCs/>
          <w:sz w:val="20"/>
          <w:szCs w:val="20"/>
          <w:lang w:eastAsia="en-US"/>
        </w:rPr>
        <w:t>от 15 декабря 2014 г. N 834н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en-US"/>
        </w:rPr>
      </w:pPr>
      <w:bookmarkStart w:id="100" w:name="Par1561"/>
      <w:bookmarkEnd w:id="100"/>
      <w:r w:rsidRPr="005D7667">
        <w:rPr>
          <w:b/>
          <w:bCs/>
          <w:sz w:val="20"/>
          <w:szCs w:val="20"/>
          <w:lang w:eastAsia="en-US"/>
        </w:rPr>
        <w:t>ПОРЯДОК</w:t>
      </w:r>
    </w:p>
    <w:p w:rsidR="00E94C5A" w:rsidRPr="005D7667" w:rsidRDefault="00E94C5A" w:rsidP="005D7667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en-US"/>
        </w:rPr>
      </w:pPr>
      <w:r w:rsidRPr="005D7667">
        <w:rPr>
          <w:b/>
          <w:bCs/>
          <w:sz w:val="20"/>
          <w:szCs w:val="20"/>
          <w:lang w:eastAsia="en-US"/>
        </w:rPr>
        <w:t>ЗАПОЛНЕНИЯ УЧЕТНОЙ ФОРМЫ N 032/У "ЖУРНАЛ ЗАПИСИ</w:t>
      </w:r>
    </w:p>
    <w:p w:rsidR="00E94C5A" w:rsidRPr="005D7667" w:rsidRDefault="00E94C5A" w:rsidP="005D7667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en-US"/>
        </w:rPr>
      </w:pPr>
      <w:r w:rsidRPr="005D7667">
        <w:rPr>
          <w:b/>
          <w:bCs/>
          <w:sz w:val="20"/>
          <w:szCs w:val="20"/>
          <w:lang w:eastAsia="en-US"/>
        </w:rPr>
        <w:t>РОДОВСПОМОЖЕНИЙ НА ДОМУ"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1. Учетная </w:t>
      </w:r>
      <w:hyperlink w:anchor="Par1407" w:history="1">
        <w:r w:rsidRPr="005D7667">
          <w:rPr>
            <w:bCs/>
            <w:color w:val="0000FF"/>
            <w:sz w:val="20"/>
            <w:szCs w:val="20"/>
            <w:lang w:eastAsia="en-US"/>
          </w:rPr>
          <w:t>форма N 032/у</w:t>
        </w:r>
      </w:hyperlink>
      <w:r w:rsidRPr="005D7667">
        <w:rPr>
          <w:bCs/>
          <w:sz w:val="20"/>
          <w:szCs w:val="20"/>
          <w:lang w:eastAsia="en-US"/>
        </w:rPr>
        <w:t xml:space="preserve"> "Журнал записи родовспоможений на дому" (далее - Журнал) ведется в медицинских организациях (иных организациях), оказывающих медицинскую помощь женщинам в родах на дому (далее - медицинские организации).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2. На каждый случай родов в журнале отводится несколько строк.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3. При заполнении Журнала: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4. </w:t>
      </w:r>
      <w:hyperlink w:anchor="Par1416" w:history="1">
        <w:r w:rsidRPr="005D7667">
          <w:rPr>
            <w:bCs/>
            <w:color w:val="0000FF"/>
            <w:sz w:val="20"/>
            <w:szCs w:val="20"/>
            <w:lang w:eastAsia="en-US"/>
          </w:rPr>
          <w:t>Графы 3</w:t>
        </w:r>
      </w:hyperlink>
      <w:r w:rsidRPr="005D7667">
        <w:rPr>
          <w:bCs/>
          <w:sz w:val="20"/>
          <w:szCs w:val="20"/>
          <w:lang w:eastAsia="en-US"/>
        </w:rPr>
        <w:t xml:space="preserve"> - </w:t>
      </w:r>
      <w:hyperlink w:anchor="Par1418" w:history="1">
        <w:r w:rsidRPr="005D7667">
          <w:rPr>
            <w:bCs/>
            <w:color w:val="0000FF"/>
            <w:sz w:val="20"/>
            <w:szCs w:val="20"/>
            <w:lang w:eastAsia="en-US"/>
          </w:rPr>
          <w:t>5</w:t>
        </w:r>
      </w:hyperlink>
      <w:r w:rsidRPr="005D7667">
        <w:rPr>
          <w:bCs/>
          <w:sz w:val="20"/>
          <w:szCs w:val="20"/>
          <w:lang w:eastAsia="en-US"/>
        </w:rPr>
        <w:t xml:space="preserve"> заполняются на основании сведений, содержащихся в документе, удостоверяющем личность пациента(ки).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Примечание: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--------------------------------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&lt;1&gt; </w:t>
      </w:r>
      <w:hyperlink r:id="rId93" w:history="1">
        <w:r w:rsidRPr="005D7667">
          <w:rPr>
            <w:bCs/>
            <w:color w:val="0000FF"/>
            <w:sz w:val="20"/>
            <w:szCs w:val="20"/>
            <w:lang w:eastAsia="en-US"/>
          </w:rPr>
          <w:t>Указ</w:t>
        </w:r>
      </w:hyperlink>
      <w:r w:rsidRPr="005D7667">
        <w:rPr>
          <w:bCs/>
          <w:sz w:val="20"/>
          <w:szCs w:val="20"/>
          <w:lang w:eastAsia="en-US"/>
        </w:rPr>
        <w:t xml:space="preserve">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&lt;1&gt;.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--------------------------------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&lt;1&gt; </w:t>
      </w:r>
      <w:hyperlink r:id="rId94" w:history="1">
        <w:r w:rsidRPr="005D7667">
          <w:rPr>
            <w:bCs/>
            <w:color w:val="0000FF"/>
            <w:sz w:val="20"/>
            <w:szCs w:val="20"/>
            <w:lang w:eastAsia="en-US"/>
          </w:rPr>
          <w:t>Постановление</w:t>
        </w:r>
      </w:hyperlink>
      <w:r w:rsidRPr="005D7667">
        <w:rPr>
          <w:bCs/>
          <w:sz w:val="20"/>
          <w:szCs w:val="20"/>
          <w:lang w:eastAsia="en-US"/>
        </w:rPr>
        <w:t xml:space="preserve"> Правительства Российской Федерации от 18.08.2008 N 628 "О Положении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3937; 2009, N 23, ст. 2821; 2013, N 12, ст. 1347).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&lt;1&gt;.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--------------------------------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&lt;1&gt; </w:t>
      </w:r>
      <w:hyperlink r:id="rId95" w:history="1">
        <w:r w:rsidRPr="005D7667">
          <w:rPr>
            <w:bCs/>
            <w:color w:val="0000FF"/>
            <w:sz w:val="20"/>
            <w:szCs w:val="20"/>
            <w:lang w:eastAsia="en-US"/>
          </w:rPr>
          <w:t>Постановление</w:t>
        </w:r>
      </w:hyperlink>
      <w:r w:rsidRPr="005D7667">
        <w:rPr>
          <w:bCs/>
          <w:sz w:val="20"/>
          <w:szCs w:val="20"/>
          <w:lang w:eastAsia="en-US"/>
        </w:rPr>
        <w:t xml:space="preserve"> Правительства Российской Федерации от 12.02.2003 N 91 "Об удостоверении личности военнослужащего Российской Федерации" (Собрание законодательства Российской Федерации, 2003, N 7, ст. 654; 2006, N 49, ст. 5220).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&lt;1&gt;.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--------------------------------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&lt;1&gt; Федеральный </w:t>
      </w:r>
      <w:hyperlink r:id="rId96" w:history="1">
        <w:r w:rsidRPr="005D7667">
          <w:rPr>
            <w:bCs/>
            <w:color w:val="0000FF"/>
            <w:sz w:val="20"/>
            <w:szCs w:val="20"/>
            <w:lang w:eastAsia="en-US"/>
          </w:rPr>
          <w:t>закон</w:t>
        </w:r>
      </w:hyperlink>
      <w:r w:rsidRPr="005D7667">
        <w:rPr>
          <w:bCs/>
          <w:sz w:val="20"/>
          <w:szCs w:val="20"/>
          <w:lang w:eastAsia="en-US"/>
        </w:rPr>
        <w:t xml:space="preserve"> 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29; N 27, ст. 3880; 2012, N 10, ст. 1166; N 47, ст. 6397; N 53, ст. 7647; 2013, N 27, ст. 3477; 2014, N 52, ст. 7557).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Документами, удостоверяющими личность лица без гражданства в Российской Федерации, являются: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разрешение на временное проживание;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вид на жительство;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--------------------------------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&lt;1&gt; </w:t>
      </w:r>
      <w:hyperlink r:id="rId97" w:history="1">
        <w:r w:rsidRPr="005D7667">
          <w:rPr>
            <w:bCs/>
            <w:color w:val="0000FF"/>
            <w:sz w:val="20"/>
            <w:szCs w:val="20"/>
            <w:lang w:eastAsia="en-US"/>
          </w:rPr>
          <w:t>Статья 10</w:t>
        </w:r>
      </w:hyperlink>
      <w:r w:rsidRPr="005D7667">
        <w:rPr>
          <w:bCs/>
          <w:sz w:val="20"/>
          <w:szCs w:val="20"/>
          <w:lang w:eastAsia="en-US"/>
        </w:rPr>
        <w:t xml:space="preserve"> 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5. В тех случаях, когда роды на дому проходили вне места регистрации пациентки, в </w:t>
      </w:r>
      <w:hyperlink w:anchor="Par1418" w:history="1">
        <w:r w:rsidRPr="005D7667">
          <w:rPr>
            <w:bCs/>
            <w:color w:val="0000FF"/>
            <w:sz w:val="20"/>
            <w:szCs w:val="20"/>
            <w:lang w:eastAsia="en-US"/>
          </w:rPr>
          <w:t>графе 5</w:t>
        </w:r>
      </w:hyperlink>
      <w:r w:rsidRPr="005D7667">
        <w:rPr>
          <w:bCs/>
          <w:sz w:val="20"/>
          <w:szCs w:val="20"/>
          <w:lang w:eastAsia="en-US"/>
        </w:rPr>
        <w:t xml:space="preserve"> указывается также адрес, по которому фактически проходили роды.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5.1. </w:t>
      </w:r>
      <w:hyperlink w:anchor="Par1419" w:history="1">
        <w:r w:rsidRPr="005D7667">
          <w:rPr>
            <w:bCs/>
            <w:color w:val="0000FF"/>
            <w:sz w:val="20"/>
            <w:szCs w:val="20"/>
            <w:lang w:eastAsia="en-US"/>
          </w:rPr>
          <w:t>Графа 6</w:t>
        </w:r>
      </w:hyperlink>
      <w:r w:rsidRPr="005D7667">
        <w:rPr>
          <w:bCs/>
          <w:sz w:val="20"/>
          <w:szCs w:val="20"/>
          <w:lang w:eastAsia="en-US"/>
        </w:rPr>
        <w:t xml:space="preserve"> заполняется на основании обменной карты родильного дома (родильного отделения больницы), сведений женской консультации о беременной или со слов пациентки.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5.2. В </w:t>
      </w:r>
      <w:hyperlink w:anchor="Par1421" w:history="1">
        <w:r w:rsidRPr="005D7667">
          <w:rPr>
            <w:bCs/>
            <w:color w:val="0000FF"/>
            <w:sz w:val="20"/>
            <w:szCs w:val="20"/>
            <w:lang w:eastAsia="en-US"/>
          </w:rPr>
          <w:t>графе 8</w:t>
        </w:r>
      </w:hyperlink>
      <w:r w:rsidRPr="005D7667">
        <w:rPr>
          <w:bCs/>
          <w:sz w:val="20"/>
          <w:szCs w:val="20"/>
          <w:lang w:eastAsia="en-US"/>
        </w:rPr>
        <w:t xml:space="preserve"> отмечаются особенности течения родов, осложнения в родах и другие обстоятельства.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5.3. В </w:t>
      </w:r>
      <w:hyperlink w:anchor="Par1422" w:history="1">
        <w:r w:rsidRPr="005D7667">
          <w:rPr>
            <w:bCs/>
            <w:color w:val="0000FF"/>
            <w:sz w:val="20"/>
            <w:szCs w:val="20"/>
            <w:lang w:eastAsia="en-US"/>
          </w:rPr>
          <w:t>графах 9</w:t>
        </w:r>
      </w:hyperlink>
      <w:r w:rsidRPr="005D7667">
        <w:rPr>
          <w:bCs/>
          <w:sz w:val="20"/>
          <w:szCs w:val="20"/>
          <w:lang w:eastAsia="en-US"/>
        </w:rPr>
        <w:t xml:space="preserve"> указываются сведения о плоде, мертворожденном или новорожденном, их антропометрические данные.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5.4. В </w:t>
      </w:r>
      <w:hyperlink w:anchor="Par1488" w:history="1">
        <w:r w:rsidRPr="005D7667">
          <w:rPr>
            <w:bCs/>
            <w:color w:val="0000FF"/>
            <w:sz w:val="20"/>
            <w:szCs w:val="20"/>
            <w:lang w:eastAsia="en-US"/>
          </w:rPr>
          <w:t>графах 14</w:t>
        </w:r>
      </w:hyperlink>
      <w:r w:rsidRPr="005D7667">
        <w:rPr>
          <w:bCs/>
          <w:sz w:val="20"/>
          <w:szCs w:val="20"/>
          <w:lang w:eastAsia="en-US"/>
        </w:rPr>
        <w:t xml:space="preserve"> - </w:t>
      </w:r>
      <w:hyperlink w:anchor="Par1489" w:history="1">
        <w:r w:rsidRPr="005D7667">
          <w:rPr>
            <w:bCs/>
            <w:color w:val="0000FF"/>
            <w:sz w:val="20"/>
            <w:szCs w:val="20"/>
            <w:lang w:eastAsia="en-US"/>
          </w:rPr>
          <w:t>15</w:t>
        </w:r>
      </w:hyperlink>
      <w:r w:rsidRPr="005D7667">
        <w:rPr>
          <w:bCs/>
          <w:sz w:val="20"/>
          <w:szCs w:val="20"/>
          <w:lang w:eastAsia="en-US"/>
        </w:rPr>
        <w:t xml:space="preserve"> указываются проведенные профилактические мероприятия новорожденным с указанием серий, доз введенных препаратов.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5.5. В </w:t>
      </w:r>
      <w:hyperlink w:anchor="Par1490" w:history="1">
        <w:r w:rsidRPr="005D7667">
          <w:rPr>
            <w:bCs/>
            <w:color w:val="0000FF"/>
            <w:sz w:val="20"/>
            <w:szCs w:val="20"/>
            <w:lang w:eastAsia="en-US"/>
          </w:rPr>
          <w:t>графе 16</w:t>
        </w:r>
      </w:hyperlink>
      <w:r w:rsidRPr="005D7667">
        <w:rPr>
          <w:bCs/>
          <w:sz w:val="20"/>
          <w:szCs w:val="20"/>
          <w:lang w:eastAsia="en-US"/>
        </w:rPr>
        <w:t xml:space="preserve"> указываются наименование медицинской организации, специальность, фамилия, инициалы медицинского работника, принявшего роды.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5.6. В </w:t>
      </w:r>
      <w:hyperlink w:anchor="Par1492" w:history="1">
        <w:r w:rsidRPr="005D7667">
          <w:rPr>
            <w:bCs/>
            <w:color w:val="0000FF"/>
            <w:sz w:val="20"/>
            <w:szCs w:val="20"/>
            <w:lang w:eastAsia="en-US"/>
          </w:rPr>
          <w:t>графе 18</w:t>
        </w:r>
      </w:hyperlink>
      <w:r w:rsidRPr="005D7667">
        <w:rPr>
          <w:bCs/>
          <w:sz w:val="20"/>
          <w:szCs w:val="20"/>
          <w:lang w:eastAsia="en-US"/>
        </w:rPr>
        <w:t xml:space="preserve"> указывается посещение на дому тех родильниц, которые после родов не были госпитализированы.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Если пациентка находилась во время беременности под наблюдением акушерки фельдшерско-акушерского пункта, то в указанной </w:t>
      </w:r>
      <w:hyperlink w:anchor="Par1492" w:history="1">
        <w:r w:rsidRPr="005D7667">
          <w:rPr>
            <w:bCs/>
            <w:color w:val="0000FF"/>
            <w:sz w:val="20"/>
            <w:szCs w:val="20"/>
            <w:lang w:eastAsia="en-US"/>
          </w:rPr>
          <w:t>графе</w:t>
        </w:r>
      </w:hyperlink>
      <w:r w:rsidRPr="005D7667">
        <w:rPr>
          <w:bCs/>
          <w:sz w:val="20"/>
          <w:szCs w:val="20"/>
          <w:lang w:eastAsia="en-US"/>
        </w:rPr>
        <w:t xml:space="preserve"> может быть отмечена только дата посещения ее на дому, а сведения о течении послеродового периода заносятся в тетрадь записи беременных, состоящих под наблюдением фельдшерско-акушерского пункта.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5.7. В </w:t>
      </w:r>
      <w:hyperlink w:anchor="Par1493" w:history="1">
        <w:r w:rsidRPr="005D7667">
          <w:rPr>
            <w:bCs/>
            <w:color w:val="0000FF"/>
            <w:sz w:val="20"/>
            <w:szCs w:val="20"/>
            <w:lang w:eastAsia="en-US"/>
          </w:rPr>
          <w:t>графе 19</w:t>
        </w:r>
      </w:hyperlink>
      <w:r w:rsidRPr="005D7667">
        <w:rPr>
          <w:bCs/>
          <w:sz w:val="20"/>
          <w:szCs w:val="20"/>
          <w:lang w:eastAsia="en-US"/>
        </w:rPr>
        <w:t xml:space="preserve"> указываются сведения о родах, происшедших без помощи медицинских работников.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Приложение N 11</w:t>
      </w:r>
    </w:p>
    <w:p w:rsidR="00E94C5A" w:rsidRPr="005D7667" w:rsidRDefault="00E94C5A" w:rsidP="005D7667">
      <w:pPr>
        <w:autoSpaceDE w:val="0"/>
        <w:autoSpaceDN w:val="0"/>
        <w:adjustRightInd w:val="0"/>
        <w:jc w:val="right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к приказу Министерства здравоохранения</w:t>
      </w:r>
    </w:p>
    <w:p w:rsidR="00E94C5A" w:rsidRPr="005D7667" w:rsidRDefault="00E94C5A" w:rsidP="005D7667">
      <w:pPr>
        <w:autoSpaceDE w:val="0"/>
        <w:autoSpaceDN w:val="0"/>
        <w:adjustRightInd w:val="0"/>
        <w:jc w:val="right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Российской Федерации</w:t>
      </w:r>
    </w:p>
    <w:p w:rsidR="00E94C5A" w:rsidRPr="005D7667" w:rsidRDefault="00E94C5A" w:rsidP="005D7667">
      <w:pPr>
        <w:autoSpaceDE w:val="0"/>
        <w:autoSpaceDN w:val="0"/>
        <w:adjustRightInd w:val="0"/>
        <w:jc w:val="right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от 15 декабря 2014 г. N 834н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32"/>
          <w:szCs w:val="32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Наименование медицинской организации    Код формы по </w:t>
      </w:r>
      <w:hyperlink r:id="rId98" w:history="1">
        <w:r w:rsidRPr="005D7667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ОКУД</w:t>
        </w:r>
      </w:hyperlink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    Код учреждения по ОКПО 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Адрес                                        Медицинская документация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               Форма N 070/у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   Утверждена приказом Минздрава России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       от 15 декабря 2014 г. N 834н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101" w:name="Par1622"/>
      <w:bookmarkEnd w:id="101"/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Справка N 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для получения путевки на санаторно-курортное лечение </w:t>
      </w:r>
      <w:hyperlink w:anchor="Par1692" w:history="1">
        <w:r w:rsidRPr="005D7667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&lt;*&gt;</w:t>
        </w:r>
      </w:hyperlink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 "__" _____________ 20__ года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Настоящая справка не заменяет санаторно-курортной карты и не дает права  на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санаторно-курортное лечение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102" w:name="Par1629"/>
      <w:bookmarkEnd w:id="102"/>
      <w:r w:rsidRPr="005D7667">
        <w:rPr>
          <w:rFonts w:ascii="Courier New" w:hAnsi="Courier New" w:cs="Courier New"/>
          <w:sz w:val="20"/>
          <w:szCs w:val="20"/>
          <w:lang w:eastAsia="en-US"/>
        </w:rPr>
        <w:t>1. Фамилия, имя, отчество 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┌─┐            ┌─┐                  ┌─┬─┬─┬─┬─┬─┬─┬─┬─┬─┐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2. Пол 1. Мужской │ │ 2. Женский │ │ 3. Дата рождения │ │ │.│ │ │.│ │ │ │ │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└─┘            └─┘                  └─┴─┴─┴─┴─┴─┴─┴─┴─┴─┘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103" w:name="Par1633"/>
      <w:bookmarkEnd w:id="103"/>
      <w:r w:rsidRPr="005D7667">
        <w:rPr>
          <w:rFonts w:ascii="Courier New" w:hAnsi="Courier New" w:cs="Courier New"/>
          <w:sz w:val="20"/>
          <w:szCs w:val="20"/>
          <w:lang w:eastAsia="en-US"/>
        </w:rPr>
        <w:t>4. Место регистрации 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              ┌─┬─┬─┬─┬─┬─┬─┬─┬─┬─┬─┬─┐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104" w:name="Par1635"/>
      <w:bookmarkEnd w:id="104"/>
      <w:r w:rsidRPr="005D7667">
        <w:rPr>
          <w:rFonts w:ascii="Courier New" w:hAnsi="Courier New" w:cs="Courier New"/>
          <w:sz w:val="20"/>
          <w:szCs w:val="20"/>
          <w:lang w:eastAsia="en-US"/>
        </w:rPr>
        <w:t>5. Идентификационный номер в системе ОМС          │ │ │ │ │ │ │ │ │ │ │ │ │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              ├─┼─┼─┼─┼─┼─┼─┼─┼─┼─┼─┼─┤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              │ │ │ │ │ │ │ │ │ │ │ │ │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              └─┴─┴─┴─┴─┴─┴─┴─┴─┴─┴─┴─┘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┌──────────────────────┬─┬───────────────────────────────────────────┬─┬─┬┐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105" w:name="Par1640"/>
      <w:bookmarkEnd w:id="105"/>
      <w:r w:rsidRPr="005D7667">
        <w:rPr>
          <w:rFonts w:ascii="Courier New" w:hAnsi="Courier New" w:cs="Courier New"/>
          <w:sz w:val="20"/>
          <w:szCs w:val="20"/>
          <w:lang w:eastAsia="en-US"/>
        </w:rPr>
        <w:t>│6. Субъект Российской │ │ 7. Ближайший субъект Российской Федерации │ │ ││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│   Федерации          └─┘     (код ближайшего субъекта Российской   └─┴─┘│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│(код субъекта Российской         Федерации к месту проживания)           │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│      Федерации)                                                         │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│                   ┌─┬─┐                                  ┌─┬─┐          │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│8. Климат в месте  │ │ │ 9. Климатические факторы в месте │ │ │          │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│проживания         └─┴─┘ проживания                       └─┴─┘          │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│               ┌─┬─┬─┐                        ┌─┐                        │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│10. Код льготы │ │ │ │ 11. Сопровождение </w:t>
      </w:r>
      <w:hyperlink w:anchor="Par1693" w:history="1">
        <w:r w:rsidRPr="005D7667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&lt;**&gt;</w:t>
        </w:r>
      </w:hyperlink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│ │                        │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│               └─┴─┴─┘                        └─┘                        │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│                                                    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│12. Документ, удостоверяющий право на получение набора социальных услуг  │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│                                                    ┌─┬─┬─┬─┬─┬─┬─┬─┬─┬─┐│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│Номер              Серия                Дата выдачи │ │ │.│ │ │.│2│0│ │ ││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│                                                    └─┴─┴─┴─┴─┴─┴─┴─┴─┴─┘│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│          ┌─┬─┬─┬─┬─┬─┬─┬─┬─┬─┬─┬─┬─┬─┬─┬─┬─┬─┬─┬─┐                      │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106" w:name="Par1656"/>
      <w:bookmarkEnd w:id="106"/>
      <w:r w:rsidRPr="005D7667">
        <w:rPr>
          <w:rFonts w:ascii="Courier New" w:hAnsi="Courier New" w:cs="Courier New"/>
          <w:sz w:val="20"/>
          <w:szCs w:val="20"/>
          <w:lang w:eastAsia="en-US"/>
        </w:rPr>
        <w:t>│13. СНИЛС │ │ │ │ │ │ │ │ │ │ │ │ │ │ │ │ │ │ │ │ │                      │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│          └─┴─┴─┴─┴─┴─┴─┴─┴─┴─┴─┴─┴─┴─┴─┴─┴─┴─┴─┴─┘                      │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└─────────────────────────────────────────────────────────────────────────┘                  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14. N  медицинской   карты  пациента,  получающего  медицинскую  помощь   в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амбулаторных условиях/N медицинской карты стационарного больного 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107" w:name="Par1662"/>
      <w:bookmarkEnd w:id="107"/>
      <w:r w:rsidRPr="005D7667">
        <w:rPr>
          <w:rFonts w:ascii="Courier New" w:hAnsi="Courier New" w:cs="Courier New"/>
          <w:sz w:val="20"/>
          <w:szCs w:val="20"/>
          <w:lang w:eastAsia="en-US"/>
        </w:rPr>
        <w:t>15. Диагноз   заболевания,   для   лечения   которого    направляется     в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санаторно-курортную организацию ________________________ код по </w:t>
      </w:r>
      <w:hyperlink r:id="rId99" w:history="1">
        <w:r w:rsidRPr="005D7667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МКБ-10</w:t>
        </w:r>
      </w:hyperlink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16. Связано ли с заболеваниями или последствиями травм спинного и головного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мозга: 1 - да, 2 - нет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17. Заболевание, являющееся причиной инвалидности 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 код по МКБ-10 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108" w:name="Par1668"/>
      <w:bookmarkEnd w:id="108"/>
      <w:r w:rsidRPr="005D7667">
        <w:rPr>
          <w:rFonts w:ascii="Courier New" w:hAnsi="Courier New" w:cs="Courier New"/>
          <w:sz w:val="20"/>
          <w:szCs w:val="20"/>
          <w:lang w:eastAsia="en-US"/>
        </w:rPr>
        <w:t>18. Сопутствующие заболевания __________________________ код по МКБ-10 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 код по МКБ-10 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│Противопоказания для санаторно-курортного лечения│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│отсутствуют                                      │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└─────────────────────────────────────────────────┘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19. Рекомендуемое лечение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┌─┐                ┌─┐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1. В условиях пребывания в      │ │ 2. Амбулаторно │ │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санаторно-курортной 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74"/>
        <w:gridCol w:w="7106"/>
      </w:tblGrid>
      <w:tr w:rsidR="00E94C5A" w:rsidRPr="005D7667" w:rsidTr="005C61BA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5D7667">
              <w:rPr>
                <w:bCs/>
                <w:lang w:eastAsia="en-US"/>
              </w:rPr>
              <w:t>20. Предпочтительное место лечения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5D7667">
              <w:rPr>
                <w:bCs/>
                <w:lang w:eastAsia="en-US"/>
              </w:rPr>
              <w:t>__________________________________________________________</w:t>
            </w:r>
          </w:p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D7667">
              <w:rPr>
                <w:bCs/>
                <w:lang w:eastAsia="en-US"/>
              </w:rPr>
              <w:t>(указать один или несколько курортов, на которых предпочтительно лечение)</w:t>
            </w:r>
          </w:p>
        </w:tc>
      </w:tr>
    </w:tbl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32"/>
          <w:szCs w:val="32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   ┌─┐       ┌─┐      ┌─┐       ┌─┐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21. Рекомендуемые сезоны лечения: Зима │ │ Весна │ │ Лето │ │ Осень │ │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   └─┘       └─┘      └─┘       └─┘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22. Лечащий врач (врач-специалист) 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23. Заведующий отделением (председатель врачебной комиссии) 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МП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--------------------------------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109" w:name="Par1692"/>
      <w:bookmarkEnd w:id="109"/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&lt;*&gt; Справка действительна в течение 12 месяцев.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110" w:name="Par1693"/>
      <w:bookmarkEnd w:id="110"/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&lt;**&gt;   Заполняется,   если   больной  относится  к  гражданам,  имеющим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ограничение   способности   к   трудовой  деятельности  III  степени,  и  организации к детям-инвалидам.                                       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111" w:name="Par1666"/>
      <w:bookmarkEnd w:id="111"/>
      <w:r w:rsidRPr="005D7667">
        <w:rPr>
          <w:rFonts w:ascii="Courier New" w:hAnsi="Courier New" w:cs="Courier New"/>
          <w:sz w:val="20"/>
          <w:szCs w:val="20"/>
          <w:lang w:eastAsia="en-US"/>
        </w:rPr>
        <w:t>оборотная сторона ф. N 070/у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3853"/>
        <w:gridCol w:w="683"/>
        <w:gridCol w:w="4537"/>
      </w:tblGrid>
      <w:tr w:rsidR="00E94C5A" w:rsidRPr="005D7667" w:rsidTr="005C61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Перечень климатов в месте проживания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Перечень климатических факторов в месте проживания</w:t>
            </w:r>
          </w:p>
        </w:tc>
      </w:tr>
      <w:tr w:rsidR="00E94C5A" w:rsidRPr="005D7667" w:rsidTr="005C61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Влажный субтропический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Горный</w:t>
            </w:r>
          </w:p>
        </w:tc>
      </w:tr>
      <w:tr w:rsidR="00E94C5A" w:rsidRPr="005D7667" w:rsidTr="005C61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Континентальный умеренных широт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Климат полупустынь</w:t>
            </w:r>
          </w:p>
        </w:tc>
      </w:tr>
      <w:tr w:rsidR="00E94C5A" w:rsidRPr="005D7667" w:rsidTr="005C61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Морской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Климат пустынь</w:t>
            </w:r>
          </w:p>
        </w:tc>
      </w:tr>
      <w:tr w:rsidR="00E94C5A" w:rsidRPr="005D7667" w:rsidTr="005C61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Муссонный умеренных широт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Лесной</w:t>
            </w:r>
          </w:p>
        </w:tc>
      </w:tr>
      <w:tr w:rsidR="00E94C5A" w:rsidRPr="005D7667" w:rsidTr="005C61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Переходный морской - континентальный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Лесостепной</w:t>
            </w:r>
          </w:p>
        </w:tc>
      </w:tr>
      <w:tr w:rsidR="00E94C5A" w:rsidRPr="005D7667" w:rsidTr="005C61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Резко континентальный умеренный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Морской</w:t>
            </w:r>
          </w:p>
        </w:tc>
      </w:tr>
      <w:tr w:rsidR="00E94C5A" w:rsidRPr="005D7667" w:rsidTr="005C61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Средиземноморский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Предгорный</w:t>
            </w:r>
          </w:p>
        </w:tc>
      </w:tr>
      <w:tr w:rsidR="00E94C5A" w:rsidRPr="005D7667" w:rsidTr="005C61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Субарктический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Приморский</w:t>
            </w:r>
          </w:p>
        </w:tc>
      </w:tr>
      <w:tr w:rsidR="00E94C5A" w:rsidRPr="005D7667" w:rsidTr="005C61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Сухой субтропический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Степной</w:t>
            </w:r>
          </w:p>
        </w:tc>
      </w:tr>
    </w:tbl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Код субъектов Российской Федерации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2593"/>
        <w:gridCol w:w="809"/>
        <w:gridCol w:w="2188"/>
        <w:gridCol w:w="931"/>
        <w:gridCol w:w="2552"/>
      </w:tblGrid>
      <w:tr w:rsidR="00E94C5A" w:rsidRPr="005D7667" w:rsidTr="005C61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Субъект Российской Федерации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Субъект Российской Федерации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Субъект Российской Федерации</w:t>
            </w:r>
          </w:p>
        </w:tc>
      </w:tr>
      <w:tr w:rsidR="00E94C5A" w:rsidRPr="005D7667" w:rsidTr="005C61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Республика Адыгея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Астраханская область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Пермский край</w:t>
            </w:r>
          </w:p>
        </w:tc>
      </w:tr>
      <w:tr w:rsidR="00E94C5A" w:rsidRPr="005D7667" w:rsidTr="005C61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Республика Башкортостан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Белгородская область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Псковская область</w:t>
            </w:r>
          </w:p>
        </w:tc>
      </w:tr>
      <w:tr w:rsidR="00E94C5A" w:rsidRPr="005D7667" w:rsidTr="005C61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Республика Бурятия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Брянская область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Ростовская область</w:t>
            </w:r>
          </w:p>
        </w:tc>
      </w:tr>
      <w:tr w:rsidR="00E94C5A" w:rsidRPr="005D7667" w:rsidTr="005C61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Республика Алтай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Владимирская область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Рязанская область</w:t>
            </w:r>
          </w:p>
        </w:tc>
      </w:tr>
      <w:tr w:rsidR="00E94C5A" w:rsidRPr="005D7667" w:rsidTr="005C61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Республика Дагестан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Волгоградская область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Самарская область</w:t>
            </w:r>
          </w:p>
        </w:tc>
      </w:tr>
      <w:tr w:rsidR="00E94C5A" w:rsidRPr="005D7667" w:rsidTr="005C61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Республика Ингушетия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Вологодская область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Саратовская область</w:t>
            </w:r>
          </w:p>
        </w:tc>
      </w:tr>
      <w:tr w:rsidR="00E94C5A" w:rsidRPr="005D7667" w:rsidTr="005C61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Кабардино-Балкарская республика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Воронежская область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Сахалинская область</w:t>
            </w:r>
          </w:p>
        </w:tc>
      </w:tr>
      <w:tr w:rsidR="00E94C5A" w:rsidRPr="005D7667" w:rsidTr="005C61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Республика Калмыкия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Ивановская область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Свердловская область</w:t>
            </w:r>
          </w:p>
        </w:tc>
      </w:tr>
      <w:tr w:rsidR="00E94C5A" w:rsidRPr="005D7667" w:rsidTr="005C61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Карачаево-Черкесская республика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Иркутская область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Смоленская область</w:t>
            </w:r>
          </w:p>
        </w:tc>
      </w:tr>
      <w:tr w:rsidR="00E94C5A" w:rsidRPr="005D7667" w:rsidTr="005C61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Республика Карелия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Калининградская область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Тамбовская область</w:t>
            </w:r>
          </w:p>
        </w:tc>
      </w:tr>
      <w:tr w:rsidR="00E94C5A" w:rsidRPr="005D7667" w:rsidTr="005C61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Республика Коми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Калужская область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Тверская область</w:t>
            </w:r>
          </w:p>
        </w:tc>
      </w:tr>
      <w:tr w:rsidR="00E94C5A" w:rsidRPr="005D7667" w:rsidTr="005C61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Республика Марий Эл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Камчатский край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Томская область</w:t>
            </w:r>
          </w:p>
        </w:tc>
      </w:tr>
      <w:tr w:rsidR="00E94C5A" w:rsidRPr="005D7667" w:rsidTr="005C61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Республика Мордовия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Кемеровская область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Тульская область</w:t>
            </w:r>
          </w:p>
        </w:tc>
      </w:tr>
      <w:tr w:rsidR="00E94C5A" w:rsidRPr="005D7667" w:rsidTr="005C61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Республика Саха (Якутия)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Кировская область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Тюменская область</w:t>
            </w:r>
          </w:p>
        </w:tc>
      </w:tr>
      <w:tr w:rsidR="00E94C5A" w:rsidRPr="005D7667" w:rsidTr="005C61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Республика Северная Осетия - Алания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Костромская область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Ульяновская область</w:t>
            </w:r>
          </w:p>
        </w:tc>
      </w:tr>
      <w:tr w:rsidR="00E94C5A" w:rsidRPr="005D7667" w:rsidTr="005C61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Республика Татарстан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Курганская область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Челябинская область</w:t>
            </w:r>
          </w:p>
        </w:tc>
      </w:tr>
      <w:tr w:rsidR="00E94C5A" w:rsidRPr="005D7667" w:rsidTr="005C61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Республика Тыва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Курская область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Забайкальский край</w:t>
            </w:r>
          </w:p>
        </w:tc>
      </w:tr>
      <w:tr w:rsidR="00E94C5A" w:rsidRPr="005D7667" w:rsidTr="005C61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Удмуртская республика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Ленинградская область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Ярославская область</w:t>
            </w:r>
          </w:p>
        </w:tc>
      </w:tr>
      <w:tr w:rsidR="00E94C5A" w:rsidRPr="005D7667" w:rsidTr="005C61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Республика Хакасия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Липецкая область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г. Москва</w:t>
            </w:r>
          </w:p>
        </w:tc>
      </w:tr>
      <w:tr w:rsidR="00E94C5A" w:rsidRPr="005D7667" w:rsidTr="005C61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Чеченская республика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Магаданская область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г. Санкт-Петербург</w:t>
            </w:r>
          </w:p>
        </w:tc>
      </w:tr>
      <w:tr w:rsidR="00E94C5A" w:rsidRPr="005D7667" w:rsidTr="005C61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Чувашская республика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Московская область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Еврейская автономная область</w:t>
            </w:r>
          </w:p>
        </w:tc>
      </w:tr>
      <w:tr w:rsidR="00E94C5A" w:rsidRPr="005D7667" w:rsidTr="005C61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Алтайский край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Мурманская область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Ненецкий авт. округ</w:t>
            </w:r>
          </w:p>
        </w:tc>
      </w:tr>
      <w:tr w:rsidR="00E94C5A" w:rsidRPr="005D7667" w:rsidTr="005C61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Краснодарский край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Нижегородская область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Республика Крым</w:t>
            </w:r>
          </w:p>
        </w:tc>
      </w:tr>
      <w:tr w:rsidR="00E94C5A" w:rsidRPr="005D7667" w:rsidTr="005C61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Красноярский край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Новгородская область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г. Севастополь</w:t>
            </w:r>
          </w:p>
        </w:tc>
      </w:tr>
      <w:tr w:rsidR="00E94C5A" w:rsidRPr="005D7667" w:rsidTr="005C61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Приморский край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Новосибирская область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Ханты-Мансийский авт. округ</w:t>
            </w:r>
          </w:p>
        </w:tc>
      </w:tr>
      <w:tr w:rsidR="00E94C5A" w:rsidRPr="005D7667" w:rsidTr="005C61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Ставропольский край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Омская область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Чукотский авт. округ</w:t>
            </w:r>
          </w:p>
        </w:tc>
      </w:tr>
      <w:tr w:rsidR="00E94C5A" w:rsidRPr="005D7667" w:rsidTr="005C61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Хабаровский край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Оренбургская область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Ямало-Ненецкий авт. округ</w:t>
            </w:r>
          </w:p>
        </w:tc>
      </w:tr>
      <w:tr w:rsidR="00E94C5A" w:rsidRPr="005D7667" w:rsidTr="005C61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Амурская область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Орловская область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94C5A" w:rsidRPr="005D7667" w:rsidTr="005C61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Архангельская область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Пензенская область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4222"/>
        <w:gridCol w:w="881"/>
        <w:gridCol w:w="3970"/>
      </w:tblGrid>
      <w:tr w:rsidR="00E94C5A" w:rsidRPr="005D7667" w:rsidTr="005C61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 xml:space="preserve">Перечень категорий граждан, имеющих право на получение набора социальных услуг </w:t>
            </w:r>
            <w:hyperlink w:anchor="Par1949" w:history="1">
              <w:r w:rsidRPr="005D7667">
                <w:rPr>
                  <w:bCs/>
                  <w:color w:val="0000FF"/>
                  <w:sz w:val="20"/>
                  <w:szCs w:val="20"/>
                  <w:lang w:eastAsia="en-US"/>
                </w:rPr>
                <w:t>&lt;*&gt;</w:t>
              </w:r>
            </w:hyperlink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 xml:space="preserve">Перечень категорий граждан, имеющих право на получение набора социальных услуг </w:t>
            </w:r>
            <w:hyperlink w:anchor="Par1949" w:history="1">
              <w:r w:rsidRPr="005D7667">
                <w:rPr>
                  <w:bCs/>
                  <w:color w:val="0000FF"/>
                  <w:sz w:val="20"/>
                  <w:szCs w:val="20"/>
                  <w:lang w:eastAsia="en-US"/>
                </w:rPr>
                <w:t>&lt;*&gt;</w:t>
              </w:r>
            </w:hyperlink>
          </w:p>
        </w:tc>
      </w:tr>
      <w:tr w:rsidR="00E94C5A" w:rsidRPr="005D7667" w:rsidTr="005C61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Инвалиды войны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действующих фронтов, на прифронтовых участках железных и автомобильных дорог, а также члены экипажей судов транспортного флота, интернированных в начале ВОВ в портах других государств</w:t>
            </w:r>
          </w:p>
        </w:tc>
      </w:tr>
      <w:tr w:rsidR="00E94C5A" w:rsidRPr="005D7667" w:rsidTr="005C61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Участники Великой Отечественной войны (далее - ВОВ)</w:t>
            </w: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94C5A" w:rsidRPr="005D7667" w:rsidTr="005C61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Ветераны боевых действий</w:t>
            </w: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94C5A" w:rsidRPr="005D7667" w:rsidTr="005C61BA">
        <w:trPr>
          <w:trHeight w:val="36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6 месяцев, военнослужащие, награжденные орденами или медалями СССР за службу в указанный период</w:t>
            </w: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94C5A" w:rsidRPr="005D7667" w:rsidTr="005C61BA">
        <w:trPr>
          <w:trHeight w:val="3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Члены семей погибших (умерших) инвалидов войны, участников ВОВ и ветеранов боевых действий, члены семей погибших в ВОВ лиц из числа личного состава групп самозащиты объектовых и аварийных команд местной ПВО, а также члены семей погибших работников госпиталей и больниц города Ленинграда</w:t>
            </w:r>
          </w:p>
        </w:tc>
      </w:tr>
      <w:tr w:rsidR="00E94C5A" w:rsidRPr="005D7667" w:rsidTr="005C61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Лица, награжденные знаком "Жителю блокадного Ленинграда"</w:t>
            </w: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94C5A" w:rsidRPr="005D7667" w:rsidTr="005C61B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4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Лица, работавшие в период ВОВ на объектах противовоздушной обороны (далее - ПВО), местной ПВО,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Инвалиды</w:t>
            </w:r>
          </w:p>
        </w:tc>
      </w:tr>
      <w:tr w:rsidR="00E94C5A" w:rsidRPr="005D7667" w:rsidTr="005C61B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Дети-инвалиды</w:t>
            </w:r>
          </w:p>
        </w:tc>
      </w:tr>
    </w:tbl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-------------------------------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bookmarkStart w:id="112" w:name="Par1949"/>
      <w:bookmarkEnd w:id="112"/>
      <w:r w:rsidRPr="005D7667">
        <w:rPr>
          <w:bCs/>
          <w:sz w:val="20"/>
          <w:szCs w:val="20"/>
          <w:lang w:eastAsia="en-US"/>
        </w:rPr>
        <w:t xml:space="preserve">&lt;*&gt; </w:t>
      </w:r>
      <w:hyperlink r:id="rId100" w:history="1">
        <w:r w:rsidRPr="005D7667">
          <w:rPr>
            <w:bCs/>
            <w:color w:val="0000FF"/>
            <w:sz w:val="20"/>
            <w:szCs w:val="20"/>
            <w:lang w:eastAsia="en-US"/>
          </w:rPr>
          <w:t>Статья 6.1</w:t>
        </w:r>
      </w:hyperlink>
      <w:r w:rsidRPr="005D7667">
        <w:rPr>
          <w:bCs/>
          <w:sz w:val="20"/>
          <w:szCs w:val="20"/>
          <w:lang w:eastAsia="en-US"/>
        </w:rPr>
        <w:t xml:space="preserve"> Федерального закона от 17.07.1999 N 178-ФЗ "О государственной социальной помощи" (Собрание законодательства Российской Федерации, 1999, N 24, ст. 3699; 2004, N 35, ст. 3607).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Приложение N 12</w:t>
      </w:r>
    </w:p>
    <w:p w:rsidR="00E94C5A" w:rsidRPr="005D7667" w:rsidRDefault="00E94C5A" w:rsidP="005D7667">
      <w:pPr>
        <w:autoSpaceDE w:val="0"/>
        <w:autoSpaceDN w:val="0"/>
        <w:adjustRightInd w:val="0"/>
        <w:jc w:val="right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к приказу Министерства здравоохранения</w:t>
      </w:r>
    </w:p>
    <w:p w:rsidR="00E94C5A" w:rsidRPr="005D7667" w:rsidRDefault="00E94C5A" w:rsidP="005D7667">
      <w:pPr>
        <w:autoSpaceDE w:val="0"/>
        <w:autoSpaceDN w:val="0"/>
        <w:adjustRightInd w:val="0"/>
        <w:jc w:val="right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Российской Федерации</w:t>
      </w:r>
    </w:p>
    <w:p w:rsidR="00E94C5A" w:rsidRPr="005D7667" w:rsidRDefault="00E94C5A" w:rsidP="005D7667">
      <w:pPr>
        <w:autoSpaceDE w:val="0"/>
        <w:autoSpaceDN w:val="0"/>
        <w:adjustRightInd w:val="0"/>
        <w:jc w:val="right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от 15 декабря 2014 г. N 834н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center"/>
        <w:rPr>
          <w:bCs/>
          <w:sz w:val="20"/>
          <w:szCs w:val="20"/>
          <w:lang w:eastAsia="en-US"/>
        </w:rPr>
      </w:pPr>
      <w:bookmarkStart w:id="113" w:name="Par1960"/>
      <w:bookmarkEnd w:id="113"/>
      <w:r w:rsidRPr="005D7667">
        <w:rPr>
          <w:bCs/>
          <w:sz w:val="20"/>
          <w:szCs w:val="20"/>
          <w:lang w:eastAsia="en-US"/>
        </w:rPr>
        <w:t>ПОРЯДОК</w:t>
      </w:r>
    </w:p>
    <w:p w:rsidR="00E94C5A" w:rsidRPr="005D7667" w:rsidRDefault="00E94C5A" w:rsidP="005D7667">
      <w:pPr>
        <w:autoSpaceDE w:val="0"/>
        <w:autoSpaceDN w:val="0"/>
        <w:adjustRightInd w:val="0"/>
        <w:jc w:val="center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ЗАПОЛНЕНИЯ УЧЕТНОЙ ФОРМЫ N 070/У "СПРАВКА ДЛЯ ПОЛУЧЕНИЯ</w:t>
      </w:r>
    </w:p>
    <w:p w:rsidR="00E94C5A" w:rsidRPr="005D7667" w:rsidRDefault="00E94C5A" w:rsidP="005D7667">
      <w:pPr>
        <w:autoSpaceDE w:val="0"/>
        <w:autoSpaceDN w:val="0"/>
        <w:adjustRightInd w:val="0"/>
        <w:jc w:val="center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ПУТЕВКИ НА САНАТОРНО-КУРОРТНОЕ ЛЕЧЕНИЕ"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1. Учетная </w:t>
      </w:r>
      <w:hyperlink w:anchor="Par1622" w:history="1">
        <w:r w:rsidRPr="005D7667">
          <w:rPr>
            <w:bCs/>
            <w:color w:val="0000FF"/>
            <w:sz w:val="20"/>
            <w:szCs w:val="20"/>
            <w:lang w:eastAsia="en-US"/>
          </w:rPr>
          <w:t>форма N 070/у</w:t>
        </w:r>
      </w:hyperlink>
      <w:r w:rsidRPr="005D7667">
        <w:rPr>
          <w:bCs/>
          <w:sz w:val="20"/>
          <w:szCs w:val="20"/>
          <w:lang w:eastAsia="en-US"/>
        </w:rPr>
        <w:t xml:space="preserve"> "Справка для получения путевки на санаторно-курортное лечение" (далее - Справка) выдается медицинскими организациями (иными организациями), оказывающими медицинскую помощь в амбулаторных условиях (далее - медицинская организация).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2. Справка заполняется медицинским работником со средним медицинским образованием и заверяется подписью лечащего врача или врача-специалиста (для лица, имеющего право на получение набора социальных услуг, справка заверяется подписью заведующего отделением или председателя врачебной комиссии) и печатью медицинской организации, на оттиске которой идентифицируется полное наименование медицинской организации.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3. При заполнении Справки: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3.1. </w:t>
      </w:r>
      <w:hyperlink w:anchor="Par1629" w:history="1">
        <w:r w:rsidRPr="005D7667">
          <w:rPr>
            <w:bCs/>
            <w:color w:val="0000FF"/>
            <w:sz w:val="20"/>
            <w:szCs w:val="20"/>
            <w:lang w:eastAsia="en-US"/>
          </w:rPr>
          <w:t>Пункты 1</w:t>
        </w:r>
      </w:hyperlink>
      <w:r w:rsidRPr="005D7667">
        <w:rPr>
          <w:bCs/>
          <w:sz w:val="20"/>
          <w:szCs w:val="20"/>
          <w:lang w:eastAsia="en-US"/>
        </w:rPr>
        <w:t xml:space="preserve"> - </w:t>
      </w:r>
      <w:hyperlink w:anchor="Par1633" w:history="1">
        <w:r w:rsidRPr="005D7667">
          <w:rPr>
            <w:bCs/>
            <w:color w:val="0000FF"/>
            <w:sz w:val="20"/>
            <w:szCs w:val="20"/>
            <w:lang w:eastAsia="en-US"/>
          </w:rPr>
          <w:t>4</w:t>
        </w:r>
      </w:hyperlink>
      <w:r w:rsidRPr="005D7667">
        <w:rPr>
          <w:bCs/>
          <w:sz w:val="20"/>
          <w:szCs w:val="20"/>
          <w:lang w:eastAsia="en-US"/>
        </w:rPr>
        <w:t xml:space="preserve"> Справки заполняются на основании сведений, содержащихся в документе, удостоверяющем личность пациента(ки).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Примечание: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--------------------------------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&lt;1&gt; </w:t>
      </w:r>
      <w:hyperlink r:id="rId101" w:history="1">
        <w:r w:rsidRPr="005D7667">
          <w:rPr>
            <w:bCs/>
            <w:color w:val="0000FF"/>
            <w:sz w:val="20"/>
            <w:szCs w:val="20"/>
            <w:lang w:eastAsia="en-US"/>
          </w:rPr>
          <w:t>Указ</w:t>
        </w:r>
      </w:hyperlink>
      <w:r w:rsidRPr="005D7667">
        <w:rPr>
          <w:bCs/>
          <w:sz w:val="20"/>
          <w:szCs w:val="20"/>
          <w:lang w:eastAsia="en-US"/>
        </w:rPr>
        <w:t xml:space="preserve">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&lt;1&gt;.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--------------------------------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&lt;1&gt; </w:t>
      </w:r>
      <w:hyperlink r:id="rId102" w:history="1">
        <w:r w:rsidRPr="005D7667">
          <w:rPr>
            <w:bCs/>
            <w:color w:val="0000FF"/>
            <w:sz w:val="20"/>
            <w:szCs w:val="20"/>
            <w:lang w:eastAsia="en-US"/>
          </w:rPr>
          <w:t>Постановление</w:t>
        </w:r>
      </w:hyperlink>
      <w:r w:rsidRPr="005D7667">
        <w:rPr>
          <w:bCs/>
          <w:sz w:val="20"/>
          <w:szCs w:val="20"/>
          <w:lang w:eastAsia="en-US"/>
        </w:rPr>
        <w:t xml:space="preserve"> Правительства Российской Федерации от 18.08.2008 N 628 "О Положении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3937; 2009, N 23, ст. 2821; 2013, N 12, ст. 1347).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&lt;1&gt;.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-------------------------------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&lt;1&gt; </w:t>
      </w:r>
      <w:hyperlink r:id="rId103" w:history="1">
        <w:r w:rsidRPr="005D7667">
          <w:rPr>
            <w:bCs/>
            <w:color w:val="0000FF"/>
            <w:sz w:val="20"/>
            <w:szCs w:val="20"/>
            <w:lang w:eastAsia="en-US"/>
          </w:rPr>
          <w:t>Постановление</w:t>
        </w:r>
      </w:hyperlink>
      <w:r w:rsidRPr="005D7667">
        <w:rPr>
          <w:bCs/>
          <w:sz w:val="20"/>
          <w:szCs w:val="20"/>
          <w:lang w:eastAsia="en-US"/>
        </w:rPr>
        <w:t xml:space="preserve"> Правительства Российской Федерации от 12.02.2003 N 91 "Об удостоверении личности военнослужащего Российской Федерации" (Собрание законодательства Российской Федерации, 2003, N 7, ст. 654; 2006, N 49, ст. 5220).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&lt;1&gt;.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--------------------------------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&lt;1&gt; Федеральный </w:t>
      </w:r>
      <w:hyperlink r:id="rId104" w:history="1">
        <w:r w:rsidRPr="005D7667">
          <w:rPr>
            <w:bCs/>
            <w:color w:val="0000FF"/>
            <w:sz w:val="20"/>
            <w:szCs w:val="20"/>
            <w:lang w:eastAsia="en-US"/>
          </w:rPr>
          <w:t>закон</w:t>
        </w:r>
      </w:hyperlink>
      <w:r w:rsidRPr="005D7667">
        <w:rPr>
          <w:bCs/>
          <w:sz w:val="20"/>
          <w:szCs w:val="20"/>
          <w:lang w:eastAsia="en-US"/>
        </w:rPr>
        <w:t xml:space="preserve"> 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29; 2012, N 10, ст. 1166, N 47, ст. 6397, N 53, ст. 7647; 2013, N 27, ст. 3477).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Документами, удостоверяющими личность лица без гражданства в Российской Федерации, являются: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разрешение на временное проживание;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вид на жительство;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--------------------------------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&lt;1&gt; </w:t>
      </w:r>
      <w:hyperlink r:id="rId105" w:history="1">
        <w:r w:rsidRPr="005D7667">
          <w:rPr>
            <w:bCs/>
            <w:color w:val="0000FF"/>
            <w:sz w:val="20"/>
            <w:szCs w:val="20"/>
            <w:lang w:eastAsia="en-US"/>
          </w:rPr>
          <w:t>Статья 10</w:t>
        </w:r>
      </w:hyperlink>
      <w:r w:rsidRPr="005D7667">
        <w:rPr>
          <w:bCs/>
          <w:sz w:val="20"/>
          <w:szCs w:val="20"/>
          <w:lang w:eastAsia="en-US"/>
        </w:rPr>
        <w:t xml:space="preserve"> 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3.2. В </w:t>
      </w:r>
      <w:hyperlink w:anchor="Par1635" w:history="1">
        <w:r w:rsidRPr="005D7667">
          <w:rPr>
            <w:bCs/>
            <w:color w:val="0000FF"/>
            <w:sz w:val="20"/>
            <w:szCs w:val="20"/>
            <w:lang w:eastAsia="en-US"/>
          </w:rPr>
          <w:t>пункте 5</w:t>
        </w:r>
      </w:hyperlink>
      <w:r w:rsidRPr="005D7667">
        <w:rPr>
          <w:bCs/>
          <w:sz w:val="20"/>
          <w:szCs w:val="20"/>
          <w:lang w:eastAsia="en-US"/>
        </w:rPr>
        <w:t xml:space="preserve"> указывается идентификационный номер страхового медицинского полиса обязательного медицинского страхования.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3.3. </w:t>
      </w:r>
      <w:hyperlink w:anchor="Par1640" w:history="1">
        <w:r w:rsidRPr="005D7667">
          <w:rPr>
            <w:bCs/>
            <w:color w:val="0000FF"/>
            <w:sz w:val="20"/>
            <w:szCs w:val="20"/>
            <w:lang w:eastAsia="en-US"/>
          </w:rPr>
          <w:t>Пункты 6</w:t>
        </w:r>
      </w:hyperlink>
      <w:r w:rsidRPr="005D7667">
        <w:rPr>
          <w:bCs/>
          <w:sz w:val="20"/>
          <w:szCs w:val="20"/>
          <w:lang w:eastAsia="en-US"/>
        </w:rPr>
        <w:t xml:space="preserve"> - </w:t>
      </w:r>
      <w:hyperlink w:anchor="Par1656" w:history="1">
        <w:r w:rsidRPr="005D7667">
          <w:rPr>
            <w:bCs/>
            <w:color w:val="0000FF"/>
            <w:sz w:val="20"/>
            <w:szCs w:val="20"/>
            <w:lang w:eastAsia="en-US"/>
          </w:rPr>
          <w:t>13</w:t>
        </w:r>
      </w:hyperlink>
      <w:r w:rsidRPr="005D7667">
        <w:rPr>
          <w:bCs/>
          <w:sz w:val="20"/>
          <w:szCs w:val="20"/>
          <w:lang w:eastAsia="en-US"/>
        </w:rPr>
        <w:t xml:space="preserve">, выделенные серым цветом, заполняются только на граждан, имеющих право на получение набора социальных услуг. Справочники для заполнения этих пунктов находятся на оборотной стороне Справки. </w:t>
      </w:r>
      <w:hyperlink w:anchor="Par1640" w:history="1">
        <w:r w:rsidRPr="005D7667">
          <w:rPr>
            <w:bCs/>
            <w:color w:val="0000FF"/>
            <w:sz w:val="20"/>
            <w:szCs w:val="20"/>
            <w:lang w:eastAsia="en-US"/>
          </w:rPr>
          <w:t>Пункт 7</w:t>
        </w:r>
      </w:hyperlink>
      <w:r w:rsidRPr="005D7667">
        <w:rPr>
          <w:bCs/>
          <w:sz w:val="20"/>
          <w:szCs w:val="20"/>
          <w:lang w:eastAsia="en-US"/>
        </w:rPr>
        <w:t xml:space="preserve"> заполняется только в случае проживания пациента на территории, находящейся вблизи границы другого субъекта Российской Федерации, с указанием кода этого субъекта Российской Федерации.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3.4. </w:t>
      </w:r>
      <w:hyperlink w:anchor="Par1662" w:history="1">
        <w:r w:rsidRPr="005D7667">
          <w:rPr>
            <w:bCs/>
            <w:color w:val="0000FF"/>
            <w:sz w:val="20"/>
            <w:szCs w:val="20"/>
            <w:lang w:eastAsia="en-US"/>
          </w:rPr>
          <w:t>Пункты 15</w:t>
        </w:r>
      </w:hyperlink>
      <w:r w:rsidRPr="005D7667">
        <w:rPr>
          <w:bCs/>
          <w:sz w:val="20"/>
          <w:szCs w:val="20"/>
          <w:lang w:eastAsia="en-US"/>
        </w:rPr>
        <w:t xml:space="preserve">, </w:t>
      </w:r>
      <w:hyperlink w:anchor="Par1666" w:history="1">
        <w:r w:rsidRPr="005D7667">
          <w:rPr>
            <w:bCs/>
            <w:color w:val="0000FF"/>
            <w:sz w:val="20"/>
            <w:szCs w:val="20"/>
            <w:lang w:eastAsia="en-US"/>
          </w:rPr>
          <w:t>17</w:t>
        </w:r>
      </w:hyperlink>
      <w:r w:rsidRPr="005D7667">
        <w:rPr>
          <w:bCs/>
          <w:sz w:val="20"/>
          <w:szCs w:val="20"/>
          <w:lang w:eastAsia="en-US"/>
        </w:rPr>
        <w:t xml:space="preserve">, </w:t>
      </w:r>
      <w:hyperlink w:anchor="Par1668" w:history="1">
        <w:r w:rsidRPr="005D7667">
          <w:rPr>
            <w:bCs/>
            <w:color w:val="0000FF"/>
            <w:sz w:val="20"/>
            <w:szCs w:val="20"/>
            <w:lang w:eastAsia="en-US"/>
          </w:rPr>
          <w:t>18</w:t>
        </w:r>
      </w:hyperlink>
      <w:r w:rsidRPr="005D7667">
        <w:rPr>
          <w:bCs/>
          <w:sz w:val="20"/>
          <w:szCs w:val="20"/>
          <w:lang w:eastAsia="en-US"/>
        </w:rPr>
        <w:t xml:space="preserve"> заполняются в соответствии с медицинской картой пациента, получающего медицинскую помощь в амбулаторных условиях (учетная </w:t>
      </w:r>
      <w:hyperlink w:anchor="Par63" w:history="1">
        <w:r w:rsidRPr="005D7667">
          <w:rPr>
            <w:bCs/>
            <w:color w:val="0000FF"/>
            <w:sz w:val="20"/>
            <w:szCs w:val="20"/>
            <w:lang w:eastAsia="en-US"/>
          </w:rPr>
          <w:t>форма N 025/у</w:t>
        </w:r>
      </w:hyperlink>
      <w:r w:rsidRPr="005D7667">
        <w:rPr>
          <w:bCs/>
          <w:sz w:val="20"/>
          <w:szCs w:val="20"/>
          <w:lang w:eastAsia="en-US"/>
        </w:rPr>
        <w:t xml:space="preserve">, предусмотренная приложением N 1 к приказу Минздрава России от 15.12.2014 N 834н) с обязательным кодированием диагнозов по </w:t>
      </w:r>
      <w:hyperlink r:id="rId106" w:history="1">
        <w:r w:rsidRPr="005D7667">
          <w:rPr>
            <w:bCs/>
            <w:color w:val="0000FF"/>
            <w:sz w:val="20"/>
            <w:szCs w:val="20"/>
            <w:lang w:eastAsia="en-US"/>
          </w:rPr>
          <w:t>МКБ-10</w:t>
        </w:r>
      </w:hyperlink>
      <w:r w:rsidRPr="005D7667">
        <w:rPr>
          <w:bCs/>
          <w:sz w:val="20"/>
          <w:szCs w:val="20"/>
          <w:lang w:eastAsia="en-US"/>
        </w:rPr>
        <w:t>.</w:t>
      </w:r>
    </w:p>
    <w:p w:rsidR="00E94C5A" w:rsidRDefault="00E94C5A" w:rsidP="005D7667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  <w:lang w:eastAsia="en-US"/>
        </w:rPr>
      </w:pPr>
    </w:p>
    <w:p w:rsidR="00E94C5A" w:rsidRDefault="00E94C5A" w:rsidP="005D7667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Приложение N 13</w:t>
      </w:r>
    </w:p>
    <w:p w:rsidR="00E94C5A" w:rsidRPr="005D7667" w:rsidRDefault="00E94C5A" w:rsidP="005D7667">
      <w:pPr>
        <w:autoSpaceDE w:val="0"/>
        <w:autoSpaceDN w:val="0"/>
        <w:adjustRightInd w:val="0"/>
        <w:jc w:val="right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к приказу Министерства здравоохранения</w:t>
      </w:r>
    </w:p>
    <w:p w:rsidR="00E94C5A" w:rsidRPr="005D7667" w:rsidRDefault="00E94C5A" w:rsidP="005D7667">
      <w:pPr>
        <w:autoSpaceDE w:val="0"/>
        <w:autoSpaceDN w:val="0"/>
        <w:adjustRightInd w:val="0"/>
        <w:jc w:val="right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Российской Федерации</w:t>
      </w:r>
    </w:p>
    <w:p w:rsidR="00E94C5A" w:rsidRPr="005D7667" w:rsidRDefault="00E94C5A" w:rsidP="005D7667">
      <w:pPr>
        <w:autoSpaceDE w:val="0"/>
        <w:autoSpaceDN w:val="0"/>
        <w:adjustRightInd w:val="0"/>
        <w:jc w:val="right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от 15 декабря 2014 г. N 834н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Наименование медицинской организации    Код формы по </w:t>
      </w:r>
      <w:hyperlink r:id="rId107" w:history="1">
        <w:r w:rsidRPr="005D7667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ОКУД</w:t>
        </w:r>
      </w:hyperlink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    Код организации по ОКПО 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Адрес                                        Медицинская документация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               Форма N 072/у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   Утверждена приказом Минздрава России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       от 15 декабря 2014 г. N 834н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114" w:name="Par2015"/>
      <w:bookmarkEnd w:id="114"/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Санаторно-курортная карта N 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 "__" _____________ 20__ года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Выдается  при  предъявлении путевки  на  санаторно-курортное  лечение.  Без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настоящей карты путевка недействительна.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115" w:name="Par2021"/>
      <w:bookmarkEnd w:id="115"/>
      <w:r w:rsidRPr="005D7667">
        <w:rPr>
          <w:rFonts w:ascii="Courier New" w:hAnsi="Courier New" w:cs="Courier New"/>
          <w:sz w:val="20"/>
          <w:szCs w:val="20"/>
          <w:lang w:eastAsia="en-US"/>
        </w:rPr>
        <w:t>1. Фамилия, имя, отчество пациента(ки) 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┌─┐            ┌─┐                  ┌─┬─┬─┬─┬─┬─┬─┬─┬─┬─┐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2. Пол 1. Мужской │ │ 2. Женский │ │ 3. Дата рождения │ │ │.│ │ │.│ │ │ │ │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└─┘            └─┘                  └─┴─┴─┴─┴─┴─┴─┴─┴─┴─┘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116" w:name="Par2025"/>
      <w:bookmarkEnd w:id="116"/>
      <w:r w:rsidRPr="005D7667">
        <w:rPr>
          <w:rFonts w:ascii="Courier New" w:hAnsi="Courier New" w:cs="Courier New"/>
          <w:sz w:val="20"/>
          <w:szCs w:val="20"/>
          <w:lang w:eastAsia="en-US"/>
        </w:rPr>
        <w:t>4. Место регистрации: субъект Российской Федерации 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район _____________________ город ____________ населенный пункт 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улица ________________________________________ дом ______ квартира 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              ┌─┬─┬─┬─┬─┬─┬─┬─┬─┬─┬─┬─┐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5. Идентификационный номер в системе ОМС          │ │ │ │ │ │ │ │ │ │ │ │ │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              ├─┼─┼─┼─┼─┼─┼─┼─┼─┼─┼─┼─┤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              │ │ │ │ │ │ │ │ │ │ │ │ │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              └─┴─┴─┴─┴─┴─┴─┴─┴─┴─┴─┴─┘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┌──────────────────────┬─┬───────────────────────────────────────────┬─┬─┬┐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117" w:name="Par2034"/>
      <w:bookmarkEnd w:id="117"/>
      <w:r w:rsidRPr="005D7667">
        <w:rPr>
          <w:rFonts w:ascii="Courier New" w:hAnsi="Courier New" w:cs="Courier New"/>
          <w:sz w:val="20"/>
          <w:szCs w:val="20"/>
          <w:lang w:eastAsia="en-US"/>
        </w:rPr>
        <w:t>│6. Субъект Российской │ │ 7. Ближайший субъект Российской Федерации │ │ ││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│Федерации             └─┘     (код ближайшего субъекта Российской   └─┴─┘│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│(код субъекта Российской         Федерации к месту проживания)           │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│       Федерации)                                                        │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│                             ┌─┬─┐                                  ┌─┬─┐│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│8. Климат в месте проживания │ │ │ 9. Климатические факторы в месте │ │ ││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│                             └─┴─┘ проживания                       └─┴─┘│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│               ┌─┬─┬─┐                        ┌─┐                        │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│10. Код льготы │ │ │ │ 11. Сопровождение &lt;**&gt; │ │                        │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│               └─┴─┴─┘                        └─┘                        │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│                                                                         │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│12. Документ, удостоверяющий право на получение набора социальных услуг  │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│                                                    ┌─┬─┬─┬─┬─┬─┬─┬─┬─┬─┐│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│Номер              Серия                Дата выдачи │ │ │.│ │ │.│2│0│ │ ││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│                                                    └─┴─┴─┴─┴─┴─┴─┴─┴─┴─┘│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│          ┌─┬─┬─┬─┬─┬─┬─┬─┬─┬─┬─┬─┬─┬─┬─┬─┬─┬─┬─┬─┐                      │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118" w:name="Par2050"/>
      <w:bookmarkEnd w:id="118"/>
      <w:r w:rsidRPr="005D7667">
        <w:rPr>
          <w:rFonts w:ascii="Courier New" w:hAnsi="Courier New" w:cs="Courier New"/>
          <w:sz w:val="20"/>
          <w:szCs w:val="20"/>
          <w:lang w:eastAsia="en-US"/>
        </w:rPr>
        <w:t>│13. СНИЛС │ │ │ │ │ │ │ │ │ │ │ │ │ │ │ │ │ │ │ │ │                      │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│          └─┴─┴─┴─┴─┴─┴─┴─┴─┴─┴─┴─┴─┴─┴─┴─┴─┴─┴─┴─┘                      │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14. N  медицинской   карты  пациента,  получающего  медицинскую  помощь   в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амбулаторных условиях 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---------------------------------------------------------------------------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линия отреза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Подлежит возврату в медицинскую организацию, выдавшую                                         санаторно-курортную карту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Обратный талон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119" w:name="Par2065"/>
      <w:bookmarkEnd w:id="119"/>
      <w:r w:rsidRPr="005D7667">
        <w:rPr>
          <w:rFonts w:ascii="Courier New" w:hAnsi="Courier New" w:cs="Courier New"/>
          <w:sz w:val="20"/>
          <w:szCs w:val="20"/>
          <w:lang w:eastAsia="en-US"/>
        </w:rPr>
        <w:t>1. Санаторно-курортная организация 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┌─┬─┬─┬─┬─┬─┬─┬─┬─┬─┬─┬─┬─┐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2. ОГРН СКО │ │ │ │ │ │ │ │ │ │ │ │ │ │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└─┴─┴─┴─┴─┴─┴─┴─┴─┴─┴─┴─┴─┘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3. Фамилия, имя, отчество пациента(ки) 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      ┌─┬─┬─┬─┬─┐    ┌─┬─┬─┬─┬─┐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4. Период санаторно-курортного лечения: с │ │ │.│ │ │ по │ │ │.│ │ │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      └─┴─┴─┴─┴─┘    └─┴─┴─┴─┴─┘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5. Диагноз, установленный направившей медицинской организацией: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5.1. Основное заболевание ________________________ код по </w:t>
      </w:r>
      <w:hyperlink r:id="rId108" w:history="1">
        <w:r w:rsidRPr="005D7667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МКБ-10</w:t>
        </w:r>
      </w:hyperlink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5.2. Сопутствующие заболевания: __________________ код по МКБ-10 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 код по МКБ-10 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 код по МКБ-10 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5.3. Заболевание, явившееся причиной инвалидности 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 код по МКБ-10 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6. Диагноз при выписке из санаторно-курортной организации: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6.1. Основного заболевания _______________________ код по МКБ-10 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6.2. Сопутствующие заболевания: __________________ код по МКБ-10 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 код по МКБ-10 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 код по МКБ-10 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             оборотная сторона ф. 072/у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120" w:name="Par2089"/>
      <w:bookmarkEnd w:id="120"/>
      <w:r w:rsidRPr="005D7667">
        <w:rPr>
          <w:rFonts w:ascii="Courier New" w:hAnsi="Courier New" w:cs="Courier New"/>
          <w:sz w:val="20"/>
          <w:szCs w:val="20"/>
          <w:lang w:eastAsia="en-US"/>
        </w:rPr>
        <w:t>15.  Жалобы, длительность  заболевания,  анамнез,  предшествующее  лечение,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в том числе санаторно-курортное 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16.  Данные  клинического,   лабораторного,  рентгенологического  и  других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исследований (даты)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121" w:name="Par2102"/>
      <w:bookmarkEnd w:id="121"/>
      <w:r w:rsidRPr="005D7667">
        <w:rPr>
          <w:rFonts w:ascii="Courier New" w:hAnsi="Courier New" w:cs="Courier New"/>
          <w:sz w:val="20"/>
          <w:szCs w:val="20"/>
          <w:lang w:eastAsia="en-US"/>
        </w:rPr>
        <w:t>17. Диагноз: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17.1. Основного заболевания _____________________ код по </w:t>
      </w:r>
      <w:hyperlink r:id="rId109" w:history="1">
        <w:r w:rsidRPr="005D7667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МКБ-10</w:t>
        </w:r>
      </w:hyperlink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17.2. Сопутствующие заболевания: ________________ код по МКБ-10 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 код по МКБ-10 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 код по МКБ-10 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17.3. Заболевание, явившееся причиной инвалидности 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 код по МКБ-10 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ЗАКЛЮЧЕНИЕ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122" w:name="Par2112"/>
      <w:bookmarkEnd w:id="122"/>
      <w:r w:rsidRPr="005D7667">
        <w:rPr>
          <w:rFonts w:ascii="Courier New" w:hAnsi="Courier New" w:cs="Courier New"/>
          <w:sz w:val="20"/>
          <w:szCs w:val="20"/>
          <w:lang w:eastAsia="en-US"/>
        </w:rPr>
        <w:t>18. Название санаторно-курортной организации 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19. Лечение: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           ┌─┐                ┌─┐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1. В условиях пребывания в санаторно-курортной │ │ 2. Амбулаторно │ │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организации                                    └─┘                └─┘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20. Продолжительность курса лечения _______ дней.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┌────────┐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123" w:name="Par2119"/>
      <w:bookmarkEnd w:id="123"/>
      <w:r w:rsidRPr="005D7667">
        <w:rPr>
          <w:rFonts w:ascii="Courier New" w:hAnsi="Courier New" w:cs="Courier New"/>
          <w:sz w:val="20"/>
          <w:szCs w:val="20"/>
          <w:lang w:eastAsia="en-US"/>
        </w:rPr>
        <w:t>21. Путевка N │        │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└────────┘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22. Фамилия, имя, отчество и подпись лица, заполнившего карту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23. Заведующий отделением (председатель врачебной комиссии) </w:t>
      </w:r>
      <w:hyperlink w:anchor="Par2128" w:history="1">
        <w:r w:rsidRPr="005D7667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&lt;*&gt;</w:t>
        </w:r>
      </w:hyperlink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МП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--------------------------------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124" w:name="Par2128"/>
      <w:bookmarkEnd w:id="124"/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&lt;*&gt; Для лиц, имеющих право на получение набора социальных услуг.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Карта  действительна  при  условии  четкого  заполнения всех граф, фамилий,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подписей, наличия печати. Срок действия Карты 12 месяцев.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---------------------------------------------------------------------------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линия отреза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7. Проведено лечение 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(виды лечения, количество процедур, их переносимость)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8. Эпикриз (включая данные обследования) 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┌─┐           ┌─┐         ┌─┐           ┌─┐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9. Результаты лечения: значи-   │ │ улучшение │ │ без     │ │ ухудшение │ │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 тельное  └─┘           └─┘ перемен └─┘           └─┘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 улучшение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                       ┌─┐        ┌─┐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125" w:name="Par2151"/>
      <w:bookmarkEnd w:id="125"/>
      <w:r w:rsidRPr="005D7667">
        <w:rPr>
          <w:rFonts w:ascii="Courier New" w:hAnsi="Courier New" w:cs="Courier New"/>
          <w:sz w:val="20"/>
          <w:szCs w:val="20"/>
          <w:lang w:eastAsia="en-US"/>
        </w:rPr>
        <w:t>10. Наличие обострений потребовавших отмену процедур 1. Да │ │ 2. Нет │ │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                       └─┘        └─┘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11. Рекомендации по дальнейшему лечению: 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12. Лечащий врач 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13. Главный врач санаторно-курортной организации 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МП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/>
          <w:bCs/>
          <w:sz w:val="32"/>
          <w:szCs w:val="32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32"/>
          <w:szCs w:val="32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Приложение N 14</w:t>
      </w:r>
    </w:p>
    <w:p w:rsidR="00E94C5A" w:rsidRPr="005D7667" w:rsidRDefault="00E94C5A" w:rsidP="005D7667">
      <w:pPr>
        <w:autoSpaceDE w:val="0"/>
        <w:autoSpaceDN w:val="0"/>
        <w:adjustRightInd w:val="0"/>
        <w:jc w:val="right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к приказу Министерства здравоохранения</w:t>
      </w:r>
    </w:p>
    <w:p w:rsidR="00E94C5A" w:rsidRPr="005D7667" w:rsidRDefault="00E94C5A" w:rsidP="005D7667">
      <w:pPr>
        <w:autoSpaceDE w:val="0"/>
        <w:autoSpaceDN w:val="0"/>
        <w:adjustRightInd w:val="0"/>
        <w:jc w:val="right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Российской Федерации</w:t>
      </w:r>
    </w:p>
    <w:p w:rsidR="00E94C5A" w:rsidRPr="005D7667" w:rsidRDefault="00E94C5A" w:rsidP="005D7667">
      <w:pPr>
        <w:autoSpaceDE w:val="0"/>
        <w:autoSpaceDN w:val="0"/>
        <w:adjustRightInd w:val="0"/>
        <w:jc w:val="right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от 15 декабря 2014 г. N 834н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center"/>
        <w:rPr>
          <w:bCs/>
          <w:sz w:val="20"/>
          <w:szCs w:val="20"/>
          <w:lang w:eastAsia="en-US"/>
        </w:rPr>
      </w:pPr>
      <w:bookmarkStart w:id="126" w:name="Par2171"/>
      <w:bookmarkEnd w:id="126"/>
      <w:r w:rsidRPr="005D7667">
        <w:rPr>
          <w:bCs/>
          <w:sz w:val="20"/>
          <w:szCs w:val="20"/>
          <w:lang w:eastAsia="en-US"/>
        </w:rPr>
        <w:t>ПОРЯДОК</w:t>
      </w:r>
    </w:p>
    <w:p w:rsidR="00E94C5A" w:rsidRPr="005D7667" w:rsidRDefault="00E94C5A" w:rsidP="005D7667">
      <w:pPr>
        <w:autoSpaceDE w:val="0"/>
        <w:autoSpaceDN w:val="0"/>
        <w:adjustRightInd w:val="0"/>
        <w:jc w:val="center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ЗАПОЛНЕНИЯ УЧЕТНОЙ ФОРМЫ N 072/У</w:t>
      </w:r>
    </w:p>
    <w:p w:rsidR="00E94C5A" w:rsidRPr="005D7667" w:rsidRDefault="00E94C5A" w:rsidP="005D7667">
      <w:pPr>
        <w:autoSpaceDE w:val="0"/>
        <w:autoSpaceDN w:val="0"/>
        <w:adjustRightInd w:val="0"/>
        <w:jc w:val="center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"САНАТОРНО-КУРОРТНАЯ КАРТА"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1. Учетная </w:t>
      </w:r>
      <w:hyperlink w:anchor="Par2015" w:history="1">
        <w:r w:rsidRPr="005D7667">
          <w:rPr>
            <w:bCs/>
            <w:color w:val="0000FF"/>
            <w:sz w:val="20"/>
            <w:szCs w:val="20"/>
            <w:lang w:eastAsia="en-US"/>
          </w:rPr>
          <w:t>форма N 072/у</w:t>
        </w:r>
      </w:hyperlink>
      <w:r w:rsidRPr="005D7667">
        <w:rPr>
          <w:bCs/>
          <w:sz w:val="20"/>
          <w:szCs w:val="20"/>
          <w:lang w:eastAsia="en-US"/>
        </w:rPr>
        <w:t xml:space="preserve"> "Санаторно-курортная карта" (далее - Карта) выдается медицинскими организациями (иными организациями), оказывающими медицинскую помощь в амбулаторных условиях (далее - медицинская организация).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2. Карта заполняется медицинским работником со средним медицинским образованием при предъявлении пациентом(кой) путевки на санаторно-курортное лечение.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3. Бланк Карты состоит из Карты и обратного (отрезного) талона.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4. При заполнении Карты: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4.1. </w:t>
      </w:r>
      <w:hyperlink w:anchor="Par2021" w:history="1">
        <w:r w:rsidRPr="005D7667">
          <w:rPr>
            <w:bCs/>
            <w:color w:val="0000FF"/>
            <w:sz w:val="20"/>
            <w:szCs w:val="20"/>
            <w:lang w:eastAsia="en-US"/>
          </w:rPr>
          <w:t>Пункты 1</w:t>
        </w:r>
      </w:hyperlink>
      <w:r w:rsidRPr="005D7667">
        <w:rPr>
          <w:bCs/>
          <w:sz w:val="20"/>
          <w:szCs w:val="20"/>
          <w:lang w:eastAsia="en-US"/>
        </w:rPr>
        <w:t xml:space="preserve"> - </w:t>
      </w:r>
      <w:hyperlink w:anchor="Par2025" w:history="1">
        <w:r w:rsidRPr="005D7667">
          <w:rPr>
            <w:bCs/>
            <w:color w:val="0000FF"/>
            <w:sz w:val="20"/>
            <w:szCs w:val="20"/>
            <w:lang w:eastAsia="en-US"/>
          </w:rPr>
          <w:t>4</w:t>
        </w:r>
      </w:hyperlink>
      <w:r w:rsidRPr="005D7667">
        <w:rPr>
          <w:bCs/>
          <w:sz w:val="20"/>
          <w:szCs w:val="20"/>
          <w:lang w:eastAsia="en-US"/>
        </w:rPr>
        <w:t xml:space="preserve"> Карты заполняются на основании документа, удостоверяющего личность пациента(ки).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Примечание: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--------------------------------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&lt;1&gt; </w:t>
      </w:r>
      <w:hyperlink r:id="rId110" w:history="1">
        <w:r w:rsidRPr="005D7667">
          <w:rPr>
            <w:bCs/>
            <w:color w:val="0000FF"/>
            <w:sz w:val="20"/>
            <w:szCs w:val="20"/>
            <w:lang w:eastAsia="en-US"/>
          </w:rPr>
          <w:t>Указ</w:t>
        </w:r>
      </w:hyperlink>
      <w:r w:rsidRPr="005D7667">
        <w:rPr>
          <w:bCs/>
          <w:sz w:val="20"/>
          <w:szCs w:val="20"/>
          <w:lang w:eastAsia="en-US"/>
        </w:rPr>
        <w:t xml:space="preserve">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&lt;1&gt;.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--------------------------------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&lt;1&gt; </w:t>
      </w:r>
      <w:hyperlink r:id="rId111" w:history="1">
        <w:r w:rsidRPr="005D7667">
          <w:rPr>
            <w:bCs/>
            <w:color w:val="0000FF"/>
            <w:sz w:val="20"/>
            <w:szCs w:val="20"/>
            <w:lang w:eastAsia="en-US"/>
          </w:rPr>
          <w:t>Постановление</w:t>
        </w:r>
      </w:hyperlink>
      <w:r w:rsidRPr="005D7667">
        <w:rPr>
          <w:bCs/>
          <w:sz w:val="20"/>
          <w:szCs w:val="20"/>
          <w:lang w:eastAsia="en-US"/>
        </w:rPr>
        <w:t xml:space="preserve"> Правительства Российской Федерации от 18.08.2008 N 628 "О Положении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3937; 2009, N 23, ст. 2821; 2013, N 12, ст. 1347).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&lt;1&gt;.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--------------------------------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&lt;1&gt; </w:t>
      </w:r>
      <w:hyperlink r:id="rId112" w:history="1">
        <w:r w:rsidRPr="005D7667">
          <w:rPr>
            <w:bCs/>
            <w:color w:val="0000FF"/>
            <w:sz w:val="20"/>
            <w:szCs w:val="20"/>
            <w:lang w:eastAsia="en-US"/>
          </w:rPr>
          <w:t>Постановление</w:t>
        </w:r>
      </w:hyperlink>
      <w:r w:rsidRPr="005D7667">
        <w:rPr>
          <w:bCs/>
          <w:sz w:val="20"/>
          <w:szCs w:val="20"/>
          <w:lang w:eastAsia="en-US"/>
        </w:rPr>
        <w:t xml:space="preserve"> Правительства Российской Федерации от 12.02.2003 N 91 "Об удостоверении личности военнослужащего Российской Федерации" (Собрание законодательства Российской Федерации, 2003, N 7, ст. 654; 2006, N 49, ст. 5220).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&lt;1&gt;.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--------------------------------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&lt;1&gt; Федеральный </w:t>
      </w:r>
      <w:hyperlink r:id="rId113" w:history="1">
        <w:r w:rsidRPr="005D7667">
          <w:rPr>
            <w:bCs/>
            <w:color w:val="0000FF"/>
            <w:sz w:val="20"/>
            <w:szCs w:val="20"/>
            <w:lang w:eastAsia="en-US"/>
          </w:rPr>
          <w:t>закон</w:t>
        </w:r>
      </w:hyperlink>
      <w:r w:rsidRPr="005D7667">
        <w:rPr>
          <w:bCs/>
          <w:sz w:val="20"/>
          <w:szCs w:val="20"/>
          <w:lang w:eastAsia="en-US"/>
        </w:rPr>
        <w:t xml:space="preserve"> 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29; 2012, N 10, ст. 1166, N 47, ст. 6397, N 53, ст. 7647; 2013, N 27, ст. 3477).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Документами, удостоверяющими личность лица без гражданства в Российской Федерации, являются: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разрешение на временное проживание;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вид на жительство;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--------------------------------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&lt;1&gt; </w:t>
      </w:r>
      <w:hyperlink r:id="rId114" w:history="1">
        <w:r w:rsidRPr="005D7667">
          <w:rPr>
            <w:bCs/>
            <w:color w:val="0000FF"/>
            <w:sz w:val="20"/>
            <w:szCs w:val="20"/>
            <w:lang w:eastAsia="en-US"/>
          </w:rPr>
          <w:t>Статья 10</w:t>
        </w:r>
      </w:hyperlink>
      <w:r w:rsidRPr="005D7667">
        <w:rPr>
          <w:bCs/>
          <w:sz w:val="20"/>
          <w:szCs w:val="20"/>
          <w:lang w:eastAsia="en-US"/>
        </w:rPr>
        <w:t xml:space="preserve"> 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4.2. </w:t>
      </w:r>
      <w:hyperlink w:anchor="Par2034" w:history="1">
        <w:r w:rsidRPr="005D7667">
          <w:rPr>
            <w:bCs/>
            <w:color w:val="0000FF"/>
            <w:sz w:val="20"/>
            <w:szCs w:val="20"/>
            <w:lang w:eastAsia="en-US"/>
          </w:rPr>
          <w:t>Пункты 6</w:t>
        </w:r>
      </w:hyperlink>
      <w:r w:rsidRPr="005D7667">
        <w:rPr>
          <w:bCs/>
          <w:sz w:val="20"/>
          <w:szCs w:val="20"/>
          <w:lang w:eastAsia="en-US"/>
        </w:rPr>
        <w:t xml:space="preserve"> - </w:t>
      </w:r>
      <w:hyperlink w:anchor="Par2050" w:history="1">
        <w:r w:rsidRPr="005D7667">
          <w:rPr>
            <w:bCs/>
            <w:color w:val="0000FF"/>
            <w:sz w:val="20"/>
            <w:szCs w:val="20"/>
            <w:lang w:eastAsia="en-US"/>
          </w:rPr>
          <w:t>13</w:t>
        </w:r>
      </w:hyperlink>
      <w:r w:rsidRPr="005D7667">
        <w:rPr>
          <w:bCs/>
          <w:sz w:val="20"/>
          <w:szCs w:val="20"/>
          <w:lang w:eastAsia="en-US"/>
        </w:rPr>
        <w:t xml:space="preserve">, выделенные серым цветом, заполняются только на граждан, имеющих право на получение набора социальных услуг. Справочники для заполнения этих пунктов находятся на оборотной стороне "Справки для получения путевки на санаторно-курортное лечение" (учетная </w:t>
      </w:r>
      <w:hyperlink w:anchor="Par1622" w:history="1">
        <w:r w:rsidRPr="005D7667">
          <w:rPr>
            <w:bCs/>
            <w:color w:val="0000FF"/>
            <w:sz w:val="20"/>
            <w:szCs w:val="20"/>
            <w:lang w:eastAsia="en-US"/>
          </w:rPr>
          <w:t>форма N 070/у</w:t>
        </w:r>
      </w:hyperlink>
      <w:r w:rsidRPr="005D7667">
        <w:rPr>
          <w:bCs/>
          <w:sz w:val="20"/>
          <w:szCs w:val="20"/>
          <w:lang w:eastAsia="en-US"/>
        </w:rPr>
        <w:t xml:space="preserve">, предусмотренная приложением N 11 к приказу Минздрава России от 15.12.2014 N 834н). </w:t>
      </w:r>
      <w:hyperlink w:anchor="Par2034" w:history="1">
        <w:r w:rsidRPr="005D7667">
          <w:rPr>
            <w:bCs/>
            <w:color w:val="0000FF"/>
            <w:sz w:val="20"/>
            <w:szCs w:val="20"/>
            <w:lang w:eastAsia="en-US"/>
          </w:rPr>
          <w:t>Пункт 7</w:t>
        </w:r>
      </w:hyperlink>
      <w:r w:rsidRPr="005D7667">
        <w:rPr>
          <w:bCs/>
          <w:sz w:val="20"/>
          <w:szCs w:val="20"/>
          <w:lang w:eastAsia="en-US"/>
        </w:rPr>
        <w:t xml:space="preserve"> заполняется только в случае проживания пациента на территории, находящейся вблизи границы другого субъекта Российской Федерации, с указанием кода этого субъекта Российской Федерации.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hyperlink w:anchor="Par2089" w:history="1">
        <w:r w:rsidRPr="005D7667">
          <w:rPr>
            <w:bCs/>
            <w:color w:val="0000FF"/>
            <w:sz w:val="20"/>
            <w:szCs w:val="20"/>
            <w:lang w:eastAsia="en-US"/>
          </w:rPr>
          <w:t>Пункты 15</w:t>
        </w:r>
      </w:hyperlink>
      <w:r w:rsidRPr="005D7667">
        <w:rPr>
          <w:bCs/>
          <w:sz w:val="20"/>
          <w:szCs w:val="20"/>
          <w:lang w:eastAsia="en-US"/>
        </w:rPr>
        <w:t xml:space="preserve"> - </w:t>
      </w:r>
      <w:hyperlink w:anchor="Par2102" w:history="1">
        <w:r w:rsidRPr="005D7667">
          <w:rPr>
            <w:bCs/>
            <w:color w:val="0000FF"/>
            <w:sz w:val="20"/>
            <w:szCs w:val="20"/>
            <w:lang w:eastAsia="en-US"/>
          </w:rPr>
          <w:t>17</w:t>
        </w:r>
      </w:hyperlink>
      <w:r w:rsidRPr="005D7667">
        <w:rPr>
          <w:bCs/>
          <w:sz w:val="20"/>
          <w:szCs w:val="20"/>
          <w:lang w:eastAsia="en-US"/>
        </w:rPr>
        <w:t xml:space="preserve"> заполняются на основании медицинской карты пациента, получающего медицинскую помощь в амбулаторных условиях (учетная </w:t>
      </w:r>
      <w:hyperlink w:anchor="Par63" w:history="1">
        <w:r w:rsidRPr="005D7667">
          <w:rPr>
            <w:bCs/>
            <w:color w:val="0000FF"/>
            <w:sz w:val="20"/>
            <w:szCs w:val="20"/>
            <w:lang w:eastAsia="en-US"/>
          </w:rPr>
          <w:t>форма N 025/у</w:t>
        </w:r>
      </w:hyperlink>
      <w:r w:rsidRPr="005D7667">
        <w:rPr>
          <w:bCs/>
          <w:sz w:val="20"/>
          <w:szCs w:val="20"/>
          <w:lang w:eastAsia="en-US"/>
        </w:rPr>
        <w:t xml:space="preserve">, предусмотренная приложением N 1 к приказу Минздрава России от 15.12.2014 N 834н), с обязательным кодированием диагнозов по </w:t>
      </w:r>
      <w:hyperlink r:id="rId115" w:history="1">
        <w:r w:rsidRPr="005D7667">
          <w:rPr>
            <w:bCs/>
            <w:color w:val="0000FF"/>
            <w:sz w:val="20"/>
            <w:szCs w:val="20"/>
            <w:lang w:eastAsia="en-US"/>
          </w:rPr>
          <w:t>МКБ-10</w:t>
        </w:r>
      </w:hyperlink>
      <w:r w:rsidRPr="005D7667">
        <w:rPr>
          <w:bCs/>
          <w:sz w:val="20"/>
          <w:szCs w:val="20"/>
          <w:lang w:eastAsia="en-US"/>
        </w:rPr>
        <w:t>. При оформлении Карты могут использоваться результаты, полученные при прохождении диспансеризации (медицинского осмотра).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4.3. </w:t>
      </w:r>
      <w:hyperlink w:anchor="Par2112" w:history="1">
        <w:r w:rsidRPr="005D7667">
          <w:rPr>
            <w:bCs/>
            <w:color w:val="0000FF"/>
            <w:sz w:val="20"/>
            <w:szCs w:val="20"/>
            <w:lang w:eastAsia="en-US"/>
          </w:rPr>
          <w:t>Пункты 18</w:t>
        </w:r>
      </w:hyperlink>
      <w:r w:rsidRPr="005D7667">
        <w:rPr>
          <w:bCs/>
          <w:sz w:val="20"/>
          <w:szCs w:val="20"/>
          <w:lang w:eastAsia="en-US"/>
        </w:rPr>
        <w:t xml:space="preserve"> - </w:t>
      </w:r>
      <w:hyperlink w:anchor="Par2119" w:history="1">
        <w:r w:rsidRPr="005D7667">
          <w:rPr>
            <w:bCs/>
            <w:color w:val="0000FF"/>
            <w:sz w:val="20"/>
            <w:szCs w:val="20"/>
            <w:lang w:eastAsia="en-US"/>
          </w:rPr>
          <w:t>21</w:t>
        </w:r>
      </w:hyperlink>
      <w:r w:rsidRPr="005D7667">
        <w:rPr>
          <w:bCs/>
          <w:sz w:val="20"/>
          <w:szCs w:val="20"/>
          <w:lang w:eastAsia="en-US"/>
        </w:rPr>
        <w:t xml:space="preserve"> заполняются на основании представленной путевки на санаторно-курортное лечение.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4.4. Карта заверяется подписью медицинского работника со средним медицинским образованием, заполнившего Карту (для лица, имеющего право на получение набора социальных услуг, Карта заверяется подписью заведующего отделением или председателя врачебной комиссии) и печатью медицинской организации, на оттиске которой идентифицируется полное наименование медицинской организации.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4.5. </w:t>
      </w:r>
      <w:hyperlink w:anchor="Par2065" w:history="1">
        <w:r w:rsidRPr="005D7667">
          <w:rPr>
            <w:bCs/>
            <w:color w:val="0000FF"/>
            <w:sz w:val="20"/>
            <w:szCs w:val="20"/>
            <w:lang w:eastAsia="en-US"/>
          </w:rPr>
          <w:t>Пункты 1</w:t>
        </w:r>
      </w:hyperlink>
      <w:r w:rsidRPr="005D7667">
        <w:rPr>
          <w:bCs/>
          <w:sz w:val="20"/>
          <w:szCs w:val="20"/>
          <w:lang w:eastAsia="en-US"/>
        </w:rPr>
        <w:t xml:space="preserve"> - </w:t>
      </w:r>
      <w:hyperlink w:anchor="Par2151" w:history="1">
        <w:r w:rsidRPr="005D7667">
          <w:rPr>
            <w:bCs/>
            <w:color w:val="0000FF"/>
            <w:sz w:val="20"/>
            <w:szCs w:val="20"/>
            <w:lang w:eastAsia="en-US"/>
          </w:rPr>
          <w:t>10</w:t>
        </w:r>
      </w:hyperlink>
      <w:r w:rsidRPr="005D7667">
        <w:rPr>
          <w:bCs/>
          <w:sz w:val="20"/>
          <w:szCs w:val="20"/>
          <w:lang w:eastAsia="en-US"/>
        </w:rPr>
        <w:t xml:space="preserve"> обратного (отрезного) талона Карты заполняются лечащим врачом санаторно-курортной организации. Талон заверяется подписями лечащего врача и главного врача санаторно-курортной организации и заверяется печатью медицинской организации, на оттиске которой идентифицируется полное наименование медицинской организации.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Приложение N 15</w:t>
      </w:r>
    </w:p>
    <w:p w:rsidR="00E94C5A" w:rsidRPr="005D7667" w:rsidRDefault="00E94C5A" w:rsidP="005D7667">
      <w:pPr>
        <w:autoSpaceDE w:val="0"/>
        <w:autoSpaceDN w:val="0"/>
        <w:adjustRightInd w:val="0"/>
        <w:jc w:val="right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к приказу Министерства здравоохранения</w:t>
      </w:r>
    </w:p>
    <w:p w:rsidR="00E94C5A" w:rsidRPr="005D7667" w:rsidRDefault="00E94C5A" w:rsidP="005D7667">
      <w:pPr>
        <w:autoSpaceDE w:val="0"/>
        <w:autoSpaceDN w:val="0"/>
        <w:adjustRightInd w:val="0"/>
        <w:jc w:val="right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Российской Федерации</w:t>
      </w:r>
    </w:p>
    <w:p w:rsidR="00E94C5A" w:rsidRPr="005D7667" w:rsidRDefault="00E94C5A" w:rsidP="005D7667">
      <w:pPr>
        <w:autoSpaceDE w:val="0"/>
        <w:autoSpaceDN w:val="0"/>
        <w:adjustRightInd w:val="0"/>
        <w:jc w:val="right"/>
        <w:rPr>
          <w:b/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от 15 декабря 2014 г. N 834н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Наименование медицинской организации    Код формы по </w:t>
      </w:r>
      <w:hyperlink r:id="rId116" w:history="1">
        <w:r w:rsidRPr="005D7667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ОКУД</w:t>
        </w:r>
      </w:hyperlink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    Код организации по ОКПО 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Адрес                                        Медицинская документация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               Форма N 076/у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   Утверждена приказом Минздрава России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       от 15 декабря 2014 г. N 834н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127" w:name="Par2229"/>
      <w:bookmarkEnd w:id="127"/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Санаторно-курортная карта для детей N 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 "__" _____________ 20__ года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Выдается  при  предъявлении путевки  на  санаторно-курортное  лечение.  Без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настоящей карты путевка недействительна.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128" w:name="Par2235"/>
      <w:bookmarkEnd w:id="128"/>
      <w:r w:rsidRPr="005D7667">
        <w:rPr>
          <w:rFonts w:ascii="Courier New" w:hAnsi="Courier New" w:cs="Courier New"/>
          <w:sz w:val="20"/>
          <w:szCs w:val="20"/>
          <w:lang w:eastAsia="en-US"/>
        </w:rPr>
        <w:t>1. Фамилия, имя, отчество ребенка 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┌─┐            ┌─┐                  ┌─┬─┬─┬─┬─┬─┬─┬─┬─┬─┐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2. Пол 1. Мужской │ │ 2. Женский │ │ 3. Дата рождения │ │ │.│ │ │.│ │ │ │ │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└─┘            └─┘                  └─┴─┴─┴─┴─┴─┴─┴─┴─┴─┘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129" w:name="Par2239"/>
      <w:bookmarkEnd w:id="129"/>
      <w:r w:rsidRPr="005D7667">
        <w:rPr>
          <w:rFonts w:ascii="Courier New" w:hAnsi="Courier New" w:cs="Courier New"/>
          <w:sz w:val="20"/>
          <w:szCs w:val="20"/>
          <w:lang w:eastAsia="en-US"/>
        </w:rPr>
        <w:t>4. Место регистрации: субъект Российской Федерации 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район _____________________ город ____________ населенный пункт 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улица ________________________________________ дом ______ квартира 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              ┌─┬─┬─┬─┬─┬─┬─┬─┬─┬─┬─┬─┐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5. Идентификационный номер в системе ОМС          │ │ │ │ │ │ │ │ │ │ │ │ │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              ├─┼─┼─┼─┼─┼─┼─┼─┼─┼─┼─┼─┤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              │ │ │ │ │ │ │ │ │ │ │ │ │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              └─┴─┴─┴─┴─┴─┴─┴─┴─┴─┴─┴─┘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┌──────────────────────┬─┬───────────────────────────────────────────┬─┬─┬┐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130" w:name="Par2249"/>
      <w:bookmarkEnd w:id="130"/>
      <w:r w:rsidRPr="005D7667">
        <w:rPr>
          <w:rFonts w:ascii="Courier New" w:hAnsi="Courier New" w:cs="Courier New"/>
          <w:sz w:val="20"/>
          <w:szCs w:val="20"/>
          <w:lang w:eastAsia="en-US"/>
        </w:rPr>
        <w:t>│6. Субъект Российской │ │ 7. Ближайший субъект Российской Федерации │ │ ││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│Федерации             └─┘     (код ближайшего субъекта Российской   └─┴─┘│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│(код субъекта Российской         Федерации к месту проживания)           │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│       Федерации)                                                        │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│                             ┌─┬─┐                                  ┌─┬─┐│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│8. Климат в месте проживания │ │ │ 9. Климатические факторы в месте │ │ ││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│                             └─┴─┘ проживания                       └─┴─┘│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│               ┌─┬─┬─┐                        ┌─┐                        │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│10. Код льготы │ │ │ │ 11. Сопровождение &lt;**&gt; │ │                        │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│               └─┴─┴─┘                        └─┘                        │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│                                                                         │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│12. Документ, удостоверяющий право на получение набора социальных услуг  │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│                                                    ┌─┬─┬─┬─┬─┬─┬─┬─┬─┬─┐│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│Номер              Серия                Дата выдачи │ │ │.│ │ │.│2│0│ │ ││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│                                                    └─┴─┴─┴─┴─┴─┴─┴─┴─┴─┘│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│          ┌─┬─┬─┬─┬─┬─┬─┬─┬─┬─┬─┬─┬─┬─┬─┬─┬─┬─┬─┬─┐                      │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131" w:name="Par2265"/>
      <w:bookmarkEnd w:id="131"/>
      <w:r w:rsidRPr="005D7667">
        <w:rPr>
          <w:rFonts w:ascii="Courier New" w:hAnsi="Courier New" w:cs="Courier New"/>
          <w:sz w:val="20"/>
          <w:szCs w:val="20"/>
          <w:lang w:eastAsia="en-US"/>
        </w:rPr>
        <w:t>│13. СНИЛС │ │ │ │ │ │ │ │ │ │ │ │ │ │ │ │ │ │ │ │ │                      │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│          └─┴─┴─┴─┴─┴─┴─┴─┴─┴─┴─┴─┴─┴─┴─┴─┴─┴─┴─┴─┘                      │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14. N истории развития ребенка 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132" w:name="Par2270"/>
      <w:bookmarkEnd w:id="132"/>
      <w:r w:rsidRPr="005D7667">
        <w:rPr>
          <w:rFonts w:ascii="Courier New" w:hAnsi="Courier New" w:cs="Courier New"/>
          <w:sz w:val="20"/>
          <w:szCs w:val="20"/>
          <w:lang w:eastAsia="en-US"/>
        </w:rPr>
        <w:t>15. Образовательная организация 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133" w:name="Par2271"/>
      <w:bookmarkEnd w:id="133"/>
      <w:r w:rsidRPr="005D7667">
        <w:rPr>
          <w:rFonts w:ascii="Courier New" w:hAnsi="Courier New" w:cs="Courier New"/>
          <w:sz w:val="20"/>
          <w:szCs w:val="20"/>
          <w:lang w:eastAsia="en-US"/>
        </w:rPr>
        <w:t>16. Место работы матери (отца) 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134" w:name="Par2272"/>
      <w:bookmarkEnd w:id="134"/>
      <w:r w:rsidRPr="005D7667">
        <w:rPr>
          <w:rFonts w:ascii="Courier New" w:hAnsi="Courier New" w:cs="Courier New"/>
          <w:sz w:val="20"/>
          <w:szCs w:val="20"/>
          <w:lang w:eastAsia="en-US"/>
        </w:rPr>
        <w:t>17. Анамнез жизни ребенка 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18. Наследственность 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19. Профилактические прививки 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---------------------------------------------------------------------------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линия отреза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Подлежит возврату в медицинскую организацию,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     выдавшую санаторно-курортную карту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Обратный талон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135" w:name="Par2287"/>
      <w:bookmarkEnd w:id="135"/>
      <w:r w:rsidRPr="005D7667">
        <w:rPr>
          <w:rFonts w:ascii="Courier New" w:hAnsi="Courier New" w:cs="Courier New"/>
          <w:sz w:val="20"/>
          <w:szCs w:val="20"/>
          <w:lang w:eastAsia="en-US"/>
        </w:rPr>
        <w:t>1. Санаторно-курортная организация 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┌─┬─┬─┬─┬─┬─┬─┬─┬─┬─┬─┬─┬─┐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2. ОГРН СКО │ │ │ │ │ │ │ │ │ │ │ │ │ │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└─┴─┴─┴─┴─┴─┴─┴─┴─┴─┴─┴─┴─┘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3. Фамилия, имя, отчество пациента(ки) 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      ┌─┬─┬─┬─┬─┐    ┌─┬─┬─┬─┬─┐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4. Период санаторно-курортного лечения: с │ │ │.│ │ │ по │ │ │.│ │ │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      └─┴─┴─┴─┴─┘    └─┴─┴─┴─┴─┘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5. Диагноз, установленный направившей медицинской организацией: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5.1. Основное заболевание _________________________ код по </w:t>
      </w:r>
      <w:hyperlink r:id="rId117" w:history="1">
        <w:r w:rsidRPr="005D7667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МКБ-10</w:t>
        </w:r>
      </w:hyperlink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5.2. Сопутствующие заболевания: ___________________ код по МКБ-10 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 код по МКБ-10 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5.3. Заболевание, явившееся причиной инвалидности 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 код по МКБ-10 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6. Диагноз при выписке из санаторно-курортной организации: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6.1. Основное заболевание _________________________ код по МКБ-10 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6.2. Сопутствующие заболевания: ___________________ код по МКБ-10 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 код по МКБ-10 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             оборотная сторона ф. 076/у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20.  Жалобы, длительность  заболевания,  анамнез,  предшествующее  лечение,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в том числе санаторно-курортное 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21. Данные  клинического,   лабораторного,  рентгенологического  и   других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исследований (даты)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136" w:name="Par2321"/>
      <w:bookmarkEnd w:id="136"/>
      <w:r w:rsidRPr="005D7667">
        <w:rPr>
          <w:rFonts w:ascii="Courier New" w:hAnsi="Courier New" w:cs="Courier New"/>
          <w:sz w:val="20"/>
          <w:szCs w:val="20"/>
          <w:lang w:eastAsia="en-US"/>
        </w:rPr>
        <w:t>22. Диагноз: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22.1. Основное заболевание _________________________ код по </w:t>
      </w:r>
      <w:hyperlink r:id="rId118" w:history="1">
        <w:r w:rsidRPr="005D7667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МКБ-10</w:t>
        </w:r>
      </w:hyperlink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22.2. Сопутствующие заболевания: ___________________ код по МКБ-10 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 код по МКБ-10 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 код по МКБ-10 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22.3. Заболевание, явившееся причиной инвалидности 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 код по МКБ-10 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ЗАКЛЮЧЕНИЕ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137" w:name="Par2331"/>
      <w:bookmarkEnd w:id="137"/>
      <w:r w:rsidRPr="005D7667">
        <w:rPr>
          <w:rFonts w:ascii="Courier New" w:hAnsi="Courier New" w:cs="Courier New"/>
          <w:sz w:val="20"/>
          <w:szCs w:val="20"/>
          <w:lang w:eastAsia="en-US"/>
        </w:rPr>
        <w:t>23. Название санаторно-курортной организации 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24. Лечение: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           ┌─┐                ┌─┐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1. В условиях пребывания в санаторно-курортной │ │ 2. Амбулаторно │ │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организации                                    └─┘                └─┘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25. Продолжительность курса лечения ________ дней.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┌────────────┐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138" w:name="Par2338"/>
      <w:bookmarkEnd w:id="138"/>
      <w:r w:rsidRPr="005D7667">
        <w:rPr>
          <w:rFonts w:ascii="Courier New" w:hAnsi="Courier New" w:cs="Courier New"/>
          <w:sz w:val="20"/>
          <w:szCs w:val="20"/>
          <w:lang w:eastAsia="en-US"/>
        </w:rPr>
        <w:t>26. Путевка N │            │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└────────────┘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27. Фамилия, имя, отчество лица, заполнившего карту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28. Заведующий отделением (председатель врачебной комиссии) </w:t>
      </w:r>
      <w:hyperlink w:anchor="Par2347" w:history="1">
        <w:r w:rsidRPr="005D7667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&lt;*&gt;</w:t>
        </w:r>
      </w:hyperlink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МП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--------------------------------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139" w:name="Par2347"/>
      <w:bookmarkEnd w:id="139"/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&lt;*&gt; Для лиц, имеющих право на получение набора социальных услуг.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Карта  действительна при условии четкого  заполнения  всех  граф,  фамилий,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подписей, наличия печати. Срок действия Карты 12 месяцев.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---------------------------------------------------------------------------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линия отреза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7. Проведено лечение 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(виды лечения, количество процедур, их переносимость)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8. Эпикриз (включая данные обследования) 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┌─┐           ┌─┐         ┌─┐           ┌─┐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9. Результаты лечения: значи-   │ │ улучшение │ │ без     │ │ ухудшение │ │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 тельное  └─┘           └─┘ перемен └─┘           └─┘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 улучшение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                        ┌─┐        ┌─┐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10. Наличие обострений, потребовавших отмену процедур 1. Да │ │ 2. Нет │ │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                        └─┘        └─┘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11. Рекомендации по дальнейшему лечению: 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12. Контакт с пациентами, больными инфекционными заболеваниями 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13. Лечащий врач 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14. Главный врач санаторно-курортной организации 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МП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/>
          <w:bCs/>
          <w:sz w:val="32"/>
          <w:szCs w:val="32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right"/>
        <w:outlineLvl w:val="0"/>
        <w:rPr>
          <w:b/>
          <w:bCs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Приложение N 16</w:t>
      </w:r>
    </w:p>
    <w:p w:rsidR="00E94C5A" w:rsidRPr="005D7667" w:rsidRDefault="00E94C5A" w:rsidP="005D7667">
      <w:pPr>
        <w:autoSpaceDE w:val="0"/>
        <w:autoSpaceDN w:val="0"/>
        <w:adjustRightInd w:val="0"/>
        <w:jc w:val="right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к приказу Министерства здравоохранения</w:t>
      </w:r>
    </w:p>
    <w:p w:rsidR="00E94C5A" w:rsidRPr="005D7667" w:rsidRDefault="00E94C5A" w:rsidP="005D7667">
      <w:pPr>
        <w:autoSpaceDE w:val="0"/>
        <w:autoSpaceDN w:val="0"/>
        <w:adjustRightInd w:val="0"/>
        <w:jc w:val="right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Российской Федерации</w:t>
      </w:r>
    </w:p>
    <w:p w:rsidR="00E94C5A" w:rsidRPr="005D7667" w:rsidRDefault="00E94C5A" w:rsidP="005D7667">
      <w:pPr>
        <w:autoSpaceDE w:val="0"/>
        <w:autoSpaceDN w:val="0"/>
        <w:adjustRightInd w:val="0"/>
        <w:jc w:val="right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от 15 декабря 2014 г. N 834н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center"/>
        <w:rPr>
          <w:bCs/>
          <w:sz w:val="20"/>
          <w:szCs w:val="20"/>
          <w:lang w:eastAsia="en-US"/>
        </w:rPr>
      </w:pPr>
      <w:bookmarkStart w:id="140" w:name="Par2389"/>
      <w:bookmarkEnd w:id="140"/>
      <w:r w:rsidRPr="005D7667">
        <w:rPr>
          <w:bCs/>
          <w:sz w:val="20"/>
          <w:szCs w:val="20"/>
          <w:lang w:eastAsia="en-US"/>
        </w:rPr>
        <w:t>ПОРЯДОК</w:t>
      </w:r>
    </w:p>
    <w:p w:rsidR="00E94C5A" w:rsidRPr="005D7667" w:rsidRDefault="00E94C5A" w:rsidP="005D7667">
      <w:pPr>
        <w:autoSpaceDE w:val="0"/>
        <w:autoSpaceDN w:val="0"/>
        <w:adjustRightInd w:val="0"/>
        <w:jc w:val="center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ЗАПОЛНЕНИЯ УЧЕТНОЙ ФОРМЫ N 076/У "САНАТОРНО-КУРОРТНАЯ КАРТА</w:t>
      </w:r>
    </w:p>
    <w:p w:rsidR="00E94C5A" w:rsidRPr="005D7667" w:rsidRDefault="00E94C5A" w:rsidP="005D7667">
      <w:pPr>
        <w:autoSpaceDE w:val="0"/>
        <w:autoSpaceDN w:val="0"/>
        <w:adjustRightInd w:val="0"/>
        <w:jc w:val="center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ДЛЯ ДЕТЕЙ"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1. Учетная </w:t>
      </w:r>
      <w:hyperlink w:anchor="Par2229" w:history="1">
        <w:r w:rsidRPr="005D7667">
          <w:rPr>
            <w:bCs/>
            <w:color w:val="0000FF"/>
            <w:sz w:val="20"/>
            <w:szCs w:val="20"/>
            <w:lang w:eastAsia="en-US"/>
          </w:rPr>
          <w:t>форма N 076/у</w:t>
        </w:r>
      </w:hyperlink>
      <w:r w:rsidRPr="005D7667">
        <w:rPr>
          <w:bCs/>
          <w:sz w:val="20"/>
          <w:szCs w:val="20"/>
          <w:lang w:eastAsia="en-US"/>
        </w:rPr>
        <w:t xml:space="preserve"> "Санаторно-курортная карта для детей" (далее - Карта) выдается медицинскими организациями (иными организациями), оказывающими медицинскую помощь в амбулаторных условиях.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2. Карта заполняется медицинским работником со средним медицинским образованием при предъявлении путевки на санаторно-курортное лечение.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3. Бланк Карты состоит из Карты и обратного (отрезного) талона.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4. При заполнении Карты: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4.1. </w:t>
      </w:r>
      <w:hyperlink w:anchor="Par2235" w:history="1">
        <w:r w:rsidRPr="005D7667">
          <w:rPr>
            <w:bCs/>
            <w:color w:val="0000FF"/>
            <w:sz w:val="20"/>
            <w:szCs w:val="20"/>
            <w:lang w:eastAsia="en-US"/>
          </w:rPr>
          <w:t>Пункты 1</w:t>
        </w:r>
      </w:hyperlink>
      <w:r w:rsidRPr="005D7667">
        <w:rPr>
          <w:bCs/>
          <w:sz w:val="20"/>
          <w:szCs w:val="20"/>
          <w:lang w:eastAsia="en-US"/>
        </w:rPr>
        <w:t xml:space="preserve"> - </w:t>
      </w:r>
      <w:hyperlink w:anchor="Par2239" w:history="1">
        <w:r w:rsidRPr="005D7667">
          <w:rPr>
            <w:bCs/>
            <w:color w:val="0000FF"/>
            <w:sz w:val="20"/>
            <w:szCs w:val="20"/>
            <w:lang w:eastAsia="en-US"/>
          </w:rPr>
          <w:t>4</w:t>
        </w:r>
      </w:hyperlink>
      <w:r w:rsidRPr="005D7667">
        <w:rPr>
          <w:bCs/>
          <w:sz w:val="20"/>
          <w:szCs w:val="20"/>
          <w:lang w:eastAsia="en-US"/>
        </w:rPr>
        <w:t xml:space="preserve"> Карты заполняются на основании документа, удостоверяющего личность пациента(ки).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Примечание: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--------------------------------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&lt;1&gt; </w:t>
      </w:r>
      <w:hyperlink r:id="rId119" w:history="1">
        <w:r w:rsidRPr="005D7667">
          <w:rPr>
            <w:bCs/>
            <w:color w:val="0000FF"/>
            <w:sz w:val="20"/>
            <w:szCs w:val="20"/>
            <w:lang w:eastAsia="en-US"/>
          </w:rPr>
          <w:t>Указ</w:t>
        </w:r>
      </w:hyperlink>
      <w:r w:rsidRPr="005D7667">
        <w:rPr>
          <w:bCs/>
          <w:sz w:val="20"/>
          <w:szCs w:val="20"/>
          <w:lang w:eastAsia="en-US"/>
        </w:rPr>
        <w:t xml:space="preserve">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&lt;1&gt;.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--------------------------------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&lt;1&gt; </w:t>
      </w:r>
      <w:hyperlink r:id="rId120" w:history="1">
        <w:r w:rsidRPr="005D7667">
          <w:rPr>
            <w:bCs/>
            <w:color w:val="0000FF"/>
            <w:sz w:val="20"/>
            <w:szCs w:val="20"/>
            <w:lang w:eastAsia="en-US"/>
          </w:rPr>
          <w:t>Постановление</w:t>
        </w:r>
      </w:hyperlink>
      <w:r w:rsidRPr="005D7667">
        <w:rPr>
          <w:bCs/>
          <w:sz w:val="20"/>
          <w:szCs w:val="20"/>
          <w:lang w:eastAsia="en-US"/>
        </w:rPr>
        <w:t xml:space="preserve"> Правительства Российской Федерации от 18.08.2008 N 628 "О Положении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3937; 2009, N 23, ст. 2821; 2013, N 12, ст. 1347).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&lt;1&gt;.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--------------------------------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&lt;1&gt; </w:t>
      </w:r>
      <w:hyperlink r:id="rId121" w:history="1">
        <w:r w:rsidRPr="005D7667">
          <w:rPr>
            <w:bCs/>
            <w:color w:val="0000FF"/>
            <w:sz w:val="20"/>
            <w:szCs w:val="20"/>
            <w:lang w:eastAsia="en-US"/>
          </w:rPr>
          <w:t>Постановление</w:t>
        </w:r>
      </w:hyperlink>
      <w:r w:rsidRPr="005D7667">
        <w:rPr>
          <w:bCs/>
          <w:sz w:val="20"/>
          <w:szCs w:val="20"/>
          <w:lang w:eastAsia="en-US"/>
        </w:rPr>
        <w:t xml:space="preserve"> Правительства Российской Федерации от 12.02.2003 N 91 "Об удостоверении личности военнослужащего Российской Федерации" (Собрание законодательства Российской Федерации, 2003, N 7, ст. 654; 2006, N 49, ст. 5220).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&lt;1&gt;.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--------------------------------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&lt;1&gt; Федеральный </w:t>
      </w:r>
      <w:hyperlink r:id="rId122" w:history="1">
        <w:r w:rsidRPr="005D7667">
          <w:rPr>
            <w:bCs/>
            <w:color w:val="0000FF"/>
            <w:sz w:val="20"/>
            <w:szCs w:val="20"/>
            <w:lang w:eastAsia="en-US"/>
          </w:rPr>
          <w:t>закон</w:t>
        </w:r>
      </w:hyperlink>
      <w:r w:rsidRPr="005D7667">
        <w:rPr>
          <w:bCs/>
          <w:sz w:val="20"/>
          <w:szCs w:val="20"/>
          <w:lang w:eastAsia="en-US"/>
        </w:rPr>
        <w:t xml:space="preserve"> 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29; N 27, ст. 3880; 2012, N 10, ст. 1166; N 47, ст. 6397; N 53, ст. 7647; 2013, N 27, ст. 3477; 2014, N 52, ст. 7557).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Документами, удостоверяющими личность лица без гражданства в Российской Федерации, являются: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разрешение на временное проживание;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вид на жительство;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--------------------------------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&lt;1&gt; </w:t>
      </w:r>
      <w:hyperlink r:id="rId123" w:history="1">
        <w:r w:rsidRPr="005D7667">
          <w:rPr>
            <w:bCs/>
            <w:color w:val="0000FF"/>
            <w:sz w:val="20"/>
            <w:szCs w:val="20"/>
            <w:lang w:eastAsia="en-US"/>
          </w:rPr>
          <w:t>Статья 10</w:t>
        </w:r>
      </w:hyperlink>
      <w:r w:rsidRPr="005D7667">
        <w:rPr>
          <w:bCs/>
          <w:sz w:val="20"/>
          <w:szCs w:val="20"/>
          <w:lang w:eastAsia="en-US"/>
        </w:rPr>
        <w:t xml:space="preserve"> 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4.2. </w:t>
      </w:r>
      <w:hyperlink w:anchor="Par2249" w:history="1">
        <w:r w:rsidRPr="005D7667">
          <w:rPr>
            <w:bCs/>
            <w:color w:val="0000FF"/>
            <w:sz w:val="20"/>
            <w:szCs w:val="20"/>
            <w:lang w:eastAsia="en-US"/>
          </w:rPr>
          <w:t>Пункты 6</w:t>
        </w:r>
      </w:hyperlink>
      <w:r w:rsidRPr="005D7667">
        <w:rPr>
          <w:bCs/>
          <w:sz w:val="20"/>
          <w:szCs w:val="20"/>
          <w:lang w:eastAsia="en-US"/>
        </w:rPr>
        <w:t xml:space="preserve"> - </w:t>
      </w:r>
      <w:hyperlink w:anchor="Par2265" w:history="1">
        <w:r w:rsidRPr="005D7667">
          <w:rPr>
            <w:bCs/>
            <w:color w:val="0000FF"/>
            <w:sz w:val="20"/>
            <w:szCs w:val="20"/>
            <w:lang w:eastAsia="en-US"/>
          </w:rPr>
          <w:t>13</w:t>
        </w:r>
      </w:hyperlink>
      <w:r w:rsidRPr="005D7667">
        <w:rPr>
          <w:bCs/>
          <w:sz w:val="20"/>
          <w:szCs w:val="20"/>
          <w:lang w:eastAsia="en-US"/>
        </w:rPr>
        <w:t>, выделенные серым цветом, заполняются только на граждан, имеющих право на получение набора социальных услуг. Справочники для заполнения этих пунктов находятся на оборотной стороне "Справки для получения путевки на санаторно-курортное лечение" (</w:t>
      </w:r>
      <w:hyperlink w:anchor="Par1622" w:history="1">
        <w:r w:rsidRPr="005D7667">
          <w:rPr>
            <w:bCs/>
            <w:color w:val="0000FF"/>
            <w:sz w:val="20"/>
            <w:szCs w:val="20"/>
            <w:lang w:eastAsia="en-US"/>
          </w:rPr>
          <w:t>формы N 070/у</w:t>
        </w:r>
      </w:hyperlink>
      <w:r w:rsidRPr="005D7667">
        <w:rPr>
          <w:bCs/>
          <w:sz w:val="20"/>
          <w:szCs w:val="20"/>
          <w:lang w:eastAsia="en-US"/>
        </w:rPr>
        <w:t>, предусмотренной приложением N 11 к приказу Минздрава России от 15.12.2014 N 834н).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4.3. </w:t>
      </w:r>
      <w:hyperlink w:anchor="Par2249" w:history="1">
        <w:r w:rsidRPr="005D7667">
          <w:rPr>
            <w:bCs/>
            <w:color w:val="0000FF"/>
            <w:sz w:val="20"/>
            <w:szCs w:val="20"/>
            <w:lang w:eastAsia="en-US"/>
          </w:rPr>
          <w:t>Пункт 7</w:t>
        </w:r>
      </w:hyperlink>
      <w:r w:rsidRPr="005D7667">
        <w:rPr>
          <w:bCs/>
          <w:sz w:val="20"/>
          <w:szCs w:val="20"/>
          <w:lang w:eastAsia="en-US"/>
        </w:rPr>
        <w:t xml:space="preserve"> заполняется только в случае проживания пациента на территории, находящейся вблизи границы другого субъекта Российской Федерации, с указанием кода этого субъекта Российской Федерации.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4.4. В </w:t>
      </w:r>
      <w:hyperlink w:anchor="Par2270" w:history="1">
        <w:r w:rsidRPr="005D7667">
          <w:rPr>
            <w:bCs/>
            <w:color w:val="0000FF"/>
            <w:sz w:val="20"/>
            <w:szCs w:val="20"/>
            <w:lang w:eastAsia="en-US"/>
          </w:rPr>
          <w:t>пункте 15</w:t>
        </w:r>
      </w:hyperlink>
      <w:r w:rsidRPr="005D7667">
        <w:rPr>
          <w:bCs/>
          <w:sz w:val="20"/>
          <w:szCs w:val="20"/>
          <w:lang w:eastAsia="en-US"/>
        </w:rPr>
        <w:t xml:space="preserve"> указывается образовательная организация, которую посещает ребенок. Если ребенок не посещает образовательную организацию, вписывают "не организованный".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4.5. В </w:t>
      </w:r>
      <w:hyperlink w:anchor="Par2271" w:history="1">
        <w:r w:rsidRPr="005D7667">
          <w:rPr>
            <w:bCs/>
            <w:color w:val="0000FF"/>
            <w:sz w:val="20"/>
            <w:szCs w:val="20"/>
            <w:lang w:eastAsia="en-US"/>
          </w:rPr>
          <w:t>пункте 16</w:t>
        </w:r>
      </w:hyperlink>
      <w:r w:rsidRPr="005D7667">
        <w:rPr>
          <w:bCs/>
          <w:sz w:val="20"/>
          <w:szCs w:val="20"/>
          <w:lang w:eastAsia="en-US"/>
        </w:rPr>
        <w:t xml:space="preserve"> указывается место работы матери или отца.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4.6. </w:t>
      </w:r>
      <w:hyperlink w:anchor="Par2272" w:history="1">
        <w:r w:rsidRPr="005D7667">
          <w:rPr>
            <w:bCs/>
            <w:color w:val="0000FF"/>
            <w:sz w:val="20"/>
            <w:szCs w:val="20"/>
            <w:lang w:eastAsia="en-US"/>
          </w:rPr>
          <w:t>Пункты 17</w:t>
        </w:r>
      </w:hyperlink>
      <w:r w:rsidRPr="005D7667">
        <w:rPr>
          <w:bCs/>
          <w:sz w:val="20"/>
          <w:szCs w:val="20"/>
          <w:lang w:eastAsia="en-US"/>
        </w:rPr>
        <w:t xml:space="preserve"> - </w:t>
      </w:r>
      <w:hyperlink w:anchor="Par2321" w:history="1">
        <w:r w:rsidRPr="005D7667">
          <w:rPr>
            <w:bCs/>
            <w:color w:val="0000FF"/>
            <w:sz w:val="20"/>
            <w:szCs w:val="20"/>
            <w:lang w:eastAsia="en-US"/>
          </w:rPr>
          <w:t>22</w:t>
        </w:r>
      </w:hyperlink>
      <w:r w:rsidRPr="005D7667">
        <w:rPr>
          <w:bCs/>
          <w:sz w:val="20"/>
          <w:szCs w:val="20"/>
          <w:lang w:eastAsia="en-US"/>
        </w:rPr>
        <w:t xml:space="preserve"> заполняются на основании истории развития ребенка с обязательным кодированием диагнозов по </w:t>
      </w:r>
      <w:hyperlink r:id="rId124" w:history="1">
        <w:r w:rsidRPr="005D7667">
          <w:rPr>
            <w:bCs/>
            <w:color w:val="0000FF"/>
            <w:sz w:val="20"/>
            <w:szCs w:val="20"/>
            <w:lang w:eastAsia="en-US"/>
          </w:rPr>
          <w:t>МКБ-10</w:t>
        </w:r>
      </w:hyperlink>
      <w:r w:rsidRPr="005D7667">
        <w:rPr>
          <w:bCs/>
          <w:sz w:val="20"/>
          <w:szCs w:val="20"/>
          <w:lang w:eastAsia="en-US"/>
        </w:rPr>
        <w:t>. При оформлении Карты могут использоваться результаты, полученные при прохождении диспансеризации.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4.7. </w:t>
      </w:r>
      <w:hyperlink w:anchor="Par2331" w:history="1">
        <w:r w:rsidRPr="005D7667">
          <w:rPr>
            <w:bCs/>
            <w:color w:val="0000FF"/>
            <w:sz w:val="20"/>
            <w:szCs w:val="20"/>
            <w:lang w:eastAsia="en-US"/>
          </w:rPr>
          <w:t>Пункты 23</w:t>
        </w:r>
      </w:hyperlink>
      <w:r w:rsidRPr="005D7667">
        <w:rPr>
          <w:bCs/>
          <w:sz w:val="20"/>
          <w:szCs w:val="20"/>
          <w:lang w:eastAsia="en-US"/>
        </w:rPr>
        <w:t xml:space="preserve"> - </w:t>
      </w:r>
      <w:hyperlink w:anchor="Par2338" w:history="1">
        <w:r w:rsidRPr="005D7667">
          <w:rPr>
            <w:bCs/>
            <w:color w:val="0000FF"/>
            <w:sz w:val="20"/>
            <w:szCs w:val="20"/>
            <w:lang w:eastAsia="en-US"/>
          </w:rPr>
          <w:t>26</w:t>
        </w:r>
      </w:hyperlink>
      <w:r w:rsidRPr="005D7667">
        <w:rPr>
          <w:bCs/>
          <w:sz w:val="20"/>
          <w:szCs w:val="20"/>
          <w:lang w:eastAsia="en-US"/>
        </w:rPr>
        <w:t xml:space="preserve"> заполняются на основании представленной путевки на санаторно-курортное лечение.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4.8. Карта заверяется подписью медицинского работника, заполнившего Карту (для лица, имеющего право на получение набора социальных услуг, Карта заверяется подписью заведующего отделением или председателя врачебной комиссии) и печатью медицинской организации, на оттиске которой идентифицируется полное наименование медицинской организации.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4.9. </w:t>
      </w:r>
      <w:hyperlink w:anchor="Par2287" w:history="1">
        <w:r w:rsidRPr="005D7667">
          <w:rPr>
            <w:bCs/>
            <w:color w:val="0000FF"/>
            <w:sz w:val="20"/>
            <w:szCs w:val="20"/>
            <w:lang w:eastAsia="en-US"/>
          </w:rPr>
          <w:t>Пункты 1</w:t>
        </w:r>
      </w:hyperlink>
      <w:r w:rsidRPr="005D7667">
        <w:rPr>
          <w:bCs/>
          <w:sz w:val="20"/>
          <w:szCs w:val="20"/>
          <w:lang w:eastAsia="en-US"/>
        </w:rPr>
        <w:t xml:space="preserve"> - 16 обратного (отрезного) талона Карты заполняются лечащим врачом санаторно-курортной организации. Талон заверяется подписями лечащего врача и главного врача санаторно-курортной организации и заверяется печатью санаторно-курортной организации, на оттиске которой идентифицируется полное наименование санаторно-курортной организации.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Приложение N 17</w:t>
      </w:r>
    </w:p>
    <w:p w:rsidR="00E94C5A" w:rsidRPr="005D7667" w:rsidRDefault="00E94C5A" w:rsidP="005D7667">
      <w:pPr>
        <w:autoSpaceDE w:val="0"/>
        <w:autoSpaceDN w:val="0"/>
        <w:adjustRightInd w:val="0"/>
        <w:jc w:val="right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к приказу Министерства здравоохранения</w:t>
      </w:r>
    </w:p>
    <w:p w:rsidR="00E94C5A" w:rsidRPr="005D7667" w:rsidRDefault="00E94C5A" w:rsidP="005D7667">
      <w:pPr>
        <w:autoSpaceDE w:val="0"/>
        <w:autoSpaceDN w:val="0"/>
        <w:adjustRightInd w:val="0"/>
        <w:jc w:val="right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Российской Федерации</w:t>
      </w:r>
    </w:p>
    <w:p w:rsidR="00E94C5A" w:rsidRPr="005D7667" w:rsidRDefault="00E94C5A" w:rsidP="005D7667">
      <w:pPr>
        <w:autoSpaceDE w:val="0"/>
        <w:autoSpaceDN w:val="0"/>
        <w:adjustRightInd w:val="0"/>
        <w:jc w:val="right"/>
        <w:rPr>
          <w:b/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от 15 декабря 2014 г. N 834н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Наименование медицинской организации    Код формы по </w:t>
      </w:r>
      <w:hyperlink r:id="rId125" w:history="1">
        <w:r w:rsidRPr="005D7667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ОКУД</w:t>
        </w:r>
      </w:hyperlink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    Код организации по ОКПО 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Адрес                                        Медицинская документация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               Форма N 079/у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   Утверждена приказом Минздрава России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       от 15 декабря 2014 г. N 834н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141" w:name="Par2450"/>
      <w:bookmarkEnd w:id="141"/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МЕДИЦИНСКАЯ СПРАВКА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на ребенка, отъезжающего в санаторный оздоровительный лагерь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142" w:name="Par2453"/>
      <w:bookmarkEnd w:id="142"/>
      <w:r w:rsidRPr="005D7667">
        <w:rPr>
          <w:rFonts w:ascii="Courier New" w:hAnsi="Courier New" w:cs="Courier New"/>
          <w:sz w:val="20"/>
          <w:szCs w:val="20"/>
          <w:lang w:eastAsia="en-US"/>
        </w:rPr>
        <w:t>1. Фамилия, имя, отчество ребенка 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┌─┐            ┌─┐                  ┌─┬─┬─┬─┬─┬─┬─┬─┬─┬─┐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2. Пол 1. Мужской │ │ 2. Женский │ │ 3. Дата рождения │ │ │.│ │ │.│ │ │ │ │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└─┘            └─┘                  └─┴─┴─┴─┴─┴─┴─┴─┴─┴─┘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143" w:name="Par2457"/>
      <w:bookmarkEnd w:id="143"/>
      <w:r w:rsidRPr="005D7667">
        <w:rPr>
          <w:rFonts w:ascii="Courier New" w:hAnsi="Courier New" w:cs="Courier New"/>
          <w:sz w:val="20"/>
          <w:szCs w:val="20"/>
          <w:lang w:eastAsia="en-US"/>
        </w:rPr>
        <w:t>4. Место регистрации: субъект Российской Федерации 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район _____________________ город ____________ населенный пункт 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улица _____________________________ дом ______ квартира _____ тел. 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144" w:name="Par2460"/>
      <w:bookmarkEnd w:id="144"/>
      <w:r w:rsidRPr="005D7667">
        <w:rPr>
          <w:rFonts w:ascii="Courier New" w:hAnsi="Courier New" w:cs="Courier New"/>
          <w:sz w:val="20"/>
          <w:szCs w:val="20"/>
          <w:lang w:eastAsia="en-US"/>
        </w:rPr>
        <w:t>5. N школы ________ класс 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145" w:name="Par2461"/>
      <w:bookmarkEnd w:id="145"/>
      <w:r w:rsidRPr="005D7667">
        <w:rPr>
          <w:rFonts w:ascii="Courier New" w:hAnsi="Courier New" w:cs="Courier New"/>
          <w:sz w:val="20"/>
          <w:szCs w:val="20"/>
          <w:lang w:eastAsia="en-US"/>
        </w:rPr>
        <w:t>6. Перенесенные детские инфекционные заболевания 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7. Проведенные профилактические прививки 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8. Состояние здоровья: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Диагноз: _____________________________________ код по </w:t>
      </w:r>
      <w:hyperlink r:id="rId126" w:history="1">
        <w:r w:rsidRPr="005D7667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МКБ-10</w:t>
        </w:r>
      </w:hyperlink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 код по МКБ-10 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 код по МКБ-10 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 код по МКБ-10 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146" w:name="Par2470"/>
      <w:bookmarkEnd w:id="146"/>
      <w:r w:rsidRPr="005D7667">
        <w:rPr>
          <w:rFonts w:ascii="Courier New" w:hAnsi="Courier New" w:cs="Courier New"/>
          <w:sz w:val="20"/>
          <w:szCs w:val="20"/>
          <w:lang w:eastAsia="en-US"/>
        </w:rPr>
        <w:t>9. Физическое развитие 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10. Физкультурная группа 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11. Рекомендуемый режим 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147" w:name="Par2474"/>
      <w:bookmarkEnd w:id="147"/>
      <w:r w:rsidRPr="005D7667">
        <w:rPr>
          <w:rFonts w:ascii="Courier New" w:hAnsi="Courier New" w:cs="Courier New"/>
          <w:sz w:val="20"/>
          <w:szCs w:val="20"/>
          <w:lang w:eastAsia="en-US"/>
        </w:rPr>
        <w:t>12. Фамилия, инициалы и подпись медицинского работника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МП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"__" ___________ 20__ года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       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оборотная сторона ф. N 079/у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Заполняется врачом санаторного оздоровительного лагеря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148" w:name="Par2485"/>
      <w:bookmarkEnd w:id="148"/>
      <w:r w:rsidRPr="005D7667">
        <w:rPr>
          <w:rFonts w:ascii="Courier New" w:hAnsi="Courier New" w:cs="Courier New"/>
          <w:sz w:val="20"/>
          <w:szCs w:val="20"/>
          <w:lang w:eastAsia="en-US"/>
        </w:rPr>
        <w:t>13. Состояние здоровья во время  пребывания  в  санаторном  оздоровительном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лагере: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14. Перенесенные заболевания 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149" w:name="Par2494"/>
      <w:bookmarkEnd w:id="149"/>
      <w:r w:rsidRPr="005D7667">
        <w:rPr>
          <w:rFonts w:ascii="Courier New" w:hAnsi="Courier New" w:cs="Courier New"/>
          <w:sz w:val="20"/>
          <w:szCs w:val="20"/>
          <w:lang w:eastAsia="en-US"/>
        </w:rPr>
        <w:t>15. Контакт с инфекционными больными 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Эффективность оздоровления в санаторном оздоровительном лагере: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150" w:name="Par2499"/>
      <w:bookmarkEnd w:id="150"/>
      <w:r w:rsidRPr="005D7667">
        <w:rPr>
          <w:rFonts w:ascii="Courier New" w:hAnsi="Courier New" w:cs="Courier New"/>
          <w:sz w:val="20"/>
          <w:szCs w:val="20"/>
          <w:lang w:eastAsia="en-US"/>
        </w:rPr>
        <w:t>16. Общее состояние в динамике 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17. Масса тела: при поступлении ____________ при отъезде 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18. Динамометрия 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151" w:name="Par2504"/>
      <w:bookmarkEnd w:id="151"/>
      <w:r w:rsidRPr="005D7667">
        <w:rPr>
          <w:rFonts w:ascii="Courier New" w:hAnsi="Courier New" w:cs="Courier New"/>
          <w:sz w:val="20"/>
          <w:szCs w:val="20"/>
          <w:lang w:eastAsia="en-US"/>
        </w:rPr>
        <w:t>19. Спирометрия 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152" w:name="Par2505"/>
      <w:bookmarkEnd w:id="152"/>
      <w:r w:rsidRPr="005D7667">
        <w:rPr>
          <w:rFonts w:ascii="Courier New" w:hAnsi="Courier New" w:cs="Courier New"/>
          <w:sz w:val="20"/>
          <w:szCs w:val="20"/>
          <w:lang w:eastAsia="en-US"/>
        </w:rPr>
        <w:t>20. Фамилия, инициалы и подпись врача санаторного оздоровительного лагеря 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"__" _____________ 20__ года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Справка подлежит возврату в детскую поликлинику.</w:t>
      </w:r>
    </w:p>
    <w:p w:rsidR="00E94C5A" w:rsidRPr="005D7667" w:rsidRDefault="00E94C5A" w:rsidP="005D7667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Приложение N 18</w:t>
      </w:r>
    </w:p>
    <w:p w:rsidR="00E94C5A" w:rsidRPr="005D7667" w:rsidRDefault="00E94C5A" w:rsidP="005D7667">
      <w:pPr>
        <w:autoSpaceDE w:val="0"/>
        <w:autoSpaceDN w:val="0"/>
        <w:adjustRightInd w:val="0"/>
        <w:jc w:val="right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к приказу Министерства здравоохранения</w:t>
      </w:r>
    </w:p>
    <w:p w:rsidR="00E94C5A" w:rsidRPr="005D7667" w:rsidRDefault="00E94C5A" w:rsidP="005D7667">
      <w:pPr>
        <w:autoSpaceDE w:val="0"/>
        <w:autoSpaceDN w:val="0"/>
        <w:adjustRightInd w:val="0"/>
        <w:jc w:val="right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Российской Федерации</w:t>
      </w:r>
    </w:p>
    <w:p w:rsidR="00E94C5A" w:rsidRPr="005D7667" w:rsidRDefault="00E94C5A" w:rsidP="005D7667">
      <w:pPr>
        <w:autoSpaceDE w:val="0"/>
        <w:autoSpaceDN w:val="0"/>
        <w:adjustRightInd w:val="0"/>
        <w:jc w:val="right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от 15 декабря 2014 г. N 834н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center"/>
        <w:rPr>
          <w:bCs/>
          <w:sz w:val="20"/>
          <w:szCs w:val="20"/>
          <w:lang w:eastAsia="en-US"/>
        </w:rPr>
      </w:pPr>
      <w:bookmarkStart w:id="153" w:name="Par2521"/>
      <w:bookmarkEnd w:id="153"/>
      <w:r w:rsidRPr="005D7667">
        <w:rPr>
          <w:bCs/>
          <w:sz w:val="20"/>
          <w:szCs w:val="20"/>
          <w:lang w:eastAsia="en-US"/>
        </w:rPr>
        <w:t>ПОРЯДОК</w:t>
      </w:r>
    </w:p>
    <w:p w:rsidR="00E94C5A" w:rsidRPr="005D7667" w:rsidRDefault="00E94C5A" w:rsidP="005D7667">
      <w:pPr>
        <w:autoSpaceDE w:val="0"/>
        <w:autoSpaceDN w:val="0"/>
        <w:adjustRightInd w:val="0"/>
        <w:jc w:val="center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ЗАПОЛНЕНИЯ УЧЕТНОЙ ФОРМЫ N 079/У МЕДИЦИНСКАЯ СПРАВКА</w:t>
      </w:r>
    </w:p>
    <w:p w:rsidR="00E94C5A" w:rsidRPr="005D7667" w:rsidRDefault="00E94C5A" w:rsidP="005D7667">
      <w:pPr>
        <w:autoSpaceDE w:val="0"/>
        <w:autoSpaceDN w:val="0"/>
        <w:adjustRightInd w:val="0"/>
        <w:jc w:val="center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НА РЕБЕНКА, ОТЪЕЗЖАЮЩЕГО В САНАТОРНЫЙ</w:t>
      </w:r>
    </w:p>
    <w:p w:rsidR="00E94C5A" w:rsidRPr="005D7667" w:rsidRDefault="00E94C5A" w:rsidP="005D7667">
      <w:pPr>
        <w:autoSpaceDE w:val="0"/>
        <w:autoSpaceDN w:val="0"/>
        <w:adjustRightInd w:val="0"/>
        <w:jc w:val="center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ОЗДОРОВИТЕЛЬНЫЙ ЛАГЕРЬ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1. Учетная </w:t>
      </w:r>
      <w:hyperlink w:anchor="Par2450" w:history="1">
        <w:r w:rsidRPr="005D7667">
          <w:rPr>
            <w:bCs/>
            <w:color w:val="0000FF"/>
            <w:sz w:val="20"/>
            <w:szCs w:val="20"/>
            <w:lang w:eastAsia="en-US"/>
          </w:rPr>
          <w:t>форма N 079/у</w:t>
        </w:r>
      </w:hyperlink>
      <w:r w:rsidRPr="005D7667">
        <w:rPr>
          <w:bCs/>
          <w:sz w:val="20"/>
          <w:szCs w:val="20"/>
          <w:lang w:eastAsia="en-US"/>
        </w:rPr>
        <w:t xml:space="preserve"> "Медицинская справка на ребенка, отъезжающего в санаторный оздоровительный лагерь" (далее - Справка) выдается медицинской организацией (иной организацией), оказывающей медицинскую помощь в амбулаторных условиях детям (далее - медицинская организация).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2. Справка заполняется медицинским работником после проведения медицинского осмотра ребенка, отъезжающего в санаторный оздоровительный лагерь, с указанием на отсутствие контактов с больными с инфекционными заболеваниями.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3. В медицинской организации заполняется лицевая сторона Справки. Оборотная сторона Справки заполняется врачом санаторного оздоровительного лагеря.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4. При заполнении Справки: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4.1. </w:t>
      </w:r>
      <w:hyperlink w:anchor="Par2453" w:history="1">
        <w:r w:rsidRPr="005D7667">
          <w:rPr>
            <w:bCs/>
            <w:color w:val="0000FF"/>
            <w:sz w:val="20"/>
            <w:szCs w:val="20"/>
            <w:lang w:eastAsia="en-US"/>
          </w:rPr>
          <w:t>Пункты 1</w:t>
        </w:r>
      </w:hyperlink>
      <w:r w:rsidRPr="005D7667">
        <w:rPr>
          <w:bCs/>
          <w:sz w:val="20"/>
          <w:szCs w:val="20"/>
          <w:lang w:eastAsia="en-US"/>
        </w:rPr>
        <w:t xml:space="preserve"> - </w:t>
      </w:r>
      <w:hyperlink w:anchor="Par2457" w:history="1">
        <w:r w:rsidRPr="005D7667">
          <w:rPr>
            <w:bCs/>
            <w:color w:val="0000FF"/>
            <w:sz w:val="20"/>
            <w:szCs w:val="20"/>
            <w:lang w:eastAsia="en-US"/>
          </w:rPr>
          <w:t>4</w:t>
        </w:r>
      </w:hyperlink>
      <w:r w:rsidRPr="005D7667">
        <w:rPr>
          <w:bCs/>
          <w:sz w:val="20"/>
          <w:szCs w:val="20"/>
          <w:lang w:eastAsia="en-US"/>
        </w:rPr>
        <w:t xml:space="preserve"> Справки заполняются на основании свидетельства о рождении или документа, удостоверяющего личность ребенка.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Примечание: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--------------------------------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&lt;1&gt; </w:t>
      </w:r>
      <w:hyperlink r:id="rId127" w:history="1">
        <w:r w:rsidRPr="005D7667">
          <w:rPr>
            <w:bCs/>
            <w:color w:val="0000FF"/>
            <w:sz w:val="20"/>
            <w:szCs w:val="20"/>
            <w:lang w:eastAsia="en-US"/>
          </w:rPr>
          <w:t>Указ</w:t>
        </w:r>
      </w:hyperlink>
      <w:r w:rsidRPr="005D7667">
        <w:rPr>
          <w:bCs/>
          <w:sz w:val="20"/>
          <w:szCs w:val="20"/>
          <w:lang w:eastAsia="en-US"/>
        </w:rPr>
        <w:t xml:space="preserve">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&lt;1&gt;.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--------------------------------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&lt;1&gt; Федеральный </w:t>
      </w:r>
      <w:hyperlink r:id="rId128" w:history="1">
        <w:r w:rsidRPr="005D7667">
          <w:rPr>
            <w:bCs/>
            <w:color w:val="0000FF"/>
            <w:sz w:val="20"/>
            <w:szCs w:val="20"/>
            <w:lang w:eastAsia="en-US"/>
          </w:rPr>
          <w:t>закон</w:t>
        </w:r>
      </w:hyperlink>
      <w:r w:rsidRPr="005D7667">
        <w:rPr>
          <w:bCs/>
          <w:sz w:val="20"/>
          <w:szCs w:val="20"/>
          <w:lang w:eastAsia="en-US"/>
        </w:rPr>
        <w:t xml:space="preserve"> 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29; N 27, ст. 3880; 2012, N 10, ст. 1166; N 47, ст. 6397; N 53, ст. 7647; 2013, N 27, ст. 3477; 2014, N 52, ст. 7557).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Документами, удостоверяющими личность лица без гражданства в Российской Федерации, являются: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разрешение на временное проживание;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вид на жительство;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--------------------------------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&lt;1&gt; </w:t>
      </w:r>
      <w:hyperlink r:id="rId129" w:history="1">
        <w:r w:rsidRPr="005D7667">
          <w:rPr>
            <w:bCs/>
            <w:color w:val="0000FF"/>
            <w:sz w:val="20"/>
            <w:szCs w:val="20"/>
            <w:lang w:eastAsia="en-US"/>
          </w:rPr>
          <w:t>Статья 10</w:t>
        </w:r>
      </w:hyperlink>
      <w:r w:rsidRPr="005D7667">
        <w:rPr>
          <w:bCs/>
          <w:sz w:val="20"/>
          <w:szCs w:val="20"/>
          <w:lang w:eastAsia="en-US"/>
        </w:rPr>
        <w:t xml:space="preserve"> 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4.2. </w:t>
      </w:r>
      <w:hyperlink w:anchor="Par2460" w:history="1">
        <w:r w:rsidRPr="005D7667">
          <w:rPr>
            <w:bCs/>
            <w:color w:val="0000FF"/>
            <w:sz w:val="20"/>
            <w:szCs w:val="20"/>
            <w:lang w:eastAsia="en-US"/>
          </w:rPr>
          <w:t>Пункт 5</w:t>
        </w:r>
      </w:hyperlink>
      <w:r w:rsidRPr="005D7667">
        <w:rPr>
          <w:bCs/>
          <w:sz w:val="20"/>
          <w:szCs w:val="20"/>
          <w:lang w:eastAsia="en-US"/>
        </w:rPr>
        <w:t xml:space="preserve"> Справки заполняется со слов ребенка или родителя (иного законного представителя) ребенка.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4.3. В </w:t>
      </w:r>
      <w:hyperlink w:anchor="Par2461" w:history="1">
        <w:r w:rsidRPr="005D7667">
          <w:rPr>
            <w:bCs/>
            <w:color w:val="0000FF"/>
            <w:sz w:val="20"/>
            <w:szCs w:val="20"/>
            <w:lang w:eastAsia="en-US"/>
          </w:rPr>
          <w:t>пунктах 6</w:t>
        </w:r>
      </w:hyperlink>
      <w:r w:rsidRPr="005D7667">
        <w:rPr>
          <w:bCs/>
          <w:sz w:val="20"/>
          <w:szCs w:val="20"/>
          <w:lang w:eastAsia="en-US"/>
        </w:rPr>
        <w:t xml:space="preserve"> - </w:t>
      </w:r>
      <w:hyperlink w:anchor="Par2470" w:history="1">
        <w:r w:rsidRPr="005D7667">
          <w:rPr>
            <w:bCs/>
            <w:color w:val="0000FF"/>
            <w:sz w:val="20"/>
            <w:szCs w:val="20"/>
            <w:lang w:eastAsia="en-US"/>
          </w:rPr>
          <w:t>9</w:t>
        </w:r>
      </w:hyperlink>
      <w:r w:rsidRPr="005D7667">
        <w:rPr>
          <w:bCs/>
          <w:sz w:val="20"/>
          <w:szCs w:val="20"/>
          <w:lang w:eastAsia="en-US"/>
        </w:rPr>
        <w:t xml:space="preserve"> Справки указываются сведения из истории развития ребенка.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4.4. В </w:t>
      </w:r>
      <w:hyperlink w:anchor="Par2474" w:history="1">
        <w:r w:rsidRPr="005D7667">
          <w:rPr>
            <w:bCs/>
            <w:color w:val="0000FF"/>
            <w:sz w:val="20"/>
            <w:szCs w:val="20"/>
            <w:lang w:eastAsia="en-US"/>
          </w:rPr>
          <w:t>пункте 12</w:t>
        </w:r>
      </w:hyperlink>
      <w:r w:rsidRPr="005D7667">
        <w:rPr>
          <w:bCs/>
          <w:sz w:val="20"/>
          <w:szCs w:val="20"/>
          <w:lang w:eastAsia="en-US"/>
        </w:rPr>
        <w:t xml:space="preserve"> Справки указываются Ф.И.О. врача, медицинского работника со средним профессиональным образованием, заполнившего Справку, и подтверждается его подписью.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4.5. В месте печати (МП) Справки проставляется печать медицинской организации, на оттиске которой идентифицируется полное наименование медицинской организации, указывается дата выдачи Справки.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4.6. В </w:t>
      </w:r>
      <w:hyperlink w:anchor="Par2485" w:history="1">
        <w:r w:rsidRPr="005D7667">
          <w:rPr>
            <w:bCs/>
            <w:color w:val="0000FF"/>
            <w:sz w:val="20"/>
            <w:szCs w:val="20"/>
            <w:lang w:eastAsia="en-US"/>
          </w:rPr>
          <w:t>пунктах 13</w:t>
        </w:r>
      </w:hyperlink>
      <w:r w:rsidRPr="005D7667">
        <w:rPr>
          <w:bCs/>
          <w:sz w:val="20"/>
          <w:szCs w:val="20"/>
          <w:lang w:eastAsia="en-US"/>
        </w:rPr>
        <w:t xml:space="preserve"> - </w:t>
      </w:r>
      <w:hyperlink w:anchor="Par2494" w:history="1">
        <w:r w:rsidRPr="005D7667">
          <w:rPr>
            <w:bCs/>
            <w:color w:val="0000FF"/>
            <w:sz w:val="20"/>
            <w:szCs w:val="20"/>
            <w:lang w:eastAsia="en-US"/>
          </w:rPr>
          <w:t>15</w:t>
        </w:r>
      </w:hyperlink>
      <w:r w:rsidRPr="005D7667">
        <w:rPr>
          <w:bCs/>
          <w:sz w:val="20"/>
          <w:szCs w:val="20"/>
          <w:lang w:eastAsia="en-US"/>
        </w:rPr>
        <w:t xml:space="preserve"> Справки отмечается состояние здоровья ребенка в период пребывания в санаторном оздоровительном лагере.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4.7. В </w:t>
      </w:r>
      <w:hyperlink w:anchor="Par2499" w:history="1">
        <w:r w:rsidRPr="005D7667">
          <w:rPr>
            <w:bCs/>
            <w:color w:val="0000FF"/>
            <w:sz w:val="20"/>
            <w:szCs w:val="20"/>
            <w:lang w:eastAsia="en-US"/>
          </w:rPr>
          <w:t>пунктах 16</w:t>
        </w:r>
      </w:hyperlink>
      <w:r w:rsidRPr="005D7667">
        <w:rPr>
          <w:bCs/>
          <w:sz w:val="20"/>
          <w:szCs w:val="20"/>
          <w:lang w:eastAsia="en-US"/>
        </w:rPr>
        <w:t xml:space="preserve"> - </w:t>
      </w:r>
      <w:hyperlink w:anchor="Par2504" w:history="1">
        <w:r w:rsidRPr="005D7667">
          <w:rPr>
            <w:bCs/>
            <w:color w:val="0000FF"/>
            <w:sz w:val="20"/>
            <w:szCs w:val="20"/>
            <w:lang w:eastAsia="en-US"/>
          </w:rPr>
          <w:t>19</w:t>
        </w:r>
      </w:hyperlink>
      <w:r w:rsidRPr="005D7667">
        <w:rPr>
          <w:bCs/>
          <w:sz w:val="20"/>
          <w:szCs w:val="20"/>
          <w:lang w:eastAsia="en-US"/>
        </w:rPr>
        <w:t xml:space="preserve"> Справки отмечается эффективность оздоровления ребенка.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4.8. В </w:t>
      </w:r>
      <w:hyperlink w:anchor="Par2505" w:history="1">
        <w:r w:rsidRPr="005D7667">
          <w:rPr>
            <w:bCs/>
            <w:color w:val="0000FF"/>
            <w:sz w:val="20"/>
            <w:szCs w:val="20"/>
            <w:lang w:eastAsia="en-US"/>
          </w:rPr>
          <w:t>пункте 20</w:t>
        </w:r>
      </w:hyperlink>
      <w:r w:rsidRPr="005D7667">
        <w:rPr>
          <w:bCs/>
          <w:sz w:val="20"/>
          <w:szCs w:val="20"/>
          <w:lang w:eastAsia="en-US"/>
        </w:rPr>
        <w:t xml:space="preserve"> Справки указывается Ф.И.О. врача санаторного оздоровительного лагеря и подтверждается его подписью.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Приложение N 19</w:t>
      </w:r>
    </w:p>
    <w:p w:rsidR="00E94C5A" w:rsidRPr="005D7667" w:rsidRDefault="00E94C5A" w:rsidP="005D7667">
      <w:pPr>
        <w:autoSpaceDE w:val="0"/>
        <w:autoSpaceDN w:val="0"/>
        <w:adjustRightInd w:val="0"/>
        <w:jc w:val="right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к приказу Министерства здравоохранения</w:t>
      </w:r>
    </w:p>
    <w:p w:rsidR="00E94C5A" w:rsidRPr="005D7667" w:rsidRDefault="00E94C5A" w:rsidP="005D7667">
      <w:pPr>
        <w:autoSpaceDE w:val="0"/>
        <w:autoSpaceDN w:val="0"/>
        <w:adjustRightInd w:val="0"/>
        <w:jc w:val="right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Российской Федерации</w:t>
      </w:r>
    </w:p>
    <w:p w:rsidR="00E94C5A" w:rsidRPr="005D7667" w:rsidRDefault="00E94C5A" w:rsidP="005D7667">
      <w:pPr>
        <w:autoSpaceDE w:val="0"/>
        <w:autoSpaceDN w:val="0"/>
        <w:adjustRightInd w:val="0"/>
        <w:jc w:val="right"/>
        <w:rPr>
          <w:bCs/>
          <w:lang w:eastAsia="en-US"/>
        </w:rPr>
      </w:pPr>
      <w:r w:rsidRPr="005D7667">
        <w:rPr>
          <w:bCs/>
          <w:sz w:val="20"/>
          <w:szCs w:val="20"/>
          <w:lang w:eastAsia="en-US"/>
        </w:rPr>
        <w:t>от 15 декабря 2014 г. N 834н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Наименование медицинской организации    Код формы по </w:t>
      </w:r>
      <w:hyperlink r:id="rId130" w:history="1">
        <w:r w:rsidRPr="005D7667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ОКУД</w:t>
        </w:r>
      </w:hyperlink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    Код организации по ОКПО 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Адрес                                        Медицинская документация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               Форма N 086/у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   Утверждена приказом Минздрава России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       от 15 декабря 2014 г. N 834н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154" w:name="Par2574"/>
      <w:bookmarkEnd w:id="154"/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МЕДИЦИНСКАЯ СПРАВКА N 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(врачебное профессионально-консультативное заключение)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155" w:name="Par2577"/>
      <w:bookmarkEnd w:id="155"/>
      <w:r w:rsidRPr="005D7667">
        <w:rPr>
          <w:rFonts w:ascii="Courier New" w:hAnsi="Courier New" w:cs="Courier New"/>
          <w:sz w:val="20"/>
          <w:szCs w:val="20"/>
          <w:lang w:eastAsia="en-US"/>
        </w:rPr>
        <w:t>1. Фамилия, имя, отчество 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2. Дата рождения: число ______ месяц _________________ год 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156" w:name="Par2579"/>
      <w:bookmarkEnd w:id="156"/>
      <w:r w:rsidRPr="005D7667">
        <w:rPr>
          <w:rFonts w:ascii="Courier New" w:hAnsi="Courier New" w:cs="Courier New"/>
          <w:sz w:val="20"/>
          <w:szCs w:val="20"/>
          <w:lang w:eastAsia="en-US"/>
        </w:rPr>
        <w:t>3. Место регистрации: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субъект Российской Федерации 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район ____________ город 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населенный пункт 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улица ______________________________________________________ дом 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квартира 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157" w:name="Par2585"/>
      <w:bookmarkEnd w:id="157"/>
      <w:r w:rsidRPr="005D7667">
        <w:rPr>
          <w:rFonts w:ascii="Courier New" w:hAnsi="Courier New" w:cs="Courier New"/>
          <w:sz w:val="20"/>
          <w:szCs w:val="20"/>
          <w:lang w:eastAsia="en-US"/>
        </w:rPr>
        <w:t>4. Место учебы, работы 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158" w:name="Par2587"/>
      <w:bookmarkEnd w:id="158"/>
      <w:r w:rsidRPr="005D7667">
        <w:rPr>
          <w:rFonts w:ascii="Courier New" w:hAnsi="Courier New" w:cs="Courier New"/>
          <w:sz w:val="20"/>
          <w:szCs w:val="20"/>
          <w:lang w:eastAsia="en-US"/>
        </w:rPr>
        <w:t>5. Перенесенные заболевания 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159" w:name="Par2590"/>
      <w:bookmarkEnd w:id="159"/>
      <w:r w:rsidRPr="005D7667">
        <w:rPr>
          <w:rFonts w:ascii="Courier New" w:hAnsi="Courier New" w:cs="Courier New"/>
          <w:sz w:val="20"/>
          <w:szCs w:val="20"/>
          <w:lang w:eastAsia="en-US"/>
        </w:rPr>
        <w:t>6. Профилактические прививки 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           оборотная сторона ф. N 086/у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160" w:name="Par2596"/>
      <w:bookmarkEnd w:id="160"/>
      <w:r w:rsidRPr="005D7667">
        <w:rPr>
          <w:rFonts w:ascii="Courier New" w:hAnsi="Courier New" w:cs="Courier New"/>
          <w:sz w:val="20"/>
          <w:szCs w:val="20"/>
          <w:lang w:eastAsia="en-US"/>
        </w:rPr>
        <w:t>7. Объективные данные и состояние здоровья: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Врач-терапевт 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Врач-хирург 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Врач-невролог 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Врач-оториноларинголог 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Врач-офтальмолог 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Данные флюорографии 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Данные лабораторных исследований 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161" w:name="Par2608"/>
      <w:bookmarkEnd w:id="161"/>
      <w:r w:rsidRPr="005D7667">
        <w:rPr>
          <w:rFonts w:ascii="Courier New" w:hAnsi="Courier New" w:cs="Courier New"/>
          <w:sz w:val="20"/>
          <w:szCs w:val="20"/>
          <w:lang w:eastAsia="en-US"/>
        </w:rPr>
        <w:t>8. Заключение о профессиональной пригодности 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Дата выдачи справки: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"__" ____________ 20__ г.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Ф.И.О. врача, выдавшего медицинскую справку 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Подпись врача 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Ф.И.О. Главного врача медицинской организации 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Подпись 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МП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Медицинская справка действительна в течение 6 месяцев со дня выдачи.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/>
          <w:bCs/>
          <w:sz w:val="32"/>
          <w:szCs w:val="32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32"/>
          <w:szCs w:val="32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Приложение N 20</w:t>
      </w:r>
    </w:p>
    <w:p w:rsidR="00E94C5A" w:rsidRPr="005D7667" w:rsidRDefault="00E94C5A" w:rsidP="005D7667">
      <w:pPr>
        <w:autoSpaceDE w:val="0"/>
        <w:autoSpaceDN w:val="0"/>
        <w:adjustRightInd w:val="0"/>
        <w:jc w:val="right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к приказу Министерства здравоохранения</w:t>
      </w:r>
    </w:p>
    <w:p w:rsidR="00E94C5A" w:rsidRPr="005D7667" w:rsidRDefault="00E94C5A" w:rsidP="005D7667">
      <w:pPr>
        <w:autoSpaceDE w:val="0"/>
        <w:autoSpaceDN w:val="0"/>
        <w:adjustRightInd w:val="0"/>
        <w:jc w:val="right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Российской Федерации</w:t>
      </w:r>
    </w:p>
    <w:p w:rsidR="00E94C5A" w:rsidRPr="005D7667" w:rsidRDefault="00E94C5A" w:rsidP="005D7667">
      <w:pPr>
        <w:autoSpaceDE w:val="0"/>
        <w:autoSpaceDN w:val="0"/>
        <w:adjustRightInd w:val="0"/>
        <w:jc w:val="right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от 15 декабря 2014 г. N 834н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center"/>
        <w:rPr>
          <w:bCs/>
          <w:sz w:val="20"/>
          <w:szCs w:val="20"/>
          <w:lang w:eastAsia="en-US"/>
        </w:rPr>
      </w:pPr>
      <w:bookmarkStart w:id="162" w:name="Par2637"/>
      <w:bookmarkEnd w:id="162"/>
      <w:r w:rsidRPr="005D7667">
        <w:rPr>
          <w:bCs/>
          <w:sz w:val="20"/>
          <w:szCs w:val="20"/>
          <w:lang w:eastAsia="en-US"/>
        </w:rPr>
        <w:t>ПОРЯДОК</w:t>
      </w:r>
    </w:p>
    <w:p w:rsidR="00E94C5A" w:rsidRPr="005D7667" w:rsidRDefault="00E94C5A" w:rsidP="005D7667">
      <w:pPr>
        <w:autoSpaceDE w:val="0"/>
        <w:autoSpaceDN w:val="0"/>
        <w:adjustRightInd w:val="0"/>
        <w:jc w:val="center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ЗАПОЛНЕНИЯ УЧЕТНОЙ ФОРМЫ N 086/У МЕДИЦИНСКАЯ СПРАВКА</w:t>
      </w:r>
    </w:p>
    <w:p w:rsidR="00E94C5A" w:rsidRPr="005D7667" w:rsidRDefault="00E94C5A" w:rsidP="005D7667">
      <w:pPr>
        <w:autoSpaceDE w:val="0"/>
        <w:autoSpaceDN w:val="0"/>
        <w:adjustRightInd w:val="0"/>
        <w:jc w:val="center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(ВРАЧЕБНОЕ ПРОФЕССИОНАЛЬНО-КОНСУЛЬТАТИВНОЕ ЗАКЛЮЧЕНИЕ)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1. Учетная </w:t>
      </w:r>
      <w:hyperlink w:anchor="Par2574" w:history="1">
        <w:r w:rsidRPr="005D7667">
          <w:rPr>
            <w:bCs/>
            <w:color w:val="0000FF"/>
            <w:sz w:val="20"/>
            <w:szCs w:val="20"/>
            <w:lang w:eastAsia="en-US"/>
          </w:rPr>
          <w:t>форма N 086/у</w:t>
        </w:r>
      </w:hyperlink>
      <w:r w:rsidRPr="005D7667">
        <w:rPr>
          <w:bCs/>
          <w:sz w:val="20"/>
          <w:szCs w:val="20"/>
          <w:lang w:eastAsia="en-US"/>
        </w:rPr>
        <w:t xml:space="preserve"> "Медицинская справка (врачебное профессионально-консультативное заключение)" заполняется в отношении абитуриентов, поступающих в образовательные организации высшего профессионального образования, образовательные организации среднего профессионального образования, несовершеннолетних 15 - 17 лет, поступающих на работу (далее - Справка), медицинской организацией (иной организацией), оказывающей медицинскую помощь в амбулаторных условиях (далее - медицинская организация).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2. При заполнении Справки: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2.1. В </w:t>
      </w:r>
      <w:hyperlink w:anchor="Par2577" w:history="1">
        <w:r w:rsidRPr="005D7667">
          <w:rPr>
            <w:bCs/>
            <w:color w:val="0000FF"/>
            <w:sz w:val="20"/>
            <w:szCs w:val="20"/>
            <w:lang w:eastAsia="en-US"/>
          </w:rPr>
          <w:t>пунктах 1</w:t>
        </w:r>
      </w:hyperlink>
      <w:r w:rsidRPr="005D7667">
        <w:rPr>
          <w:bCs/>
          <w:sz w:val="20"/>
          <w:szCs w:val="20"/>
          <w:lang w:eastAsia="en-US"/>
        </w:rPr>
        <w:t xml:space="preserve"> - </w:t>
      </w:r>
      <w:hyperlink w:anchor="Par2579" w:history="1">
        <w:r w:rsidRPr="005D7667">
          <w:rPr>
            <w:bCs/>
            <w:color w:val="0000FF"/>
            <w:sz w:val="20"/>
            <w:szCs w:val="20"/>
            <w:lang w:eastAsia="en-US"/>
          </w:rPr>
          <w:t>3</w:t>
        </w:r>
      </w:hyperlink>
      <w:r w:rsidRPr="005D7667">
        <w:rPr>
          <w:bCs/>
          <w:sz w:val="20"/>
          <w:szCs w:val="20"/>
          <w:lang w:eastAsia="en-US"/>
        </w:rPr>
        <w:t xml:space="preserve"> Справки указываются сведения на основании документа, удостоверяющего личность гражданина(ки).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Примечание: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--------------------------------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&lt;1&gt; </w:t>
      </w:r>
      <w:hyperlink r:id="rId131" w:history="1">
        <w:r w:rsidRPr="005D7667">
          <w:rPr>
            <w:bCs/>
            <w:color w:val="0000FF"/>
            <w:sz w:val="20"/>
            <w:szCs w:val="20"/>
            <w:lang w:eastAsia="en-US"/>
          </w:rPr>
          <w:t>Указ</w:t>
        </w:r>
      </w:hyperlink>
      <w:r w:rsidRPr="005D7667">
        <w:rPr>
          <w:bCs/>
          <w:sz w:val="20"/>
          <w:szCs w:val="20"/>
          <w:lang w:eastAsia="en-US"/>
        </w:rPr>
        <w:t xml:space="preserve">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&lt;1&gt;.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--------------------------------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&lt;1&gt; </w:t>
      </w:r>
      <w:hyperlink r:id="rId132" w:history="1">
        <w:r w:rsidRPr="005D7667">
          <w:rPr>
            <w:bCs/>
            <w:color w:val="0000FF"/>
            <w:sz w:val="20"/>
            <w:szCs w:val="20"/>
            <w:lang w:eastAsia="en-US"/>
          </w:rPr>
          <w:t>Постановление</w:t>
        </w:r>
      </w:hyperlink>
      <w:r w:rsidRPr="005D7667">
        <w:rPr>
          <w:bCs/>
          <w:sz w:val="20"/>
          <w:szCs w:val="20"/>
          <w:lang w:eastAsia="en-US"/>
        </w:rPr>
        <w:t xml:space="preserve"> Правительства Российской Федерации от 18.08.2008 N 628 "О Положении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3937; 2009, N 23, ст. 2821; 2013, N 12, ст. 1347).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&lt;1&gt;.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--------------------------------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&lt;1&gt; </w:t>
      </w:r>
      <w:hyperlink r:id="rId133" w:history="1">
        <w:r w:rsidRPr="005D7667">
          <w:rPr>
            <w:bCs/>
            <w:color w:val="0000FF"/>
            <w:sz w:val="20"/>
            <w:szCs w:val="20"/>
            <w:lang w:eastAsia="en-US"/>
          </w:rPr>
          <w:t>Постановление</w:t>
        </w:r>
      </w:hyperlink>
      <w:r w:rsidRPr="005D7667">
        <w:rPr>
          <w:bCs/>
          <w:sz w:val="20"/>
          <w:szCs w:val="20"/>
          <w:lang w:eastAsia="en-US"/>
        </w:rPr>
        <w:t xml:space="preserve"> Правительства Российской Федерации от 12.02.2003 N 91 "Об удостоверении личности военнослужащего Российской Федерации" (Собрание законодательства Российской Федерации, 2003, N 7, ст. 654; 2006, N 49, ст. 5220).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&lt;1&gt;.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--------------------------------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&lt;1&gt; Федеральный </w:t>
      </w:r>
      <w:hyperlink r:id="rId134" w:history="1">
        <w:r w:rsidRPr="005D7667">
          <w:rPr>
            <w:bCs/>
            <w:color w:val="0000FF"/>
            <w:sz w:val="20"/>
            <w:szCs w:val="20"/>
            <w:lang w:eastAsia="en-US"/>
          </w:rPr>
          <w:t>закон</w:t>
        </w:r>
      </w:hyperlink>
      <w:r w:rsidRPr="005D7667">
        <w:rPr>
          <w:bCs/>
          <w:sz w:val="20"/>
          <w:szCs w:val="20"/>
          <w:lang w:eastAsia="en-US"/>
        </w:rPr>
        <w:t xml:space="preserve"> 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29; N 27, ст. 3880; 2012, N 10, ст. 1166; N 47, ст. 6397; N 53, ст. 7647; 2013, N 27, ст. 3477; 2014, N 52, ст. 7557).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Документами, удостоверяющими личность лица без гражданства в Российской Федерации, являются: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разрешение на временное проживание;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вид на жительство;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--------------------------------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&lt;1&gt; </w:t>
      </w:r>
      <w:hyperlink r:id="rId135" w:history="1">
        <w:r w:rsidRPr="005D7667">
          <w:rPr>
            <w:bCs/>
            <w:color w:val="0000FF"/>
            <w:sz w:val="20"/>
            <w:szCs w:val="20"/>
            <w:lang w:eastAsia="en-US"/>
          </w:rPr>
          <w:t>Статья 10</w:t>
        </w:r>
      </w:hyperlink>
      <w:r w:rsidRPr="005D7667">
        <w:rPr>
          <w:bCs/>
          <w:sz w:val="20"/>
          <w:szCs w:val="20"/>
          <w:lang w:eastAsia="en-US"/>
        </w:rPr>
        <w:t xml:space="preserve"> 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2.2. </w:t>
      </w:r>
      <w:hyperlink w:anchor="Par2585" w:history="1">
        <w:r w:rsidRPr="005D7667">
          <w:rPr>
            <w:bCs/>
            <w:color w:val="0000FF"/>
            <w:sz w:val="20"/>
            <w:szCs w:val="20"/>
            <w:lang w:eastAsia="en-US"/>
          </w:rPr>
          <w:t>Пункт 4</w:t>
        </w:r>
      </w:hyperlink>
      <w:r w:rsidRPr="005D7667">
        <w:rPr>
          <w:bCs/>
          <w:sz w:val="20"/>
          <w:szCs w:val="20"/>
          <w:lang w:eastAsia="en-US"/>
        </w:rPr>
        <w:t xml:space="preserve"> Справки заполняется со слов абитуриента (его родителя, иного законного представителя) или лица, поступающего на работу (его родителя, иного законного представителя).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2.3. В </w:t>
      </w:r>
      <w:hyperlink w:anchor="Par2587" w:history="1">
        <w:r w:rsidRPr="005D7667">
          <w:rPr>
            <w:bCs/>
            <w:color w:val="0000FF"/>
            <w:sz w:val="20"/>
            <w:szCs w:val="20"/>
            <w:lang w:eastAsia="en-US"/>
          </w:rPr>
          <w:t>пунктах 5</w:t>
        </w:r>
      </w:hyperlink>
      <w:r w:rsidRPr="005D7667">
        <w:rPr>
          <w:bCs/>
          <w:sz w:val="20"/>
          <w:szCs w:val="20"/>
          <w:lang w:eastAsia="en-US"/>
        </w:rPr>
        <w:t xml:space="preserve"> - </w:t>
      </w:r>
      <w:hyperlink w:anchor="Par2590" w:history="1">
        <w:r w:rsidRPr="005D7667">
          <w:rPr>
            <w:bCs/>
            <w:color w:val="0000FF"/>
            <w:sz w:val="20"/>
            <w:szCs w:val="20"/>
            <w:lang w:eastAsia="en-US"/>
          </w:rPr>
          <w:t>6</w:t>
        </w:r>
      </w:hyperlink>
      <w:r w:rsidRPr="005D7667">
        <w:rPr>
          <w:bCs/>
          <w:sz w:val="20"/>
          <w:szCs w:val="20"/>
          <w:lang w:eastAsia="en-US"/>
        </w:rPr>
        <w:t xml:space="preserve"> Справки указываются сведения из истории развития ребенка.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2.4. В </w:t>
      </w:r>
      <w:hyperlink w:anchor="Par2596" w:history="1">
        <w:r w:rsidRPr="005D7667">
          <w:rPr>
            <w:bCs/>
            <w:color w:val="0000FF"/>
            <w:sz w:val="20"/>
            <w:szCs w:val="20"/>
            <w:lang w:eastAsia="en-US"/>
          </w:rPr>
          <w:t>пункте 7</w:t>
        </w:r>
      </w:hyperlink>
      <w:r w:rsidRPr="005D7667">
        <w:rPr>
          <w:bCs/>
          <w:sz w:val="20"/>
          <w:szCs w:val="20"/>
          <w:lang w:eastAsia="en-US"/>
        </w:rPr>
        <w:t xml:space="preserve"> Справки указываются результаты проведения предварительного медицинского осмотра.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2.5. В </w:t>
      </w:r>
      <w:hyperlink w:anchor="Par2608" w:history="1">
        <w:r w:rsidRPr="005D7667">
          <w:rPr>
            <w:bCs/>
            <w:color w:val="0000FF"/>
            <w:sz w:val="20"/>
            <w:szCs w:val="20"/>
            <w:lang w:eastAsia="en-US"/>
          </w:rPr>
          <w:t>пункте 8</w:t>
        </w:r>
      </w:hyperlink>
      <w:r w:rsidRPr="005D7667">
        <w:rPr>
          <w:bCs/>
          <w:sz w:val="20"/>
          <w:szCs w:val="20"/>
          <w:lang w:eastAsia="en-US"/>
        </w:rPr>
        <w:t xml:space="preserve"> Справки указываются сведения о профессиональной пригодности абитуриента или лица, поступающего на работу.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Приложение N 21</w:t>
      </w:r>
    </w:p>
    <w:p w:rsidR="00E94C5A" w:rsidRPr="005D7667" w:rsidRDefault="00E94C5A" w:rsidP="005D7667">
      <w:pPr>
        <w:autoSpaceDE w:val="0"/>
        <w:autoSpaceDN w:val="0"/>
        <w:adjustRightInd w:val="0"/>
        <w:jc w:val="right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к приказу Министерства здравоохранения</w:t>
      </w:r>
    </w:p>
    <w:p w:rsidR="00E94C5A" w:rsidRPr="005D7667" w:rsidRDefault="00E94C5A" w:rsidP="005D7667">
      <w:pPr>
        <w:autoSpaceDE w:val="0"/>
        <w:autoSpaceDN w:val="0"/>
        <w:adjustRightInd w:val="0"/>
        <w:jc w:val="right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Российской Федерации</w:t>
      </w:r>
    </w:p>
    <w:p w:rsidR="00E94C5A" w:rsidRPr="005D7667" w:rsidRDefault="00E94C5A" w:rsidP="005D7667">
      <w:pPr>
        <w:autoSpaceDE w:val="0"/>
        <w:autoSpaceDN w:val="0"/>
        <w:adjustRightInd w:val="0"/>
        <w:jc w:val="right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от 15 декабря 2014 г. N 834н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Наименование медицинской организации    Код формы по </w:t>
      </w:r>
      <w:hyperlink r:id="rId136" w:history="1">
        <w:r w:rsidRPr="005D7667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ОКУД</w:t>
        </w:r>
      </w:hyperlink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    Код организации по ОКПО 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Адрес                                        Медицинская документация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              Форма N 086-2/у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   Утверждена приказом Минздрава России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       от 15 декабря 2014 г. N 834н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ЖУРНАЛ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регистрации выдачи медицинских справок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  (формы N 086/у и N 086-1/у)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Начат "__" _________ 20__ г.         Окончен "__" _________ 20__ г.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                           ф. N 086-2/у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/>
          <w:bCs/>
          <w:sz w:val="32"/>
          <w:szCs w:val="32"/>
          <w:lang w:eastAsia="en-US"/>
        </w:rPr>
      </w:pPr>
    </w:p>
    <w:tbl>
      <w:tblPr>
        <w:tblW w:w="10007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4"/>
        <w:gridCol w:w="868"/>
        <w:gridCol w:w="1980"/>
        <w:gridCol w:w="1234"/>
        <w:gridCol w:w="1276"/>
        <w:gridCol w:w="1276"/>
        <w:gridCol w:w="1643"/>
        <w:gridCol w:w="1276"/>
      </w:tblGrid>
      <w:tr w:rsidR="00E94C5A" w:rsidRPr="005D7667" w:rsidTr="005C61B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Дата выдачи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Ф.И.О. абитуриента, претендента или лица, поступающего на работу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Место регистрации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N учетной формы (</w:t>
            </w:r>
            <w:hyperlink w:anchor="Par2574" w:history="1">
              <w:r w:rsidRPr="005D7667">
                <w:rPr>
                  <w:bCs/>
                  <w:color w:val="0000FF"/>
                  <w:sz w:val="20"/>
                  <w:szCs w:val="20"/>
                  <w:lang w:eastAsia="en-US"/>
                </w:rPr>
                <w:t>086/у</w:t>
              </w:r>
            </w:hyperlink>
            <w:r w:rsidRPr="005D7667">
              <w:rPr>
                <w:bCs/>
                <w:sz w:val="20"/>
                <w:szCs w:val="20"/>
                <w:lang w:eastAsia="en-US"/>
              </w:rPr>
              <w:t xml:space="preserve">; </w:t>
            </w:r>
            <w:hyperlink r:id="rId137" w:history="1">
              <w:r w:rsidRPr="005D7667">
                <w:rPr>
                  <w:bCs/>
                  <w:color w:val="0000FF"/>
                  <w:sz w:val="20"/>
                  <w:szCs w:val="20"/>
                  <w:lang w:eastAsia="en-US"/>
                </w:rPr>
                <w:t>086-1/у</w:t>
              </w:r>
            </w:hyperlink>
            <w:r w:rsidRPr="005D7667">
              <w:rPr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Ф.И.О. врача, выдавшего справку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Ф.И.О. и подпись лица, получившего справку</w:t>
            </w:r>
          </w:p>
        </w:tc>
      </w:tr>
      <w:tr w:rsidR="00E94C5A" w:rsidRPr="005D7667" w:rsidTr="005C61B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8</w:t>
            </w:r>
          </w:p>
        </w:tc>
      </w:tr>
      <w:tr w:rsidR="00E94C5A" w:rsidRPr="005D7667" w:rsidTr="005C61B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94C5A" w:rsidRPr="005D7667" w:rsidTr="005C61B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94C5A" w:rsidRPr="005D7667" w:rsidTr="005C61B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94C5A" w:rsidRPr="005D7667" w:rsidTr="005C61B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94C5A" w:rsidRPr="005D7667" w:rsidTr="005C61B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:rsidR="00E94C5A" w:rsidRPr="005D7667" w:rsidRDefault="00E94C5A" w:rsidP="0046563A">
      <w:pPr>
        <w:autoSpaceDE w:val="0"/>
        <w:autoSpaceDN w:val="0"/>
        <w:adjustRightInd w:val="0"/>
        <w:jc w:val="both"/>
        <w:rPr>
          <w:b/>
          <w:bCs/>
          <w:sz w:val="32"/>
          <w:szCs w:val="32"/>
          <w:lang w:eastAsia="en-US"/>
        </w:rPr>
      </w:pPr>
    </w:p>
    <w:p w:rsidR="00E94C5A" w:rsidRPr="005D7667" w:rsidRDefault="00E94C5A" w:rsidP="0046563A">
      <w:pPr>
        <w:autoSpaceDE w:val="0"/>
        <w:autoSpaceDN w:val="0"/>
        <w:adjustRightInd w:val="0"/>
        <w:jc w:val="right"/>
        <w:outlineLvl w:val="0"/>
        <w:rPr>
          <w:bCs/>
          <w:lang w:eastAsia="en-US"/>
        </w:rPr>
      </w:pPr>
      <w:r w:rsidRPr="005D7667">
        <w:rPr>
          <w:bCs/>
          <w:lang w:eastAsia="en-US"/>
        </w:rPr>
        <w:t>Приложение N 22</w:t>
      </w:r>
    </w:p>
    <w:p w:rsidR="00E94C5A" w:rsidRPr="005D7667" w:rsidRDefault="00E94C5A" w:rsidP="0046563A">
      <w:pPr>
        <w:autoSpaceDE w:val="0"/>
        <w:autoSpaceDN w:val="0"/>
        <w:adjustRightInd w:val="0"/>
        <w:jc w:val="right"/>
        <w:rPr>
          <w:bCs/>
          <w:lang w:eastAsia="en-US"/>
        </w:rPr>
      </w:pPr>
      <w:r w:rsidRPr="005D7667">
        <w:rPr>
          <w:bCs/>
          <w:lang w:eastAsia="en-US"/>
        </w:rPr>
        <w:t>к приказу Министерства здравоохранения</w:t>
      </w:r>
    </w:p>
    <w:p w:rsidR="00E94C5A" w:rsidRPr="005D7667" w:rsidRDefault="00E94C5A" w:rsidP="0046563A">
      <w:pPr>
        <w:autoSpaceDE w:val="0"/>
        <w:autoSpaceDN w:val="0"/>
        <w:adjustRightInd w:val="0"/>
        <w:jc w:val="right"/>
        <w:rPr>
          <w:bCs/>
          <w:lang w:eastAsia="en-US"/>
        </w:rPr>
      </w:pPr>
      <w:r w:rsidRPr="005D7667">
        <w:rPr>
          <w:bCs/>
          <w:lang w:eastAsia="en-US"/>
        </w:rPr>
        <w:t>Российской Федерации</w:t>
      </w:r>
    </w:p>
    <w:p w:rsidR="00E94C5A" w:rsidRPr="005D7667" w:rsidRDefault="00E94C5A" w:rsidP="0046563A">
      <w:pPr>
        <w:autoSpaceDE w:val="0"/>
        <w:autoSpaceDN w:val="0"/>
        <w:adjustRightInd w:val="0"/>
        <w:jc w:val="right"/>
        <w:rPr>
          <w:bCs/>
          <w:lang w:eastAsia="en-US"/>
        </w:rPr>
      </w:pPr>
      <w:r w:rsidRPr="005D7667">
        <w:rPr>
          <w:bCs/>
          <w:lang w:eastAsia="en-US"/>
        </w:rPr>
        <w:t>от 15 декабря 2014 г. N 834н</w:t>
      </w:r>
    </w:p>
    <w:p w:rsidR="00E94C5A" w:rsidRPr="005D7667" w:rsidRDefault="00E94C5A" w:rsidP="0046563A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E94C5A" w:rsidRPr="005D7667" w:rsidRDefault="00E94C5A" w:rsidP="0046563A">
      <w:pPr>
        <w:autoSpaceDE w:val="0"/>
        <w:autoSpaceDN w:val="0"/>
        <w:adjustRightInd w:val="0"/>
        <w:jc w:val="center"/>
        <w:rPr>
          <w:bCs/>
          <w:lang w:eastAsia="en-US"/>
        </w:rPr>
      </w:pPr>
      <w:r w:rsidRPr="005D7667">
        <w:rPr>
          <w:bCs/>
          <w:lang w:eastAsia="en-US"/>
        </w:rPr>
        <w:t>ПОРЯДОК</w:t>
      </w:r>
    </w:p>
    <w:p w:rsidR="00E94C5A" w:rsidRPr="005D7667" w:rsidRDefault="00E94C5A" w:rsidP="0046563A">
      <w:pPr>
        <w:autoSpaceDE w:val="0"/>
        <w:autoSpaceDN w:val="0"/>
        <w:adjustRightInd w:val="0"/>
        <w:jc w:val="center"/>
        <w:rPr>
          <w:bCs/>
          <w:lang w:eastAsia="en-US"/>
        </w:rPr>
      </w:pPr>
      <w:r w:rsidRPr="005D7667">
        <w:rPr>
          <w:bCs/>
          <w:lang w:eastAsia="en-US"/>
        </w:rPr>
        <w:t>ЗАПОЛНЕНИЯ УЧЕТНОЙ ФОРМЫ N 086-2/У ЖУРНАЛ РЕГИСТРАЦИИ</w:t>
      </w:r>
    </w:p>
    <w:p w:rsidR="00E94C5A" w:rsidRPr="005D7667" w:rsidRDefault="00E94C5A" w:rsidP="0046563A">
      <w:pPr>
        <w:autoSpaceDE w:val="0"/>
        <w:autoSpaceDN w:val="0"/>
        <w:adjustRightInd w:val="0"/>
        <w:jc w:val="center"/>
        <w:rPr>
          <w:bCs/>
          <w:lang w:eastAsia="en-US"/>
        </w:rPr>
      </w:pPr>
      <w:r w:rsidRPr="005D7667">
        <w:rPr>
          <w:bCs/>
          <w:lang w:eastAsia="en-US"/>
        </w:rPr>
        <w:t>ВЫДАЧИ МЕДИЦИНСКИХ СПРАВОК (ФОРМЫ N 086/У И N 086-1/У)</w:t>
      </w:r>
    </w:p>
    <w:p w:rsidR="00E94C5A" w:rsidRPr="005D7667" w:rsidRDefault="00E94C5A" w:rsidP="0046563A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E94C5A" w:rsidRPr="005D7667" w:rsidRDefault="00E94C5A" w:rsidP="0046563A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5D7667">
        <w:rPr>
          <w:bCs/>
          <w:lang w:eastAsia="en-US"/>
        </w:rPr>
        <w:t xml:space="preserve">1. Учетная </w:t>
      </w:r>
      <w:hyperlink w:anchor="Par2692" w:history="1">
        <w:r w:rsidRPr="005D7667">
          <w:rPr>
            <w:bCs/>
            <w:color w:val="0000FF"/>
            <w:lang w:eastAsia="en-US"/>
          </w:rPr>
          <w:t>форма N 086-2/у</w:t>
        </w:r>
      </w:hyperlink>
      <w:r w:rsidRPr="005D7667">
        <w:rPr>
          <w:bCs/>
          <w:lang w:eastAsia="en-US"/>
        </w:rPr>
        <w:t xml:space="preserve"> "Журнал регистрации выдачи медицинских справок (формы N 086/у и N 086-1/у)" (далее - Журнал) ведется в медицинской организации (иной организации), оказывающей медицинскую помощь в амбулаторных условиях.</w:t>
      </w:r>
    </w:p>
    <w:p w:rsidR="00E94C5A" w:rsidRPr="005D7667" w:rsidRDefault="00E94C5A" w:rsidP="0046563A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5D7667">
        <w:rPr>
          <w:bCs/>
          <w:lang w:eastAsia="en-US"/>
        </w:rPr>
        <w:t xml:space="preserve">2. Журнал предназначен для регистрации выдачи учетной </w:t>
      </w:r>
      <w:hyperlink w:anchor="Par2574" w:history="1">
        <w:r w:rsidRPr="005D7667">
          <w:rPr>
            <w:bCs/>
            <w:color w:val="0000FF"/>
            <w:lang w:eastAsia="en-US"/>
          </w:rPr>
          <w:t>формы N 086/у</w:t>
        </w:r>
      </w:hyperlink>
      <w:r w:rsidRPr="005D7667">
        <w:rPr>
          <w:bCs/>
          <w:lang w:eastAsia="en-US"/>
        </w:rPr>
        <w:t xml:space="preserve"> "Медицинская справка (врачебное профессионально-консультативное заключение)", предусмотренной приложением N 19 к приказу Минздрава России от 15.12.2014 N 834н, и учетной </w:t>
      </w:r>
      <w:hyperlink r:id="rId138" w:history="1">
        <w:r w:rsidRPr="005D7667">
          <w:rPr>
            <w:bCs/>
            <w:color w:val="0000FF"/>
            <w:lang w:eastAsia="en-US"/>
          </w:rPr>
          <w:t>формы N 086-1/у</w:t>
        </w:r>
      </w:hyperlink>
      <w:r w:rsidRPr="005D7667">
        <w:rPr>
          <w:bCs/>
          <w:lang w:eastAsia="en-US"/>
        </w:rPr>
        <w:t xml:space="preserve"> "Медицинское освидетельствование претендента на должность судьи", утвержденной приказом Минздрава России от 21.02.2002 N 61 (зарегистрирован Министерством юстиции Российской Федерации 15.03.2002, регистрационный N 3295) (далее - Справки).</w:t>
      </w:r>
    </w:p>
    <w:p w:rsidR="00E94C5A" w:rsidRPr="005D7667" w:rsidRDefault="00E94C5A" w:rsidP="0046563A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5D7667">
        <w:rPr>
          <w:bCs/>
          <w:lang w:eastAsia="en-US"/>
        </w:rPr>
        <w:t xml:space="preserve">3. </w:t>
      </w:r>
      <w:hyperlink w:anchor="Par2701" w:history="1">
        <w:r w:rsidRPr="005D7667">
          <w:rPr>
            <w:bCs/>
            <w:color w:val="0000FF"/>
            <w:lang w:eastAsia="en-US"/>
          </w:rPr>
          <w:t>Графы 2</w:t>
        </w:r>
      </w:hyperlink>
      <w:r w:rsidRPr="005D7667">
        <w:rPr>
          <w:bCs/>
          <w:lang w:eastAsia="en-US"/>
        </w:rPr>
        <w:t xml:space="preserve"> - </w:t>
      </w:r>
      <w:hyperlink w:anchor="Par2706" w:history="1">
        <w:r w:rsidRPr="005D7667">
          <w:rPr>
            <w:bCs/>
            <w:color w:val="0000FF"/>
            <w:lang w:eastAsia="en-US"/>
          </w:rPr>
          <w:t>7</w:t>
        </w:r>
      </w:hyperlink>
      <w:r w:rsidRPr="005D7667">
        <w:rPr>
          <w:bCs/>
          <w:lang w:eastAsia="en-US"/>
        </w:rPr>
        <w:t xml:space="preserve"> Журнала заполняются на основании Справок.</w:t>
      </w:r>
    </w:p>
    <w:p w:rsidR="00E94C5A" w:rsidRPr="005D7667" w:rsidRDefault="00E94C5A" w:rsidP="0046563A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5D7667">
        <w:rPr>
          <w:bCs/>
          <w:lang w:eastAsia="en-US"/>
        </w:rPr>
        <w:t xml:space="preserve">4. В </w:t>
      </w:r>
      <w:hyperlink w:anchor="Par2707" w:history="1">
        <w:r w:rsidRPr="005D7667">
          <w:rPr>
            <w:bCs/>
            <w:color w:val="0000FF"/>
            <w:lang w:eastAsia="en-US"/>
          </w:rPr>
          <w:t>графе 8</w:t>
        </w:r>
      </w:hyperlink>
      <w:r w:rsidRPr="005D7667">
        <w:rPr>
          <w:bCs/>
          <w:lang w:eastAsia="en-US"/>
        </w:rPr>
        <w:t xml:space="preserve"> Журнала лицо, получившее Справку, указывает фамилию и инициалы и подтверждает подписью.</w:t>
      </w:r>
    </w:p>
    <w:p w:rsidR="00E94C5A" w:rsidRPr="005D7667" w:rsidRDefault="00E94C5A" w:rsidP="0046563A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E94C5A" w:rsidRPr="005D7667" w:rsidRDefault="00E94C5A" w:rsidP="0046563A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E94C5A" w:rsidRPr="005D7667" w:rsidRDefault="00E94C5A" w:rsidP="0046563A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right"/>
        <w:rPr>
          <w:b/>
          <w:bCs/>
          <w:sz w:val="32"/>
          <w:szCs w:val="32"/>
          <w:lang w:eastAsia="en-US"/>
        </w:rPr>
        <w:sectPr w:rsidR="00E94C5A" w:rsidRPr="005D7667" w:rsidSect="000619B6">
          <w:pgSz w:w="11906" w:h="16838"/>
          <w:pgMar w:top="709" w:right="850" w:bottom="567" w:left="1701" w:header="720" w:footer="720" w:gutter="0"/>
          <w:cols w:space="720"/>
          <w:noEndnote/>
        </w:sectPr>
      </w:pPr>
    </w:p>
    <w:p w:rsidR="00E94C5A" w:rsidRPr="007A19B6" w:rsidRDefault="00E94C5A" w:rsidP="005D7667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  <w:lang w:eastAsia="en-US"/>
        </w:rPr>
      </w:pPr>
      <w:r w:rsidRPr="007A19B6">
        <w:rPr>
          <w:bCs/>
          <w:sz w:val="20"/>
          <w:szCs w:val="20"/>
          <w:lang w:eastAsia="en-US"/>
        </w:rPr>
        <w:t>Приложение N 23</w:t>
      </w:r>
    </w:p>
    <w:p w:rsidR="00E94C5A" w:rsidRPr="007A19B6" w:rsidRDefault="00E94C5A" w:rsidP="005D7667">
      <w:pPr>
        <w:autoSpaceDE w:val="0"/>
        <w:autoSpaceDN w:val="0"/>
        <w:adjustRightInd w:val="0"/>
        <w:jc w:val="right"/>
        <w:rPr>
          <w:bCs/>
          <w:sz w:val="20"/>
          <w:szCs w:val="20"/>
          <w:lang w:eastAsia="en-US"/>
        </w:rPr>
      </w:pPr>
      <w:r w:rsidRPr="007A19B6">
        <w:rPr>
          <w:bCs/>
          <w:sz w:val="20"/>
          <w:szCs w:val="20"/>
          <w:lang w:eastAsia="en-US"/>
        </w:rPr>
        <w:t>к приказу Министерства здравоохранения</w:t>
      </w:r>
    </w:p>
    <w:p w:rsidR="00E94C5A" w:rsidRPr="007A19B6" w:rsidRDefault="00E94C5A" w:rsidP="005D7667">
      <w:pPr>
        <w:autoSpaceDE w:val="0"/>
        <w:autoSpaceDN w:val="0"/>
        <w:adjustRightInd w:val="0"/>
        <w:jc w:val="right"/>
        <w:rPr>
          <w:bCs/>
          <w:sz w:val="20"/>
          <w:szCs w:val="20"/>
          <w:lang w:eastAsia="en-US"/>
        </w:rPr>
      </w:pPr>
      <w:r w:rsidRPr="007A19B6">
        <w:rPr>
          <w:bCs/>
          <w:sz w:val="20"/>
          <w:szCs w:val="20"/>
          <w:lang w:eastAsia="en-US"/>
        </w:rPr>
        <w:t>Российской Федерации</w:t>
      </w:r>
    </w:p>
    <w:p w:rsidR="00E94C5A" w:rsidRPr="007A19B6" w:rsidRDefault="00E94C5A" w:rsidP="005D7667">
      <w:pPr>
        <w:autoSpaceDE w:val="0"/>
        <w:autoSpaceDN w:val="0"/>
        <w:adjustRightInd w:val="0"/>
        <w:jc w:val="right"/>
        <w:rPr>
          <w:bCs/>
          <w:sz w:val="20"/>
          <w:szCs w:val="20"/>
          <w:lang w:eastAsia="en-US"/>
        </w:rPr>
      </w:pPr>
      <w:r w:rsidRPr="007A19B6">
        <w:rPr>
          <w:bCs/>
          <w:sz w:val="20"/>
          <w:szCs w:val="20"/>
          <w:lang w:eastAsia="en-US"/>
        </w:rPr>
        <w:t>от 15 декабря 2014 г. N 834н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32"/>
          <w:szCs w:val="32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163" w:name="Par2784"/>
      <w:bookmarkEnd w:id="163"/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Наименование медицинской организации    Код формы по </w:t>
      </w:r>
      <w:hyperlink r:id="rId139" w:history="1">
        <w:r w:rsidRPr="005D7667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ОКУД</w:t>
        </w:r>
      </w:hyperlink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    Код организации по ОКПО 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Адрес                                        Медицинская документация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         Учетная форма N 043-1/у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   Утверждена приказом Минздрава России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   от 15 декабря 2014 г. N 834н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164" w:name="Par2793"/>
      <w:bookmarkEnd w:id="164"/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МЕДИЦИНСКАЯ КАРТА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ОРТОДОНТИЧЕСКОГО ПАЦИЕНТА N 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165" w:name="Par2796"/>
      <w:bookmarkEnd w:id="165"/>
      <w:r w:rsidRPr="005D7667">
        <w:rPr>
          <w:rFonts w:ascii="Courier New" w:hAnsi="Courier New" w:cs="Courier New"/>
          <w:sz w:val="20"/>
          <w:szCs w:val="20"/>
          <w:lang w:eastAsia="en-US"/>
        </w:rPr>
        <w:t>1. Дата заполнения медицинской карты 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2. Фамилия, имя, отчество 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3. Пол: муж. - 1, жен. - 2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4. Дата рождения: число _____ месяц _________ год 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5. Место регистрации: субъект Российской Федерации 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район _____________ город _________________ населенный пункт 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улица __________________ дом __________ квартира __________ тел. 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166" w:name="Par2803"/>
      <w:bookmarkEnd w:id="166"/>
      <w:r w:rsidRPr="005D7667">
        <w:rPr>
          <w:rFonts w:ascii="Courier New" w:hAnsi="Courier New" w:cs="Courier New"/>
          <w:sz w:val="20"/>
          <w:szCs w:val="20"/>
          <w:lang w:eastAsia="en-US"/>
        </w:rPr>
        <w:t>6. Местность: городская - 1, сельская - 2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7. Семейное положение: состоит  в  зарегистрированном браке - 1, не состоит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в зарегистрированном браке - 2, нет сведений - 3.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167" w:name="Par2806"/>
      <w:bookmarkEnd w:id="167"/>
      <w:r w:rsidRPr="005D7667">
        <w:rPr>
          <w:rFonts w:ascii="Courier New" w:hAnsi="Courier New" w:cs="Courier New"/>
          <w:sz w:val="20"/>
          <w:szCs w:val="20"/>
          <w:lang w:eastAsia="en-US"/>
        </w:rPr>
        <w:t>8.  Образование:  профессиональное:   высшее   -   1,   среднее - 2; общее: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среднее - 3, основное - 4, начальное - 5; неизвестно - 6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168" w:name="Par2808"/>
      <w:bookmarkEnd w:id="168"/>
      <w:r w:rsidRPr="005D7667">
        <w:rPr>
          <w:rFonts w:ascii="Courier New" w:hAnsi="Courier New" w:cs="Courier New"/>
          <w:sz w:val="20"/>
          <w:szCs w:val="20"/>
          <w:lang w:eastAsia="en-US"/>
        </w:rPr>
        <w:t>9.  Занятость: работает - 1, проходит военную службу или приравненную к ней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службу - 2; пенсионер(ка) - 3, студент(ка) - 4, не работает - 5, прочие - 6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10. Место работы, должность 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169" w:name="Par2811"/>
      <w:bookmarkEnd w:id="169"/>
      <w:r w:rsidRPr="005D7667">
        <w:rPr>
          <w:rFonts w:ascii="Courier New" w:hAnsi="Courier New" w:cs="Courier New"/>
          <w:sz w:val="20"/>
          <w:szCs w:val="20"/>
          <w:lang w:eastAsia="en-US"/>
        </w:rPr>
        <w:t>11. Полис ОМС: серия ____________ N 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170" w:name="Par2812"/>
      <w:bookmarkEnd w:id="170"/>
      <w:r w:rsidRPr="005D7667">
        <w:rPr>
          <w:rFonts w:ascii="Courier New" w:hAnsi="Courier New" w:cs="Courier New"/>
          <w:sz w:val="20"/>
          <w:szCs w:val="20"/>
          <w:lang w:eastAsia="en-US"/>
        </w:rPr>
        <w:t>12. СНИЛС 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171" w:name="Par2813"/>
      <w:bookmarkEnd w:id="171"/>
      <w:r w:rsidRPr="005D7667">
        <w:rPr>
          <w:rFonts w:ascii="Courier New" w:hAnsi="Courier New" w:cs="Courier New"/>
          <w:sz w:val="20"/>
          <w:szCs w:val="20"/>
          <w:lang w:eastAsia="en-US"/>
        </w:rPr>
        <w:t>13. Наименование страховой медицинской организации 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172" w:name="Par2814"/>
      <w:bookmarkEnd w:id="172"/>
      <w:r w:rsidRPr="005D7667">
        <w:rPr>
          <w:rFonts w:ascii="Courier New" w:hAnsi="Courier New" w:cs="Courier New"/>
          <w:sz w:val="20"/>
          <w:szCs w:val="20"/>
          <w:lang w:eastAsia="en-US"/>
        </w:rPr>
        <w:t>14. Документ, удостоверяющий личность: серия _______ N 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выдан 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173" w:name="Par2816"/>
      <w:bookmarkEnd w:id="173"/>
      <w:r w:rsidRPr="005D7667">
        <w:rPr>
          <w:rFonts w:ascii="Courier New" w:hAnsi="Courier New" w:cs="Courier New"/>
          <w:sz w:val="20"/>
          <w:szCs w:val="20"/>
          <w:lang w:eastAsia="en-US"/>
        </w:rPr>
        <w:t>15. Вид оплаты: ОМС - 1;  бюджет - 2,  платные услуги - 3, в т.ч.  ДМС - 4;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другое - 5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174" w:name="Par2818"/>
      <w:bookmarkEnd w:id="174"/>
      <w:r w:rsidRPr="005D7667">
        <w:rPr>
          <w:rFonts w:ascii="Courier New" w:hAnsi="Courier New" w:cs="Courier New"/>
          <w:sz w:val="20"/>
          <w:szCs w:val="20"/>
          <w:lang w:eastAsia="en-US"/>
        </w:rPr>
        <w:t>16. Код категории льготы: 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175" w:name="Par2819"/>
      <w:bookmarkEnd w:id="175"/>
      <w:r w:rsidRPr="005D7667">
        <w:rPr>
          <w:rFonts w:ascii="Courier New" w:hAnsi="Courier New" w:cs="Courier New"/>
          <w:sz w:val="20"/>
          <w:szCs w:val="20"/>
          <w:lang w:eastAsia="en-US"/>
        </w:rPr>
        <w:t>17. Диагноз, установленный направившей медицинской организацией: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17.1. основного заболевания ______________________ код по </w:t>
      </w:r>
      <w:hyperlink r:id="rId140" w:history="1">
        <w:r w:rsidRPr="005D7667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МКБ-10</w:t>
        </w:r>
      </w:hyperlink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17.2. осложнения основного заболевания: 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176" w:name="Par2824"/>
      <w:bookmarkEnd w:id="176"/>
      <w:r w:rsidRPr="005D7667">
        <w:rPr>
          <w:rFonts w:ascii="Courier New" w:hAnsi="Courier New" w:cs="Courier New"/>
          <w:sz w:val="20"/>
          <w:szCs w:val="20"/>
          <w:lang w:eastAsia="en-US"/>
        </w:rPr>
        <w:t>18. ЖАЛОБЫ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┌─┐                     ┌─┐                  ┌─┐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18.1. │ │ эстетические; 18.2. │ │ морфологические, │ │ 18.3. функциональные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└─┘                     └─┘                  └─┘ (со слов родителей):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┌─┐                 ┌─┐                  ┌─┐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│ │ несмыкание губ, │ │ ротовое дыхание, │ │ инфантильное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└─┘                 └─┘                  └─┘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┌─┐           ┌─┐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глотание, │ │ бруксизм, │ │ нарушения произношения звуков речи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└─┘           └─┘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┌─┐                ┌─┐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(______________), │ │ вялое жевание, │ │ привычное смещение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└─┘                └─┘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┌─┐         ┌─┐             ┌─┐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нижней челюсти (│ │ вперед, │ │ в сторону), │ │ нарушения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└─┘         └─┘             └─┘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функции височно-нижнечелюстного сустава.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Дополнительно: 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19. АНАМНЕЗ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19.1. Нарушение здоровья матери во время беременности (триместр):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┌─┐    ┌─┐     ┌─┐      ┌─┐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│ │ I, │ │ II, │ │ III (│ │ нет)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└─┘    └─┘     └─┘      └─┘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┌─┐         ┌─┐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19.2. Рожден (│ │ в срок, │ │ недоношен);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└─┘         └─┘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   ┌─┐               ┌─┐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19.3. Вид вскармливания (│ │ естественное, │ │ искусственное с ___ мес.,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   └─┘               └─┘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┌─┐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│ │ смешанное)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└─┘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19.4. Начало прорез. первых временных зубов: _____ мес.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19.5. Начало смены передних зубов: ____ лет.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┌─┐     ┌─┐┌─┐       ┌─┐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19.6. Наличие вредных привычек (│ │ да, │ ││ │ нет): │ │ сосание пальцев,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└─┘     └─┘└─┘       └─┘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┌─┐               ┌─┐              ┌─┐        ┌─┐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│ │ верхней губы, │ │ нижней губы, │ │ языка, │ │ предметов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└─┘               └─┘              └─┘        └─┘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19.7. Наличие врожденных аномалий развития челюстно-лицевой области: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┌─┐              ┌─┐          ┌─┐         ┌─┐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│ │ у родителей, │ │ братьев, │ │ сестер, │ │ др. родственников,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└─┘              └─┘          └─┘         └─┘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┌─┐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│ │ нет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└─┘                                       ┌─┐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19.8. Перенесенные и сопутствующие заболевания (│ │ нет):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            └─┘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┌───────────────┬──────────────────────────────┬──────────────────────────┐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│┌─┐            │┌─┐                           │┌─┐                       │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││ │ Диспепсия  ││ │ Скарлатина                ││ │ Заболевания нервной   │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│└─┘            │└─┘                           │└─┘ системы               │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├───────────────┼──────────────────────────────┼──────────────────────────┤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│┌─┐            │┌─┐                           │┌─┐                       │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││ │ Рахит      ││ │ Травма                    ││ │ Пародонтопатия        │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│└─┘            │└─┘                           │└─┘                       │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├───────────────┼──────────────────────────────┼──────────────────────────┤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│┌─┐            │┌─┐                           │┌─┐                       │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││ │ Ветряная   ││ │ Заболевания ЛОР органов   ││ │ Множественный кариес  │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│└─┘ оспа       │└─┘                           │└─┘                       │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├───────────────┼──────────────────────────────┼──────────────────────────┤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│┌─┐            │┌─┐                           │┌─┐                       │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││ │ Гепатит    ││ │ Заболевания опорно-двигат.││ │ Аллергические         │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│└─┘            │└─┘ аппарата                  │└─┘ реакции:              │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├───────────────┼──────────────────────────────┼──────────────────────────┤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│┌─┐            │┌─┐                           │                          │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││ │ Дифтерия   ││ │ Иммунодефицит             │                          │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│└─┘            │└─┘                           │                          │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├───────────────┼──────────────────────────────┼──────────────────────────┤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│┌─┐            │┌─┐                           │┌─┐                       │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││ │ Инф.       ││ │ Эндокринные заболевания   ││ │ Прочие:               │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│└─┘ паротит    │└─┘                           │└─┘                       │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├───────────────┼──────────────────────────────┼──────────────────────────┤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│┌─┐            │┌─┐                           │                          │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││ │ Корь       ││ │ Болезни ЖКТ, печени, почек│                          │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│└─┘            │└─┘                           │                          │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├───────────────┼──────────────────────────────┼──────────────────────────┤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│┌─┐            │┌─┐                           │                          │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││ │ Краснуха   ││ │ Болезни сердца            │                          │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│└─┘            │└─┘                           │                          │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└───────────────┴──────────────────────────────┴──────────────────────────┘</w:t>
      </w:r>
    </w:p>
    <w:p w:rsidR="00E94C5A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          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          </w:t>
      </w: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┌─┐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19.9. Проводилось ранее ортодонтическое лечение (│ │ нет):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             └─┘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19.9.1. Длительность лечения _______ лет;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┌─┐          ┌─┐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19.9.2. Вид аппаратуры (│ │ съемная, │ │ несъемная).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└─┘          └─┘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20. ОСМОТР ЛИЦА. КЕФАЛОМЕТРИЯ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20.1. Лицо анфас: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20.1.1. Ширина лица: (zy-zy ___ мм)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Рисунок     20.1.2. Высота лица: (n-me ___ мм, n-sn __ мм, sn-me __ мм)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(не приводится)                            ┌─┐     ┌─┐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20.1.3. Лицо симметричное (│ │ да, │ │ нет)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       └─┘     └─┘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      ┌─┐         ┌─┐        ┌─┐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20.1.4. Подбородок смещен │ │ вправо, │ │ влево, │ │ нет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      └─┘         └─┘        └─┘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                            ┌─┐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20.1.5. Выраженность надподбородочной складки: (│ │ да,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                            └─┘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┌─┐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│ │ нет)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└─┘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   ┌─┐     ┌─┐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20.1.6. Губы сомкнуты (│ │ да, │ │ нет)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   └─┘     └─┘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               ┌─┐     ┌─┐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20.1.7. Симптом "десневой улыбки" (│ │ да, │ │ нет)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               └─┘     └─┘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20.2. Лицо в профиль: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20.2.1. Тип профиля: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Рисунки        ┌─┐             ┌─┐               ┌─┐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(не приводятся)    │ │ прямой (а), │ │ выпуклый (б), │ │ вогнутый (в)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└─┘             └─┘               └─┘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20.2.2. Положение верхней губы: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┌─┐            ┌─┐           ┌─┐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│ │ выступает, │ │ западает, │ │ правильное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└─┘            └─┘           └─┘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20.2.3. Положение нижней губы: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┌─┐             ┌─┐           ┌─┐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│ │  выступает, │ │ западает, │ │ правильное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└─┘             └─┘           └─┘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20.2.4. Положение  ┌─┐           ┌─┐             ┌─┐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подбородка:     │ │ прогения, │ │ ретрогения, │ │ правильное.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└─┘           └─┘             └─┘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177" w:name="Par2958"/>
      <w:bookmarkEnd w:id="177"/>
      <w:r w:rsidRPr="005D7667">
        <w:rPr>
          <w:rFonts w:ascii="Courier New" w:hAnsi="Courier New" w:cs="Courier New"/>
          <w:sz w:val="20"/>
          <w:szCs w:val="20"/>
          <w:lang w:eastAsia="en-US"/>
        </w:rPr>
        <w:t>21. ОСМОТР ПОЛОСТИ РТА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21.1. Мягкие ткани полости рта: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┌─┐           ┌─┐          ┌─┐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21.1.1. Уздечка верхней губы: │ │ короткая, │ │ широкая, │ │ прикреплена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└─┘           └─┘          └─┘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┌─┐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низко, │ │ в норме.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└─┘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</w:t>
      </w:r>
      <w:r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r w:rsidRPr="005D7667">
        <w:rPr>
          <w:rFonts w:ascii="Courier New" w:hAnsi="Courier New" w:cs="Courier New"/>
          <w:sz w:val="20"/>
          <w:szCs w:val="20"/>
          <w:lang w:eastAsia="en-US"/>
        </w:rPr>
        <w:t>┌─┐           ┌─┐          ┌─┐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21.1.2. Уздечка нижней губы: │ │ короткая, │ │ широкая, │ │ прикреплена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└─┘           └─┘          └─┘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┌─┐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высоко, │ │ в норме.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└─┘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  <w:sectPr w:rsidR="00E94C5A" w:rsidRPr="005D7667" w:rsidSect="00176317">
          <w:pgSz w:w="11906" w:h="16838"/>
          <w:pgMar w:top="1134" w:right="850" w:bottom="851" w:left="1701" w:header="720" w:footer="720" w:gutter="0"/>
          <w:cols w:space="720"/>
          <w:noEndnote/>
        </w:sect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 ┌─┐           ┌─┐          ┌─┐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21.1.3. Уздечка языка: │ │ короткая, │ │ широкая, │ │ в норме.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 └─┘           └─┘          └─┘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┌─┐               ┌─┐               ┌─┐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21.1.4. Язык: │ │ макроглоссия, │ │ микроглоссия, │ │ в норме.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└─┘               └─┘               └─┘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┌─┐         ┌─┐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21.1.5. Преддверие полости рта: │ │ мелкое, │ │ в норме.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└─┘         └─┘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┌─┐                 ┌─┐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21.1.6. Слизистая оболочка: │ │ гиперемирована, │ │ отечна,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└─┘                 └─┘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┌─┐                   ┌─┐       ┌─┐       ┌─┐        ┌─┐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│ │ гипертрофирована, │ │ афты, │ │ язвы, │ │ заеды, │ │ в норме.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└─┘                   └─┘       └─┘       └─┘        └─┘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21.2. Зубы: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┌─┐            ┌─┐              ┌─┐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21.2.1. Прикус: │ │ временный, │ │ смена зубов, │ │ постоянный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└─┘            └─┘              └─┘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┌─┐          ┌─┐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21.2.2. Гигиена полости рта: │ │ хорошая, │ │ удовлетворительная,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└─┘          └─┘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┌─┐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│ │ плохая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└─┘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21.2.3. Аномалии зубов: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99"/>
        <w:gridCol w:w="568"/>
        <w:gridCol w:w="455"/>
        <w:gridCol w:w="459"/>
        <w:gridCol w:w="459"/>
        <w:gridCol w:w="464"/>
        <w:gridCol w:w="459"/>
        <w:gridCol w:w="459"/>
        <w:gridCol w:w="459"/>
        <w:gridCol w:w="459"/>
        <w:gridCol w:w="464"/>
        <w:gridCol w:w="455"/>
        <w:gridCol w:w="461"/>
        <w:gridCol w:w="459"/>
        <w:gridCol w:w="455"/>
        <w:gridCol w:w="459"/>
        <w:gridCol w:w="586"/>
      </w:tblGrid>
      <w:tr w:rsidR="00E94C5A" w:rsidRPr="00D80296" w:rsidTr="00D80296">
        <w:tc>
          <w:tcPr>
            <w:tcW w:w="1002" w:type="pct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5D7667">
              <w:rPr>
                <w:bCs/>
                <w:lang w:eastAsia="en-US"/>
              </w:rPr>
              <w:t>- цвета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309" w:type="pct"/>
            <w:tcBorders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E94C5A" w:rsidRPr="00D80296" w:rsidTr="00D80296">
        <w:tc>
          <w:tcPr>
            <w:tcW w:w="10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5D7667">
              <w:rPr>
                <w:bCs/>
                <w:lang w:eastAsia="en-US"/>
              </w:rPr>
              <w:t>- структуры, тв. тк.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E94C5A" w:rsidRPr="00D80296" w:rsidTr="00D80296">
        <w:tc>
          <w:tcPr>
            <w:tcW w:w="10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5D7667">
              <w:rPr>
                <w:bCs/>
                <w:lang w:eastAsia="en-US"/>
              </w:rPr>
              <w:t>- формы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E94C5A" w:rsidRPr="00D80296" w:rsidTr="00D80296">
        <w:tc>
          <w:tcPr>
            <w:tcW w:w="10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5D7667">
              <w:rPr>
                <w:bCs/>
                <w:lang w:eastAsia="en-US"/>
              </w:rPr>
              <w:t xml:space="preserve">- положения </w:t>
            </w:r>
            <w:hyperlink w:anchor="Par3298" w:history="1">
              <w:r w:rsidRPr="005D7667">
                <w:rPr>
                  <w:bCs/>
                  <w:color w:val="0000FF"/>
                  <w:lang w:eastAsia="en-US"/>
                </w:rPr>
                <w:t>&lt;*&gt;</w:t>
              </w:r>
            </w:hyperlink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E94C5A" w:rsidRPr="00D80296" w:rsidTr="00D80296">
        <w:tc>
          <w:tcPr>
            <w:tcW w:w="10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5D7667">
              <w:rPr>
                <w:bCs/>
                <w:lang w:eastAsia="en-US"/>
              </w:rPr>
              <w:t xml:space="preserve">- сроков прорез. </w:t>
            </w:r>
            <w:hyperlink w:anchor="Par3301" w:history="1">
              <w:r w:rsidRPr="005D7667">
                <w:rPr>
                  <w:bCs/>
                  <w:color w:val="0000FF"/>
                  <w:lang w:eastAsia="en-US"/>
                </w:rPr>
                <w:t>&lt;**&gt;</w:t>
              </w:r>
            </w:hyperlink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E94C5A" w:rsidRPr="00D80296" w:rsidTr="00D80296">
        <w:tc>
          <w:tcPr>
            <w:tcW w:w="10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5D7667">
              <w:rPr>
                <w:bCs/>
                <w:lang w:eastAsia="en-US"/>
              </w:rPr>
              <w:t xml:space="preserve">- количества </w:t>
            </w:r>
            <w:hyperlink w:anchor="Par3302" w:history="1">
              <w:r w:rsidRPr="005D7667">
                <w:rPr>
                  <w:bCs/>
                  <w:color w:val="0000FF"/>
                  <w:lang w:eastAsia="en-US"/>
                </w:rPr>
                <w:t>&lt;***&gt;</w:t>
              </w:r>
            </w:hyperlink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E94C5A" w:rsidRPr="00D80296" w:rsidTr="00D80296">
        <w:tc>
          <w:tcPr>
            <w:tcW w:w="10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D7667">
              <w:rPr>
                <w:bCs/>
                <w:lang w:eastAsia="en-US"/>
              </w:rPr>
              <w:t>М/д размеры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E94C5A" w:rsidRPr="00D80296" w:rsidTr="00D80296">
        <w:tc>
          <w:tcPr>
            <w:tcW w:w="10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D7667">
              <w:rPr>
                <w:bCs/>
                <w:lang w:eastAsia="en-US"/>
              </w:rPr>
              <w:t>верхняя челюсть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D7667">
              <w:rPr>
                <w:bCs/>
                <w:lang w:eastAsia="en-US"/>
              </w:rPr>
              <w:t>зач</w:t>
            </w:r>
          </w:p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D7667">
              <w:rPr>
                <w:bCs/>
                <w:lang w:eastAsia="en-US"/>
              </w:rPr>
              <w:t>18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D7667">
              <w:rPr>
                <w:bCs/>
                <w:lang w:eastAsia="en-US"/>
              </w:rPr>
              <w:t>17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D7667">
              <w:rPr>
                <w:bCs/>
                <w:lang w:eastAsia="en-US"/>
              </w:rPr>
              <w:t>16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D7667">
              <w:rPr>
                <w:bCs/>
                <w:lang w:eastAsia="en-US"/>
              </w:rPr>
              <w:t>55</w:t>
            </w:r>
          </w:p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D7667">
              <w:rPr>
                <w:bCs/>
                <w:lang w:eastAsia="en-US"/>
              </w:rPr>
              <w:t>15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D7667">
              <w:rPr>
                <w:bCs/>
                <w:lang w:eastAsia="en-US"/>
              </w:rPr>
              <w:t>54</w:t>
            </w:r>
          </w:p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D7667">
              <w:rPr>
                <w:bCs/>
                <w:lang w:eastAsia="en-US"/>
              </w:rPr>
              <w:t>14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D7667">
              <w:rPr>
                <w:bCs/>
                <w:lang w:eastAsia="en-US"/>
              </w:rPr>
              <w:t>53</w:t>
            </w:r>
          </w:p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D7667">
              <w:rPr>
                <w:bCs/>
                <w:lang w:eastAsia="en-US"/>
              </w:rPr>
              <w:t>13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D7667">
              <w:rPr>
                <w:bCs/>
                <w:lang w:eastAsia="en-US"/>
              </w:rPr>
              <w:t>52</w:t>
            </w:r>
          </w:p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D7667">
              <w:rPr>
                <w:bCs/>
                <w:lang w:eastAsia="en-US"/>
              </w:rPr>
              <w:t>12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D7667">
              <w:rPr>
                <w:bCs/>
                <w:lang w:eastAsia="en-US"/>
              </w:rPr>
              <w:t>52</w:t>
            </w:r>
          </w:p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D7667">
              <w:rPr>
                <w:bCs/>
                <w:lang w:eastAsia="en-US"/>
              </w:rPr>
              <w:t>11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D7667">
              <w:rPr>
                <w:bCs/>
                <w:lang w:eastAsia="en-US"/>
              </w:rPr>
              <w:t>61</w:t>
            </w:r>
          </w:p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D7667">
              <w:rPr>
                <w:bCs/>
                <w:lang w:eastAsia="en-US"/>
              </w:rPr>
              <w:t>21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D7667">
              <w:rPr>
                <w:bCs/>
                <w:lang w:eastAsia="en-US"/>
              </w:rPr>
              <w:t>62</w:t>
            </w:r>
          </w:p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D7667">
              <w:rPr>
                <w:bCs/>
                <w:lang w:eastAsia="en-US"/>
              </w:rPr>
              <w:t>22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D7667">
              <w:rPr>
                <w:bCs/>
                <w:lang w:eastAsia="en-US"/>
              </w:rPr>
              <w:t>63</w:t>
            </w:r>
          </w:p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D7667">
              <w:rPr>
                <w:bCs/>
                <w:lang w:eastAsia="en-US"/>
              </w:rPr>
              <w:t>23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D7667">
              <w:rPr>
                <w:bCs/>
                <w:lang w:eastAsia="en-US"/>
              </w:rPr>
              <w:t>64</w:t>
            </w:r>
          </w:p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D7667">
              <w:rPr>
                <w:bCs/>
                <w:lang w:eastAsia="en-US"/>
              </w:rPr>
              <w:t>24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D7667">
              <w:rPr>
                <w:bCs/>
                <w:lang w:eastAsia="en-US"/>
              </w:rPr>
              <w:t>65</w:t>
            </w:r>
          </w:p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D7667">
              <w:rPr>
                <w:bCs/>
                <w:lang w:eastAsia="en-US"/>
              </w:rPr>
              <w:t>25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D7667">
              <w:rPr>
                <w:bCs/>
                <w:lang w:eastAsia="en-US"/>
              </w:rPr>
              <w:t>26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D7667">
              <w:rPr>
                <w:bCs/>
                <w:lang w:eastAsia="en-US"/>
              </w:rPr>
              <w:t>27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D7667">
              <w:rPr>
                <w:bCs/>
                <w:lang w:eastAsia="en-US"/>
              </w:rPr>
              <w:t>зач</w:t>
            </w:r>
          </w:p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D7667">
              <w:rPr>
                <w:bCs/>
                <w:lang w:eastAsia="en-US"/>
              </w:rPr>
              <w:t>28</w:t>
            </w:r>
          </w:p>
        </w:tc>
      </w:tr>
      <w:tr w:rsidR="00E94C5A" w:rsidRPr="00D80296" w:rsidTr="00D80296">
        <w:tc>
          <w:tcPr>
            <w:tcW w:w="10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D7667">
              <w:rPr>
                <w:bCs/>
                <w:lang w:eastAsia="en-US"/>
              </w:rPr>
              <w:t>нижняя челюсть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D7667">
              <w:rPr>
                <w:bCs/>
                <w:lang w:eastAsia="en-US"/>
              </w:rPr>
              <w:t>28 час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D7667">
              <w:rPr>
                <w:bCs/>
                <w:lang w:eastAsia="en-US"/>
              </w:rPr>
              <w:t>47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D7667">
              <w:rPr>
                <w:bCs/>
                <w:lang w:eastAsia="en-US"/>
              </w:rPr>
              <w:t>46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D7667">
              <w:rPr>
                <w:bCs/>
                <w:lang w:eastAsia="en-US"/>
              </w:rPr>
              <w:t>45</w:t>
            </w:r>
          </w:p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D7667">
              <w:rPr>
                <w:bCs/>
                <w:lang w:eastAsia="en-US"/>
              </w:rPr>
              <w:t>85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D7667">
              <w:rPr>
                <w:bCs/>
                <w:lang w:eastAsia="en-US"/>
              </w:rPr>
              <w:t>44</w:t>
            </w:r>
          </w:p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D7667">
              <w:rPr>
                <w:bCs/>
                <w:lang w:eastAsia="en-US"/>
              </w:rPr>
              <w:t>84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D7667">
              <w:rPr>
                <w:bCs/>
                <w:lang w:eastAsia="en-US"/>
              </w:rPr>
              <w:t>43</w:t>
            </w:r>
          </w:p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D7667">
              <w:rPr>
                <w:bCs/>
                <w:lang w:eastAsia="en-US"/>
              </w:rPr>
              <w:t>83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D7667">
              <w:rPr>
                <w:bCs/>
                <w:lang w:eastAsia="en-US"/>
              </w:rPr>
              <w:t>42</w:t>
            </w:r>
          </w:p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D7667">
              <w:rPr>
                <w:bCs/>
                <w:lang w:eastAsia="en-US"/>
              </w:rPr>
              <w:t>82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D7667">
              <w:rPr>
                <w:bCs/>
                <w:lang w:eastAsia="en-US"/>
              </w:rPr>
              <w:t>41</w:t>
            </w:r>
          </w:p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D7667">
              <w:rPr>
                <w:bCs/>
                <w:lang w:eastAsia="en-US"/>
              </w:rPr>
              <w:t>81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D7667">
              <w:rPr>
                <w:bCs/>
                <w:lang w:eastAsia="en-US"/>
              </w:rPr>
              <w:t>31</w:t>
            </w:r>
          </w:p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D7667">
              <w:rPr>
                <w:bCs/>
                <w:lang w:eastAsia="en-US"/>
              </w:rPr>
              <w:t>71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D7667">
              <w:rPr>
                <w:bCs/>
                <w:lang w:eastAsia="en-US"/>
              </w:rPr>
              <w:t>32</w:t>
            </w:r>
          </w:p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D7667">
              <w:rPr>
                <w:bCs/>
                <w:lang w:eastAsia="en-US"/>
              </w:rPr>
              <w:t>72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D7667">
              <w:rPr>
                <w:bCs/>
                <w:lang w:eastAsia="en-US"/>
              </w:rPr>
              <w:t>33</w:t>
            </w:r>
          </w:p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D7667">
              <w:rPr>
                <w:bCs/>
                <w:lang w:eastAsia="en-US"/>
              </w:rPr>
              <w:t>73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D7667">
              <w:rPr>
                <w:bCs/>
                <w:lang w:eastAsia="en-US"/>
              </w:rPr>
              <w:t>34</w:t>
            </w:r>
          </w:p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D7667">
              <w:rPr>
                <w:bCs/>
                <w:lang w:eastAsia="en-US"/>
              </w:rPr>
              <w:t>74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D7667">
              <w:rPr>
                <w:bCs/>
                <w:lang w:eastAsia="en-US"/>
              </w:rPr>
              <w:t>35</w:t>
            </w:r>
          </w:p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D7667">
              <w:rPr>
                <w:bCs/>
                <w:lang w:eastAsia="en-US"/>
              </w:rPr>
              <w:t>75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D7667">
              <w:rPr>
                <w:bCs/>
                <w:lang w:eastAsia="en-US"/>
              </w:rPr>
              <w:t>36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D7667">
              <w:rPr>
                <w:bCs/>
                <w:lang w:eastAsia="en-US"/>
              </w:rPr>
              <w:t>37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D7667">
              <w:rPr>
                <w:bCs/>
                <w:lang w:eastAsia="en-US"/>
              </w:rPr>
              <w:t>38</w:t>
            </w:r>
          </w:p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D7667">
              <w:rPr>
                <w:bCs/>
                <w:lang w:eastAsia="en-US"/>
              </w:rPr>
              <w:t>зач</w:t>
            </w:r>
          </w:p>
        </w:tc>
      </w:tr>
      <w:tr w:rsidR="00E94C5A" w:rsidRPr="00D80296" w:rsidTr="00D80296">
        <w:tc>
          <w:tcPr>
            <w:tcW w:w="10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D7667">
              <w:rPr>
                <w:bCs/>
                <w:lang w:eastAsia="en-US"/>
              </w:rPr>
              <w:t>М/д размеры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E94C5A" w:rsidRPr="00D80296" w:rsidTr="00D80296">
        <w:tc>
          <w:tcPr>
            <w:tcW w:w="10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5D7667">
              <w:rPr>
                <w:bCs/>
                <w:lang w:eastAsia="en-US"/>
              </w:rPr>
              <w:t xml:space="preserve">- количества </w:t>
            </w:r>
            <w:hyperlink w:anchor="Par3302" w:history="1">
              <w:r w:rsidRPr="005D7667">
                <w:rPr>
                  <w:bCs/>
                  <w:color w:val="0000FF"/>
                  <w:lang w:eastAsia="en-US"/>
                </w:rPr>
                <w:t>&lt;***&gt;</w:t>
              </w:r>
            </w:hyperlink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E94C5A" w:rsidRPr="00D80296" w:rsidTr="00D80296">
        <w:tc>
          <w:tcPr>
            <w:tcW w:w="10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5D7667">
              <w:rPr>
                <w:bCs/>
                <w:lang w:eastAsia="en-US"/>
              </w:rPr>
              <w:t xml:space="preserve">- сроков прорез. </w:t>
            </w:r>
            <w:hyperlink w:anchor="Par3301" w:history="1">
              <w:r w:rsidRPr="005D7667">
                <w:rPr>
                  <w:bCs/>
                  <w:color w:val="0000FF"/>
                  <w:lang w:eastAsia="en-US"/>
                </w:rPr>
                <w:t>&lt;**&gt;</w:t>
              </w:r>
            </w:hyperlink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E94C5A" w:rsidRPr="00D80296" w:rsidTr="00D80296">
        <w:tc>
          <w:tcPr>
            <w:tcW w:w="10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5D7667">
              <w:rPr>
                <w:bCs/>
                <w:lang w:eastAsia="en-US"/>
              </w:rPr>
              <w:t xml:space="preserve">- положения </w:t>
            </w:r>
            <w:hyperlink w:anchor="Par3298" w:history="1">
              <w:r w:rsidRPr="005D7667">
                <w:rPr>
                  <w:bCs/>
                  <w:color w:val="0000FF"/>
                  <w:lang w:eastAsia="en-US"/>
                </w:rPr>
                <w:t>&lt;*&gt;</w:t>
              </w:r>
            </w:hyperlink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E94C5A" w:rsidRPr="00D80296" w:rsidTr="00D80296">
        <w:tc>
          <w:tcPr>
            <w:tcW w:w="10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5D7667">
              <w:rPr>
                <w:bCs/>
                <w:lang w:eastAsia="en-US"/>
              </w:rPr>
              <w:t>- формы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E94C5A" w:rsidRPr="00D80296" w:rsidTr="00D80296">
        <w:tc>
          <w:tcPr>
            <w:tcW w:w="10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5D7667">
              <w:rPr>
                <w:bCs/>
                <w:lang w:eastAsia="en-US"/>
              </w:rPr>
              <w:t>- структуры тв. тк.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E94C5A" w:rsidRPr="00D80296" w:rsidTr="00D80296">
        <w:tc>
          <w:tcPr>
            <w:tcW w:w="1002" w:type="pct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5D7667">
              <w:rPr>
                <w:bCs/>
                <w:lang w:eastAsia="en-US"/>
              </w:rPr>
              <w:t>- цвета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</w:tbl>
    <w:p w:rsidR="00E94C5A" w:rsidRPr="005D7667" w:rsidRDefault="00E94C5A" w:rsidP="005D7667">
      <w:pPr>
        <w:autoSpaceDE w:val="0"/>
        <w:autoSpaceDN w:val="0"/>
        <w:adjustRightInd w:val="0"/>
        <w:jc w:val="both"/>
        <w:rPr>
          <w:b/>
          <w:bCs/>
          <w:sz w:val="32"/>
          <w:szCs w:val="32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--------------------------------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bookmarkStart w:id="178" w:name="Par3298"/>
      <w:bookmarkEnd w:id="178"/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&lt;*&gt;  В - вестибулярное, О - оральное, Д - дистальное, М - мезиальное, С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>- супраположение, И - инфраположение, Т - тортоаномалия, Тр - транспозиция,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>Пр - протрузия, Рт - ретрузия.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bookmarkStart w:id="179" w:name="Par3301"/>
      <w:bookmarkEnd w:id="179"/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&lt;**&gt; Р - ретенция, П - персистентный, РУ - раннее удаление.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bookmarkStart w:id="180" w:name="Par3302"/>
      <w:bookmarkEnd w:id="180"/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&lt;***&gt;   АП   -   адентия  первичная,  АВ  -  адентия  вторичная,  СК  -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>сверхкомплектный.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>21.2.4. Зубная формула: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                  Рисунок (не приводится)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>С - кариес в стадии пятна        Г - гипоплазия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>К - кариозная полость            Ф - флюороз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>П - пломба                       R - корень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>21.3. Зубные ряды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>21.3.1. Размеры зубных рядов (поз. 1 - 3,│21.3.2. Форма зубных рядов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5 - 6, 9 - 10, 12 - 14) и        │ ┌─┐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апикальных базисов челюстей      │(│ │ в норме):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(поз. 4, 7, 8, 11):              │ └─┘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                                 │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                                 │     Рисунки (не приводятся)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                                 │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                                 │21.3.3. Контакт соседних зубов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                                 │         ┌─┐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                                 │        (│ │ в норме):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                                 │         └─┘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                                 │       21.3.3.1. Диастема между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                                 │       1|1 _____ мм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                                 │       ---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                                 │       21.3.3.2. Диастема между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                                 │       1|1 _____ мм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                                 │                        ┌─┐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                                 │       21.3.3.3. Тремы (│ │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Рисунок (не приводится)          │                        └─┘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                                 │               ┌─┐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                                 │       в.з.р., │ │ н.з.р.)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                                 │               └─┘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                                 │       21.3.3.4. Скученное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                                 │                 ┌─┐┌─┐┌─┐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                                 │       положение ├─┤├─┤├─┤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                                 │                 └─┘└─┘└─┘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                                 │21.3.4. Нарушение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                                 │последовательности расположения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                                 │       ┌─┐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                                 │зубов (│ │ нет): 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                                 │       └─┘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                                 │_________________________________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                                 │21.3.5. Симметричность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                                 │расположения зубов: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                                 │     ┌─┐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                                 │    (│ │ сохранена,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                                 │     └─┘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                                 │     ┌─┐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                                 │     │ │ нарушена ______)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                                 │     └─┘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                                 │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</w:p>
    <w:p w:rsidR="00E94C5A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</w:p>
    <w:p w:rsidR="00E94C5A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>21.4. Окклюзия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21.4.1. Сагиттальное направление: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                                             ┌─┐    ┌─┐     ┌─┐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21.4.1.1. Окклюзия моляров по Энглю: справа (│ │ I, │ │ II, │ │ III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                                             └─┘    └─┘     └─┘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             ┌─┐    ┌─┐     ┌─┐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кл.), слева (│ │ I, │ │ II, │ │ III кл.) смыкание моляров  нарушено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             └─┘    └─┘     └─┘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на (мм): справа ______, слева 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                                            ┌─┐    ┌─┐     ┌─┐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21.4.1.2. Окклюзия клыков по Энглю: справа (│ │ I, │ │ II, │ │ III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                                            └─┘    └─┘     └─┘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             ┌─┐    ┌─┐     ┌─┐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кл.), слева (│ │ I, │ │ II, │ │ III кл.)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             └─┘    └─┘     └─┘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                           ┌─┐          ┌─┐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21.4.1.3. Смыкание резцов: │ │ в норме, │ │ сагиттальная щель ____ мм,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                           └─┘          └─┘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┌─┐                             ┌─┐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│ │ обратная резцовая окклюзия, │ │ обратная сагиттальная щель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└─┘                             └─┘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____ мм.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21.4.2. Вертикальное направление: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                          ┌─┐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21.4.2.1. Передний отдел (│ │ в норме):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                          └─┘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        ┌─┐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        │ │ вертикальная резцовая дизокклюзия: верт. щель ___ мм,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        └─┘ в пределах ___ зубов;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        ┌─┐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        │ │ прямая резцовая окклюзия;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        └─┘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        ┌─┐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        │ │ глубокая резцовая окклюзия (величина перекрытия: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        └─┘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        ┌─┐        ┌─┐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        │ │ &gt; 1/3, │ │ &gt; 1/2)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        └─┘        └─┘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        ┌─┐                                ┌─┐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        │ │ глубокая резцовая дизокклюзия (│ │ травмирующая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        └─┘                                └─┘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            окклюзия);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                         ┌─┐                       ┌─┐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21.4.2.2. Боковой отдел (│ │ в норме): дизокклюзия │ │ справа,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                         └─┘                       └─┘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          ┌─┐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          │ │ слева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          └─┘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21.4.3. Трансверсальное направление: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                          ┌─┐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21.4.3.1. Передний отдел (│ │ в норме):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                          └─┘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                                        ┌─┐         ┌─┐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        смещение косметического центра (├─┤ вправо, ├─┤ влево)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                                        └─┘         └─┘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        на ______ мм;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                              ┌─┐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>21.4.3.2. Боковой отдел зубных рядов (│ │ в норме):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                              └─┘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/>
          <w:bCs/>
          <w:sz w:val="32"/>
          <w:szCs w:val="32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      ──────────────────────┬─────────────┬───────────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           Перекрестная     │    справа   │   слева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             окклюзия       │             │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      ──────────────────────┼─────────────┼───────────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                            │     ┌─┐     │    ┌─┐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       Палатокклюзия        │     │ │     │    │ │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                            │     └─┘     │    └─┘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      ──────────────────────┼─────────────┼───────────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                            │     ┌─┐     │    ┌─┐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       Лингвокклюзия        │     │ │     │    │ │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                            │     └─┘     │    └─┘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      ──────────────────────┼─────────────┼───────────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                            │     ┌─┐     │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                            │     │ │     │    ┌─┐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       Вестибулокклюзия     │     ├─┤     │    ├─┤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                            │     │ │     │    └─┘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                            │     └─┘     │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/>
          <w:bCs/>
          <w:sz w:val="32"/>
          <w:szCs w:val="32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bookmarkStart w:id="181" w:name="Par3434"/>
      <w:bookmarkEnd w:id="181"/>
      <w:r w:rsidRPr="005D7667">
        <w:rPr>
          <w:rFonts w:ascii="Courier New" w:hAnsi="Courier New" w:cs="Courier New"/>
          <w:sz w:val="18"/>
          <w:szCs w:val="18"/>
          <w:lang w:eastAsia="en-US"/>
        </w:rPr>
        <w:t>22. РЕНТГЕНОЛОГИЧЕСКОЕ ИССЛЕДОВАНИЕ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>22.1. Ортопантомография челюстей (дата) 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                                 ┌─┐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>22.1.1. Асимметрия развития тел челюстей ├─┤ и височно-нижнечелюстных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                                 └─┘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         ┌─┐┌─┐  ┌─┐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суставов │ ││ │ (│ │ нет).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         └─┘└─┘  └─┘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                     ┌─┐                         ┌─┐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>22.1.2. Врожденная расщелина │ │ альвеолярного отростка, │ │ неба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                     └─┘                         └─┘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 ┌─┐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(│ │ нет):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 └─┘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┌─┐                 ┌─┐                ┌─┐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│ │ правосторонняя, │ │ левосторонняя, │ │ двусторонняя.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└─┘                 └─┘                └─┘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>22.1.3. Деструкция костной ткани челюсти в области __________________ зубов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 ┌─┐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(│ │ нет).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 └─┘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>22.1.4. Атрофия костных перегородок в области _______________________ зубов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                                      + - до 1/3, ++ - до 1/2,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                                     +++ - более 1/2 длины корня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 ┌─┐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(│ │ нет).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 └─┘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>22.2. Телерентгенография головы в боковой проекции (дата) 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(не заполняется при наличии компьютерного расчета)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>22.2.1. Положение и наклон резцов и моляров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Наклон резцов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   1. &lt;U1/NL (наружный)                     ___ град.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   2. &lt;L1/ML (внутренний)                         ___ град.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   3. &lt;1/1 "alfa"                           ___ град.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Положение резцов и моляров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   4. U1-NA                                 ___ мм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   5. L1-NB                                 ___ мм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   6. U6-PtV                                ___ мм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>22.2.2. Продольные и вертикальные размеры челюстей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Размеры основания черепа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val="en-US"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   </w:t>
      </w:r>
      <w:r w:rsidRPr="005D7667">
        <w:rPr>
          <w:rFonts w:ascii="Courier New" w:hAnsi="Courier New" w:cs="Courier New"/>
          <w:sz w:val="18"/>
          <w:szCs w:val="18"/>
          <w:lang w:val="en-US" w:eastAsia="en-US"/>
        </w:rPr>
        <w:t xml:space="preserve">1. N-S                                   ___ </w:t>
      </w:r>
      <w:r w:rsidRPr="005D7667">
        <w:rPr>
          <w:rFonts w:ascii="Courier New" w:hAnsi="Courier New" w:cs="Courier New"/>
          <w:sz w:val="18"/>
          <w:szCs w:val="18"/>
          <w:lang w:eastAsia="en-US"/>
        </w:rPr>
        <w:t>мм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val="en-US" w:eastAsia="en-US"/>
        </w:rPr>
      </w:pPr>
      <w:r w:rsidRPr="005D7667">
        <w:rPr>
          <w:rFonts w:ascii="Courier New" w:hAnsi="Courier New" w:cs="Courier New"/>
          <w:sz w:val="18"/>
          <w:szCs w:val="18"/>
          <w:lang w:val="en-US" w:eastAsia="en-US"/>
        </w:rPr>
        <w:t xml:space="preserve">           2. &lt;N/S/Ba                               ___ </w:t>
      </w:r>
      <w:r w:rsidRPr="005D7667">
        <w:rPr>
          <w:rFonts w:ascii="Courier New" w:hAnsi="Courier New" w:cs="Courier New"/>
          <w:sz w:val="18"/>
          <w:szCs w:val="18"/>
          <w:lang w:eastAsia="en-US"/>
        </w:rPr>
        <w:t>град</w:t>
      </w:r>
      <w:r w:rsidRPr="005D7667">
        <w:rPr>
          <w:rFonts w:ascii="Courier New" w:hAnsi="Courier New" w:cs="Courier New"/>
          <w:sz w:val="18"/>
          <w:szCs w:val="18"/>
          <w:lang w:val="en-US" w:eastAsia="en-US"/>
        </w:rPr>
        <w:t>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val="en-US" w:eastAsia="en-US"/>
        </w:rPr>
        <w:t xml:space="preserve">           </w:t>
      </w:r>
      <w:r w:rsidRPr="005D7667">
        <w:rPr>
          <w:rFonts w:ascii="Courier New" w:hAnsi="Courier New" w:cs="Courier New"/>
          <w:sz w:val="18"/>
          <w:szCs w:val="18"/>
          <w:lang w:eastAsia="en-US"/>
        </w:rPr>
        <w:t>3. &lt;N/S/Ar                               ___ град.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Сагиттальные размеры челюстей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   4. Длина основания в/ч   A'-Snp          ___ мм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   5. Длина тела н/ч        Pg'-Go          ___ мм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   6. Длина ветви н/ч       Co-Go           ___ мм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   7. Длина подбородка      Pg-NB           ___ мм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Вертикальные размеры челюстей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   8. Передняя высота в/ч   U1-NL           ___ мм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   9. Передняя высота н/ч   L1-ML           ___ мм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   10. Задняя высота в/ч    U6-NL           ___ мм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   11. Задняя высота н/ч    L6-ML           ___ мм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>22.2.3. Положение и наклон челюстей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   1. &lt;S/N/A                                ___ град.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val="en-US"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   </w:t>
      </w:r>
      <w:r w:rsidRPr="005D7667">
        <w:rPr>
          <w:rFonts w:ascii="Courier New" w:hAnsi="Courier New" w:cs="Courier New"/>
          <w:sz w:val="18"/>
          <w:szCs w:val="18"/>
          <w:lang w:val="en-US" w:eastAsia="en-US"/>
        </w:rPr>
        <w:t xml:space="preserve">2. &lt;S/N/B                                ___ </w:t>
      </w:r>
      <w:r w:rsidRPr="005D7667">
        <w:rPr>
          <w:rFonts w:ascii="Courier New" w:hAnsi="Courier New" w:cs="Courier New"/>
          <w:sz w:val="18"/>
          <w:szCs w:val="18"/>
          <w:lang w:eastAsia="en-US"/>
        </w:rPr>
        <w:t>град</w:t>
      </w:r>
      <w:r w:rsidRPr="005D7667">
        <w:rPr>
          <w:rFonts w:ascii="Courier New" w:hAnsi="Courier New" w:cs="Courier New"/>
          <w:sz w:val="18"/>
          <w:szCs w:val="18"/>
          <w:lang w:val="en-US" w:eastAsia="en-US"/>
        </w:rPr>
        <w:t>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val="en-US" w:eastAsia="en-US"/>
        </w:rPr>
      </w:pPr>
      <w:r w:rsidRPr="005D7667">
        <w:rPr>
          <w:rFonts w:ascii="Courier New" w:hAnsi="Courier New" w:cs="Courier New"/>
          <w:sz w:val="18"/>
          <w:szCs w:val="18"/>
          <w:lang w:val="en-US" w:eastAsia="en-US"/>
        </w:rPr>
        <w:t xml:space="preserve">           3. &lt;S/N/Pog                              ___ </w:t>
      </w:r>
      <w:r w:rsidRPr="005D7667">
        <w:rPr>
          <w:rFonts w:ascii="Courier New" w:hAnsi="Courier New" w:cs="Courier New"/>
          <w:sz w:val="18"/>
          <w:szCs w:val="18"/>
          <w:lang w:eastAsia="en-US"/>
        </w:rPr>
        <w:t>град</w:t>
      </w:r>
      <w:r w:rsidRPr="005D7667">
        <w:rPr>
          <w:rFonts w:ascii="Courier New" w:hAnsi="Courier New" w:cs="Courier New"/>
          <w:sz w:val="18"/>
          <w:szCs w:val="18"/>
          <w:lang w:val="en-US" w:eastAsia="en-US"/>
        </w:rPr>
        <w:t>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val="en-US" w:eastAsia="en-US"/>
        </w:rPr>
      </w:pPr>
      <w:r w:rsidRPr="005D7667">
        <w:rPr>
          <w:rFonts w:ascii="Courier New" w:hAnsi="Courier New" w:cs="Courier New"/>
          <w:sz w:val="18"/>
          <w:szCs w:val="18"/>
          <w:lang w:val="en-US" w:eastAsia="en-US"/>
        </w:rPr>
        <w:t xml:space="preserve">           4. &lt;Ar/Go/Me "Go"                        ___ </w:t>
      </w:r>
      <w:r w:rsidRPr="005D7667">
        <w:rPr>
          <w:rFonts w:ascii="Courier New" w:hAnsi="Courier New" w:cs="Courier New"/>
          <w:sz w:val="18"/>
          <w:szCs w:val="18"/>
          <w:lang w:eastAsia="en-US"/>
        </w:rPr>
        <w:t>град</w:t>
      </w:r>
      <w:r w:rsidRPr="005D7667">
        <w:rPr>
          <w:rFonts w:ascii="Courier New" w:hAnsi="Courier New" w:cs="Courier New"/>
          <w:sz w:val="18"/>
          <w:szCs w:val="18"/>
          <w:lang w:val="en-US" w:eastAsia="en-US"/>
        </w:rPr>
        <w:t>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val="en-US" w:eastAsia="en-US"/>
        </w:rPr>
        <w:sectPr w:rsidR="00E94C5A" w:rsidRPr="005D7667" w:rsidSect="00176317">
          <w:pgSz w:w="11906" w:h="16838"/>
          <w:pgMar w:top="1134" w:right="850" w:bottom="993" w:left="1701" w:header="720" w:footer="720" w:gutter="0"/>
          <w:cols w:space="720"/>
          <w:noEndnote/>
        </w:sect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val="en-US" w:eastAsia="en-US"/>
        </w:rPr>
      </w:pPr>
      <w:r w:rsidRPr="005D7667">
        <w:rPr>
          <w:rFonts w:ascii="Courier New" w:hAnsi="Courier New" w:cs="Courier New"/>
          <w:sz w:val="18"/>
          <w:szCs w:val="18"/>
          <w:lang w:val="en-US" w:eastAsia="en-US"/>
        </w:rPr>
        <w:t xml:space="preserve">           5. &lt;NL/NSL                               ___ </w:t>
      </w:r>
      <w:r w:rsidRPr="005D7667">
        <w:rPr>
          <w:rFonts w:ascii="Courier New" w:hAnsi="Courier New" w:cs="Courier New"/>
          <w:sz w:val="18"/>
          <w:szCs w:val="18"/>
          <w:lang w:eastAsia="en-US"/>
        </w:rPr>
        <w:t>град</w:t>
      </w:r>
      <w:r w:rsidRPr="005D7667">
        <w:rPr>
          <w:rFonts w:ascii="Courier New" w:hAnsi="Courier New" w:cs="Courier New"/>
          <w:sz w:val="18"/>
          <w:szCs w:val="18"/>
          <w:lang w:val="en-US" w:eastAsia="en-US"/>
        </w:rPr>
        <w:t>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val="en-US" w:eastAsia="en-US"/>
        </w:rPr>
      </w:pPr>
      <w:r w:rsidRPr="005D7667">
        <w:rPr>
          <w:rFonts w:ascii="Courier New" w:hAnsi="Courier New" w:cs="Courier New"/>
          <w:sz w:val="18"/>
          <w:szCs w:val="18"/>
          <w:lang w:val="en-US" w:eastAsia="en-US"/>
        </w:rPr>
        <w:t xml:space="preserve">           6. &lt;ML/NSL                               ___ </w:t>
      </w:r>
      <w:r w:rsidRPr="005D7667">
        <w:rPr>
          <w:rFonts w:ascii="Courier New" w:hAnsi="Courier New" w:cs="Courier New"/>
          <w:sz w:val="18"/>
          <w:szCs w:val="18"/>
          <w:lang w:eastAsia="en-US"/>
        </w:rPr>
        <w:t>град</w:t>
      </w:r>
      <w:r w:rsidRPr="005D7667">
        <w:rPr>
          <w:rFonts w:ascii="Courier New" w:hAnsi="Courier New" w:cs="Courier New"/>
          <w:sz w:val="18"/>
          <w:szCs w:val="18"/>
          <w:lang w:val="en-US" w:eastAsia="en-US"/>
        </w:rPr>
        <w:t>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val="en-US" w:eastAsia="en-US"/>
        </w:rPr>
        <w:t xml:space="preserve">           </w:t>
      </w:r>
      <w:r w:rsidRPr="005D7667">
        <w:rPr>
          <w:rFonts w:ascii="Courier New" w:hAnsi="Courier New" w:cs="Courier New"/>
          <w:sz w:val="18"/>
          <w:szCs w:val="18"/>
          <w:lang w:eastAsia="en-US"/>
        </w:rPr>
        <w:t>7. &lt;ML/OcL                               ___ град.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>22.2.4. Соотношение челюстных костей по сагиттали и вертикали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   1. Межапикальный угол      &lt;A/N/B        ___ град.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   2. Wits-число                            ___ мм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   3. Задняя высота черепа    S-Go          ___ мм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   4. Передняя высота черепа  N-Gn          ___ мм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   5. Передняя верхняя высота N-Sna         ___ мм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   6. Передняя нижняя высота  Sna-Gn        ___ мм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   7. Задняя верхняя высота   Snp-NSL       ___ мм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   8. Задняя нижняя высота    Ar-Go         ___ мм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    9. Межчелюстной угол ("B") &lt;NL/ML        ___ град.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>22.2.5. Профиль мягких тканей лица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1. Угол профиля лица         &lt;gl-sn-pog         ___ град.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2. Высота в/губы                   sn-st        ___ мм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3. Высота н/губы с подбородком st-me            ___ мм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4. Положение UL к эстетической плоскости по Ricketts (pn-pog):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┌─┐            ┌─┐                    ┌─┐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│ │ на прямой, │ │ кпереди на ___ мм, │ │ кзади на ___ мм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└─┘            └─┘                    └─┘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5. Положение LL к эстетической плоскости (pn-pg):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┌─┐            ┌─┐                    ┌─┐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│ │ на прямой, │ │ кпереди на ___ мм, │ │ кзади на ____ мм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   └─┘            └─┘                    └─┘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 xml:space="preserve">    6. Носогубной угол       &lt;col-sn-UL                 ____ град.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5D7667">
        <w:rPr>
          <w:rFonts w:ascii="Courier New" w:hAnsi="Courier New" w:cs="Courier New"/>
          <w:sz w:val="18"/>
          <w:szCs w:val="18"/>
          <w:lang w:eastAsia="en-US"/>
        </w:rPr>
        <w:t>22.2.6. Оценка положения и наклона челюстей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/>
          <w:bCs/>
          <w:sz w:val="32"/>
          <w:szCs w:val="32"/>
          <w:lang w:eastAsia="en-US"/>
        </w:rPr>
      </w:pPr>
    </w:p>
    <w:tbl>
      <w:tblPr>
        <w:tblW w:w="5000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73"/>
        <w:gridCol w:w="731"/>
        <w:gridCol w:w="140"/>
        <w:gridCol w:w="295"/>
        <w:gridCol w:w="414"/>
        <w:gridCol w:w="414"/>
        <w:gridCol w:w="414"/>
        <w:gridCol w:w="414"/>
        <w:gridCol w:w="414"/>
        <w:gridCol w:w="414"/>
        <w:gridCol w:w="373"/>
        <w:gridCol w:w="373"/>
        <w:gridCol w:w="373"/>
        <w:gridCol w:w="373"/>
        <w:gridCol w:w="373"/>
        <w:gridCol w:w="141"/>
        <w:gridCol w:w="259"/>
        <w:gridCol w:w="373"/>
        <w:gridCol w:w="373"/>
        <w:gridCol w:w="373"/>
        <w:gridCol w:w="373"/>
        <w:gridCol w:w="1324"/>
      </w:tblGrid>
      <w:tr w:rsidR="00E94C5A" w:rsidRPr="005D7667" w:rsidTr="00D80296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Ретропозиция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18. SNA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Антепозиция</w:t>
            </w:r>
          </w:p>
        </w:tc>
      </w:tr>
      <w:tr w:rsidR="00E94C5A" w:rsidRPr="005D7667" w:rsidTr="00D80296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Ретроинклинация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22. NL/NSL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16,5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15,5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14,5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13,5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12,5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11,5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10,5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9,5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8,5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5,5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Антеинклинация</w:t>
            </w:r>
          </w:p>
        </w:tc>
      </w:tr>
      <w:tr w:rsidR="00E94C5A" w:rsidRPr="005D7667" w:rsidTr="00D80296">
        <w:tc>
          <w:tcPr>
            <w:tcW w:w="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8. NSBa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146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142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138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134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132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126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118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116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94C5A" w:rsidRPr="005D7667" w:rsidTr="00D80296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Ретроинклинация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23. ML/NSL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Антеинклинация</w:t>
            </w:r>
          </w:p>
        </w:tc>
      </w:tr>
      <w:tr w:rsidR="00E94C5A" w:rsidRPr="005D7667" w:rsidTr="00D80296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Ретропозиция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19. SNB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Антепозиция</w:t>
            </w:r>
          </w:p>
        </w:tc>
      </w:tr>
      <w:tr w:rsidR="00E94C5A" w:rsidRPr="005D7667" w:rsidTr="00D80296">
        <w:tc>
          <w:tcPr>
            <w:tcW w:w="1024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Тип профиля:</w:t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21" w:type="pct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26" w:type="pct"/>
            <w:gridSpan w:val="5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41" w:type="pct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94C5A" w:rsidRPr="005D7667" w:rsidTr="00D80296">
        <w:tc>
          <w:tcPr>
            <w:tcW w:w="1024" w:type="pct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21" w:type="pct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Ретрогнатический</w:t>
            </w:r>
          </w:p>
        </w:tc>
        <w:tc>
          <w:tcPr>
            <w:tcW w:w="20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26" w:type="pct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Нормогнатический</w:t>
            </w:r>
          </w:p>
        </w:tc>
        <w:tc>
          <w:tcPr>
            <w:tcW w:w="6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41" w:type="pct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Прогнатический</w:t>
            </w: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94C5A" w:rsidRPr="005D7667" w:rsidTr="00D80296">
        <w:tc>
          <w:tcPr>
            <w:tcW w:w="1024" w:type="pct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" w:type="pct"/>
            <w:tcBorders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21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5" w:type="pct"/>
            <w:tcBorders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26" w:type="pct"/>
            <w:gridSpan w:val="5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" w:type="pct"/>
            <w:tcBorders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41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:rsidR="00E94C5A" w:rsidRPr="005D7667" w:rsidRDefault="00E94C5A" w:rsidP="005D7667">
      <w:pPr>
        <w:autoSpaceDE w:val="0"/>
        <w:autoSpaceDN w:val="0"/>
        <w:adjustRightInd w:val="0"/>
        <w:jc w:val="both"/>
        <w:rPr>
          <w:b/>
          <w:bCs/>
          <w:sz w:val="32"/>
          <w:szCs w:val="32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22.2.7. Прогноз типа роста лицевого отдела черепа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/>
          <w:bCs/>
          <w:sz w:val="32"/>
          <w:szCs w:val="32"/>
          <w:lang w:eastAsia="en-US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17"/>
        <w:gridCol w:w="898"/>
        <w:gridCol w:w="220"/>
        <w:gridCol w:w="158"/>
        <w:gridCol w:w="960"/>
        <w:gridCol w:w="894"/>
        <w:gridCol w:w="148"/>
        <w:gridCol w:w="271"/>
        <w:gridCol w:w="1541"/>
        <w:gridCol w:w="635"/>
        <w:gridCol w:w="189"/>
        <w:gridCol w:w="162"/>
        <w:gridCol w:w="826"/>
        <w:gridCol w:w="921"/>
      </w:tblGrid>
      <w:tr w:rsidR="00E94C5A" w:rsidRPr="005D7667" w:rsidTr="00D80296">
        <w:tc>
          <w:tcPr>
            <w:tcW w:w="984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51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1" w:type="pct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97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94C5A" w:rsidRPr="005D7667" w:rsidTr="00D80296">
        <w:tc>
          <w:tcPr>
            <w:tcW w:w="984" w:type="pct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51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Горизонтальный</w:t>
            </w:r>
          </w:p>
        </w:tc>
        <w:tc>
          <w:tcPr>
            <w:tcW w:w="7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Нейтральный</w:t>
            </w:r>
          </w:p>
        </w:tc>
        <w:tc>
          <w:tcPr>
            <w:tcW w:w="32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97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Вертикальный</w:t>
            </w:r>
          </w:p>
        </w:tc>
      </w:tr>
      <w:tr w:rsidR="00E94C5A" w:rsidRPr="005D7667" w:rsidTr="00D80296">
        <w:tc>
          <w:tcPr>
            <w:tcW w:w="984" w:type="pct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51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6" w:type="pct"/>
            <w:tcBorders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1" w:type="pct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97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94C5A" w:rsidRPr="005D7667" w:rsidTr="00D80296"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S-Go: N-Gn (%)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0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62 - 65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50</w:t>
            </w:r>
          </w:p>
        </w:tc>
      </w:tr>
      <w:tr w:rsidR="00E94C5A" w:rsidRPr="005D7667" w:rsidTr="00D80296"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23. &lt;ML/NSL&gt;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0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29 - 35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47</w:t>
            </w:r>
          </w:p>
        </w:tc>
      </w:tr>
      <w:tr w:rsidR="00E94C5A" w:rsidRPr="005D7667" w:rsidTr="00D80296"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33. &lt;NL/ML&gt;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0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25 - 31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43</w:t>
            </w:r>
          </w:p>
        </w:tc>
      </w:tr>
      <w:tr w:rsidR="00E94C5A" w:rsidRPr="005D7667" w:rsidTr="00D80296"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40. sum. Bjork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381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386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391</w:t>
            </w:r>
          </w:p>
        </w:tc>
        <w:tc>
          <w:tcPr>
            <w:tcW w:w="10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393 - 399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401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406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411</w:t>
            </w:r>
          </w:p>
        </w:tc>
      </w:tr>
      <w:tr w:rsidR="00E94C5A" w:rsidRPr="005D7667" w:rsidTr="00D80296"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41. &lt;N/Go/Me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0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70 - 76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86</w:t>
            </w:r>
          </w:p>
        </w:tc>
      </w:tr>
      <w:tr w:rsidR="00E94C5A" w:rsidRPr="005D7667" w:rsidTr="00D80296"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42. &lt;N-Ba/Pt-Gn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10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92 - 89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81</w:t>
            </w:r>
          </w:p>
        </w:tc>
      </w:tr>
      <w:tr w:rsidR="00E94C5A" w:rsidRPr="005D7667" w:rsidTr="00D80296"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43. &lt;ML/FN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0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18 - 26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31</w:t>
            </w:r>
          </w:p>
        </w:tc>
      </w:tr>
      <w:tr w:rsidR="00E94C5A" w:rsidRPr="005D7667" w:rsidTr="00D80296"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44. &lt;S-Gn/FH "Y-ось"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0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56 - 62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69</w:t>
            </w:r>
          </w:p>
        </w:tc>
      </w:tr>
    </w:tbl>
    <w:p w:rsidR="00E94C5A" w:rsidRPr="005D7667" w:rsidRDefault="00E94C5A" w:rsidP="005D7667">
      <w:pPr>
        <w:autoSpaceDE w:val="0"/>
        <w:autoSpaceDN w:val="0"/>
        <w:adjustRightInd w:val="0"/>
        <w:jc w:val="both"/>
        <w:rPr>
          <w:b/>
          <w:bCs/>
          <w:sz w:val="32"/>
          <w:szCs w:val="32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22.2.8. "K"-анализ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val="en-US" w:eastAsia="en-US"/>
        </w:rPr>
      </w:pPr>
      <w:r w:rsidRPr="005D7667">
        <w:rPr>
          <w:rFonts w:ascii="Courier New" w:hAnsi="Courier New" w:cs="Courier New"/>
          <w:sz w:val="20"/>
          <w:szCs w:val="20"/>
          <w:lang w:val="en-US" w:eastAsia="en-US"/>
        </w:rPr>
        <w:t xml:space="preserve">    1. "K"-Po      ______ </w:t>
      </w:r>
      <w:r w:rsidRPr="005D7667">
        <w:rPr>
          <w:rFonts w:ascii="Courier New" w:hAnsi="Courier New" w:cs="Courier New"/>
          <w:sz w:val="20"/>
          <w:szCs w:val="20"/>
          <w:lang w:eastAsia="en-US"/>
        </w:rPr>
        <w:t>мм</w:t>
      </w:r>
      <w:r w:rsidRPr="005D7667">
        <w:rPr>
          <w:rFonts w:ascii="Courier New" w:hAnsi="Courier New" w:cs="Courier New"/>
          <w:sz w:val="20"/>
          <w:szCs w:val="20"/>
          <w:lang w:val="en-US" w:eastAsia="en-US"/>
        </w:rPr>
        <w:t xml:space="preserve">    5. "K"-L3 dist ______ </w:t>
      </w:r>
      <w:r w:rsidRPr="005D7667">
        <w:rPr>
          <w:rFonts w:ascii="Courier New" w:hAnsi="Courier New" w:cs="Courier New"/>
          <w:sz w:val="20"/>
          <w:szCs w:val="20"/>
          <w:lang w:eastAsia="en-US"/>
        </w:rPr>
        <w:t>мм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val="en-US" w:eastAsia="en-US"/>
        </w:rPr>
      </w:pPr>
      <w:r w:rsidRPr="005D7667">
        <w:rPr>
          <w:rFonts w:ascii="Courier New" w:hAnsi="Courier New" w:cs="Courier New"/>
          <w:sz w:val="20"/>
          <w:szCs w:val="20"/>
          <w:lang w:val="en-US" w:eastAsia="en-US"/>
        </w:rPr>
        <w:t xml:space="preserve">    2. "K"-6 dist  ______ </w:t>
      </w:r>
      <w:r w:rsidRPr="005D7667">
        <w:rPr>
          <w:rFonts w:ascii="Courier New" w:hAnsi="Courier New" w:cs="Courier New"/>
          <w:sz w:val="20"/>
          <w:szCs w:val="20"/>
          <w:lang w:eastAsia="en-US"/>
        </w:rPr>
        <w:t>мм</w:t>
      </w:r>
      <w:r w:rsidRPr="005D7667">
        <w:rPr>
          <w:rFonts w:ascii="Courier New" w:hAnsi="Courier New" w:cs="Courier New"/>
          <w:sz w:val="20"/>
          <w:szCs w:val="20"/>
          <w:lang w:val="en-US" w:eastAsia="en-US"/>
        </w:rPr>
        <w:t xml:space="preserve">    6. "K"-U1 tip  ______ </w:t>
      </w:r>
      <w:r w:rsidRPr="005D7667">
        <w:rPr>
          <w:rFonts w:ascii="Courier New" w:hAnsi="Courier New" w:cs="Courier New"/>
          <w:sz w:val="20"/>
          <w:szCs w:val="20"/>
          <w:lang w:eastAsia="en-US"/>
        </w:rPr>
        <w:t>мм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val="en-US" w:eastAsia="en-US"/>
        </w:rPr>
      </w:pPr>
      <w:r w:rsidRPr="005D7667">
        <w:rPr>
          <w:rFonts w:ascii="Courier New" w:hAnsi="Courier New" w:cs="Courier New"/>
          <w:sz w:val="20"/>
          <w:szCs w:val="20"/>
          <w:lang w:val="en-US" w:eastAsia="en-US"/>
        </w:rPr>
        <w:t xml:space="preserve">    3. "K"-L6 dist ______ </w:t>
      </w:r>
      <w:r w:rsidRPr="005D7667">
        <w:rPr>
          <w:rFonts w:ascii="Courier New" w:hAnsi="Courier New" w:cs="Courier New"/>
          <w:sz w:val="20"/>
          <w:szCs w:val="20"/>
          <w:lang w:eastAsia="en-US"/>
        </w:rPr>
        <w:t>мм</w:t>
      </w:r>
      <w:r w:rsidRPr="005D7667">
        <w:rPr>
          <w:rFonts w:ascii="Courier New" w:hAnsi="Courier New" w:cs="Courier New"/>
          <w:sz w:val="20"/>
          <w:szCs w:val="20"/>
          <w:lang w:val="en-US" w:eastAsia="en-US"/>
        </w:rPr>
        <w:t xml:space="preserve">    7. "K"-L1 tip  ______ </w:t>
      </w:r>
      <w:r w:rsidRPr="005D7667">
        <w:rPr>
          <w:rFonts w:ascii="Courier New" w:hAnsi="Courier New" w:cs="Courier New"/>
          <w:sz w:val="20"/>
          <w:szCs w:val="20"/>
          <w:lang w:eastAsia="en-US"/>
        </w:rPr>
        <w:t>мм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val="en-US" w:eastAsia="en-US"/>
        </w:rPr>
        <w:t xml:space="preserve">    </w:t>
      </w:r>
      <w:r w:rsidRPr="005D7667">
        <w:rPr>
          <w:rFonts w:ascii="Courier New" w:hAnsi="Courier New" w:cs="Courier New"/>
          <w:sz w:val="20"/>
          <w:szCs w:val="20"/>
          <w:lang w:eastAsia="en-US"/>
        </w:rPr>
        <w:t>4. "K"-U3 tip  ______ мм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22.2.9. Оценка гармоничности окклюзии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/>
          <w:bCs/>
          <w:sz w:val="32"/>
          <w:szCs w:val="3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20"/>
        <w:gridCol w:w="2160"/>
        <w:gridCol w:w="2160"/>
        <w:gridCol w:w="2340"/>
      </w:tblGrid>
      <w:tr w:rsidR="00E94C5A" w:rsidRPr="005D7667" w:rsidTr="005C61BA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Зубной ряд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PoNI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PoNM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MNI</w:t>
            </w:r>
          </w:p>
        </w:tc>
      </w:tr>
      <w:tr w:rsidR="00E94C5A" w:rsidRPr="005D7667" w:rsidTr="005C61BA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верхний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94C5A" w:rsidRPr="005D7667" w:rsidTr="005C61BA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нижний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182" w:name="Par3766"/>
      <w:bookmarkEnd w:id="182"/>
      <w:r w:rsidRPr="005D7667">
        <w:rPr>
          <w:rFonts w:ascii="Courier New" w:hAnsi="Courier New" w:cs="Courier New"/>
          <w:sz w:val="20"/>
          <w:szCs w:val="20"/>
          <w:lang w:eastAsia="en-US"/>
        </w:rPr>
        <w:t>23. ФУНКЦИОНАЛЬНЫЕ МЕТОДЫ ИССЛЕДОВАНИЯ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23.1. Клинические функциональные пробы: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23.1.1. Проба Эшлера-Битнера на выдвижение нижней челюсти до смыкания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моляров по I классу Энгля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┌─┐            ┌─┐               ┌─┐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профиль: │ │ улучшился, │ │ не изменился, │ │ ухудшился;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└─┘            └─┘               └─┘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┌─┐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│ │ выдвижение невозможно.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└─┘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23.1.2. Пробы Ильиной-Маркосян: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- сдвиг нижней челюсти кзади до краевого смыкания резцов: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┌─┐           ┌─┐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│ │ возможен, │ │ невозможен.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└─┘           └─┘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- при открывании рта линия косметического центра: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┌─┐                ┌─┐                ┌─┐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│ │ выравнивается, │ │ не изменяется, │ │ смещение усиливается.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└─┘                └─┘                └─┘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23.1.3. Проба положения губ при сомкнутых зубных рядах.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┌─┐                ┌─┐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Губы смыкаются: │ │ с напряжением, │ │ без напряжения.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               └─┘                └─┘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23.1.4. Измерение вертикальной щели между резцами: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- при максимальном опускании нижней челюсти ____ мм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- при относительном физиологическом покое ____ мм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23.2. Электромиография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/>
          <w:bCs/>
          <w:sz w:val="32"/>
          <w:szCs w:val="32"/>
          <w:lang w:eastAsia="en-US"/>
        </w:rPr>
      </w:pPr>
    </w:p>
    <w:tbl>
      <w:tblPr>
        <w:tblW w:w="96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062"/>
        <w:gridCol w:w="280"/>
        <w:gridCol w:w="605"/>
        <w:gridCol w:w="1118"/>
        <w:gridCol w:w="1215"/>
        <w:gridCol w:w="1099"/>
        <w:gridCol w:w="1040"/>
        <w:gridCol w:w="1109"/>
        <w:gridCol w:w="1114"/>
      </w:tblGrid>
      <w:tr w:rsidR="00E94C5A" w:rsidRPr="005D7667" w:rsidTr="00D80296">
        <w:tc>
          <w:tcPr>
            <w:tcW w:w="2947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Параметр</w:t>
            </w:r>
          </w:p>
        </w:tc>
        <w:tc>
          <w:tcPr>
            <w:tcW w:w="3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Справа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Слева</w:t>
            </w:r>
          </w:p>
        </w:tc>
      </w:tr>
      <w:tr w:rsidR="00E94C5A" w:rsidRPr="005D7667" w:rsidTr="00D80296">
        <w:tc>
          <w:tcPr>
            <w:tcW w:w="2947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Височная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Жевательн.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Надподъяз.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Височная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Жевательн.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Надподъяз.</w:t>
            </w:r>
          </w:p>
        </w:tc>
      </w:tr>
      <w:tr w:rsidR="00E94C5A" w:rsidRPr="005D7667" w:rsidTr="00D80296">
        <w:tc>
          <w:tcPr>
            <w:tcW w:w="206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94C5A" w:rsidRPr="005D7667" w:rsidTr="00D80296">
        <w:tc>
          <w:tcPr>
            <w:tcW w:w="2062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Макс. амплитуда (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V)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94C5A" w:rsidRPr="005D7667" w:rsidTr="00D80296">
        <w:tc>
          <w:tcPr>
            <w:tcW w:w="206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05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94C5A" w:rsidRPr="005D7667" w:rsidTr="00D80296">
        <w:tc>
          <w:tcPr>
            <w:tcW w:w="294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Период активности (mSec)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94C5A" w:rsidRPr="005D7667" w:rsidTr="00D80296">
        <w:tc>
          <w:tcPr>
            <w:tcW w:w="294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Период покоя (mSec)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94C5A" w:rsidRPr="005D7667" w:rsidTr="00D80296">
        <w:tc>
          <w:tcPr>
            <w:tcW w:w="294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Жеват. период (Sec)</w:t>
            </w:r>
          </w:p>
        </w:tc>
        <w:tc>
          <w:tcPr>
            <w:tcW w:w="3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94C5A" w:rsidRPr="005D7667" w:rsidTr="00D80296">
        <w:tc>
          <w:tcPr>
            <w:tcW w:w="294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Кол-во жев. движений</w:t>
            </w:r>
          </w:p>
        </w:tc>
        <w:tc>
          <w:tcPr>
            <w:tcW w:w="3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94C5A" w:rsidRPr="005D7667" w:rsidTr="00D80296">
        <w:tc>
          <w:tcPr>
            <w:tcW w:w="294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Коэф. коорд. за жев. движ.</w:t>
            </w:r>
          </w:p>
        </w:tc>
        <w:tc>
          <w:tcPr>
            <w:tcW w:w="3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94C5A" w:rsidRPr="005D7667" w:rsidTr="00D80296">
        <w:tc>
          <w:tcPr>
            <w:tcW w:w="294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Коэф. коорд. за жев. период</w:t>
            </w:r>
          </w:p>
        </w:tc>
        <w:tc>
          <w:tcPr>
            <w:tcW w:w="3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:rsidR="00E94C5A" w:rsidRPr="005D7667" w:rsidRDefault="00E94C5A" w:rsidP="005D7667">
      <w:pPr>
        <w:autoSpaceDE w:val="0"/>
        <w:autoSpaceDN w:val="0"/>
        <w:adjustRightInd w:val="0"/>
        <w:jc w:val="both"/>
        <w:rPr>
          <w:b/>
          <w:bCs/>
          <w:sz w:val="32"/>
          <w:szCs w:val="32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23.3. Миотонометрия</w:t>
      </w:r>
    </w:p>
    <w:p w:rsidR="00E94C5A" w:rsidRPr="007A19B6" w:rsidRDefault="00E94C5A" w:rsidP="005D7667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80"/>
        <w:gridCol w:w="900"/>
        <w:gridCol w:w="1260"/>
        <w:gridCol w:w="1800"/>
        <w:gridCol w:w="900"/>
        <w:gridCol w:w="1260"/>
        <w:gridCol w:w="1842"/>
      </w:tblGrid>
      <w:tr w:rsidR="00E94C5A" w:rsidRPr="005D7667" w:rsidTr="005C61BA"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Исследование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Справа</w:t>
            </w:r>
          </w:p>
        </w:tc>
        <w:tc>
          <w:tcPr>
            <w:tcW w:w="4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Слева</w:t>
            </w:r>
          </w:p>
        </w:tc>
      </w:tr>
      <w:tr w:rsidR="00E94C5A" w:rsidRPr="005D7667" w:rsidTr="005C61BA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Покой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Смыкание губ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Максимальное сокращение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Покой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Смыкание губ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Максимальное сокращение</w:t>
            </w:r>
          </w:p>
        </w:tc>
      </w:tr>
      <w:tr w:rsidR="00E94C5A" w:rsidRPr="005D7667" w:rsidTr="005C61BA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94C5A" w:rsidRPr="005D7667" w:rsidTr="005C61BA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94C5A" w:rsidRPr="005D7667" w:rsidTr="005C61BA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23.4. Периотестометрия</w:t>
      </w:r>
    </w:p>
    <w:p w:rsidR="00E94C5A" w:rsidRPr="007A19B6" w:rsidRDefault="00E94C5A" w:rsidP="005D7667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en-US"/>
        </w:rPr>
      </w:pPr>
    </w:p>
    <w:tbl>
      <w:tblPr>
        <w:tblW w:w="1011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82"/>
        <w:gridCol w:w="720"/>
        <w:gridCol w:w="1192"/>
        <w:gridCol w:w="614"/>
        <w:gridCol w:w="619"/>
        <w:gridCol w:w="614"/>
        <w:gridCol w:w="614"/>
        <w:gridCol w:w="619"/>
        <w:gridCol w:w="614"/>
        <w:gridCol w:w="619"/>
        <w:gridCol w:w="614"/>
        <w:gridCol w:w="619"/>
        <w:gridCol w:w="610"/>
        <w:gridCol w:w="614"/>
        <w:gridCol w:w="653"/>
      </w:tblGrid>
      <w:tr w:rsidR="00E94C5A" w:rsidRPr="005D7667" w:rsidTr="00D80296">
        <w:tc>
          <w:tcPr>
            <w:tcW w:w="7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Значение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94C5A" w:rsidRPr="005D7667" w:rsidTr="00D80296">
        <w:tc>
          <w:tcPr>
            <w:tcW w:w="7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94C5A" w:rsidRPr="005D7667" w:rsidTr="00D80296">
        <w:tc>
          <w:tcPr>
            <w:tcW w:w="7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94C5A" w:rsidRPr="005D7667" w:rsidTr="00D80296"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Верхняя челюсть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26</w:t>
            </w:r>
          </w:p>
        </w:tc>
      </w:tr>
      <w:tr w:rsidR="00E94C5A" w:rsidRPr="005D7667" w:rsidTr="00D80296"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Нижняя челюсть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36</w:t>
            </w:r>
          </w:p>
        </w:tc>
      </w:tr>
      <w:tr w:rsidR="00E94C5A" w:rsidRPr="005D7667" w:rsidTr="00D80296">
        <w:tc>
          <w:tcPr>
            <w:tcW w:w="7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Значение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94C5A" w:rsidRPr="005D7667" w:rsidTr="00D80296">
        <w:tc>
          <w:tcPr>
            <w:tcW w:w="7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94C5A" w:rsidRPr="005D7667" w:rsidTr="00D80296">
        <w:tc>
          <w:tcPr>
            <w:tcW w:w="7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183" w:name="Par4003"/>
      <w:bookmarkEnd w:id="183"/>
      <w:r w:rsidRPr="005D7667">
        <w:rPr>
          <w:rFonts w:ascii="Courier New" w:hAnsi="Courier New" w:cs="Courier New"/>
          <w:sz w:val="20"/>
          <w:szCs w:val="20"/>
          <w:lang w:eastAsia="en-US"/>
        </w:rPr>
        <w:t>24. ДОПОЛНИТЕЛЬНЫЕ МЕТОДЫ ИССЛЕДОВАНИЯ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Обоснование предварительного диагноза 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184" w:name="Par4014"/>
      <w:bookmarkEnd w:id="184"/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25. Клинический диагноз: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Основного заболевания: ______________________________ код по </w:t>
      </w:r>
      <w:hyperlink r:id="rId141" w:history="1">
        <w:r w:rsidRPr="005D7667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МКБ-10</w:t>
        </w:r>
      </w:hyperlink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Осложнения: 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Сопутствующие заболевания: 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Внешняя причина (при травмах и отравлениях):           код по </w:t>
      </w:r>
      <w:hyperlink r:id="rId142" w:history="1">
        <w:r w:rsidRPr="005D7667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МКБ-10</w:t>
        </w:r>
      </w:hyperlink>
      <w:r w:rsidRPr="005D7667">
        <w:rPr>
          <w:rFonts w:ascii="Courier New" w:hAnsi="Courier New" w:cs="Courier New"/>
          <w:sz w:val="20"/>
          <w:szCs w:val="20"/>
          <w:lang w:eastAsia="en-US"/>
        </w:rPr>
        <w:t xml:space="preserve"> 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26. План обследования 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185" w:name="Par4035"/>
      <w:bookmarkEnd w:id="185"/>
      <w:r w:rsidRPr="005D7667">
        <w:rPr>
          <w:rFonts w:ascii="Courier New" w:hAnsi="Courier New" w:cs="Courier New"/>
          <w:sz w:val="20"/>
          <w:szCs w:val="20"/>
          <w:lang w:eastAsia="en-US"/>
        </w:rPr>
        <w:t>27. План лечения 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186" w:name="Par4040"/>
      <w:bookmarkEnd w:id="186"/>
      <w:r w:rsidRPr="005D7667">
        <w:rPr>
          <w:rFonts w:ascii="Courier New" w:hAnsi="Courier New" w:cs="Courier New"/>
          <w:sz w:val="20"/>
          <w:szCs w:val="20"/>
          <w:lang w:eastAsia="en-US"/>
        </w:rPr>
        <w:t>28.  Информированное  добровольное   согласие   пациента   на   медицинское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вмешательство или отказ от медицинского вмешательства получен(о):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число _____ месяц ______________ год ____ время _________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187" w:name="Par4043"/>
      <w:bookmarkEnd w:id="187"/>
      <w:r w:rsidRPr="005D7667">
        <w:rPr>
          <w:rFonts w:ascii="Courier New" w:hAnsi="Courier New" w:cs="Courier New"/>
          <w:sz w:val="20"/>
          <w:szCs w:val="20"/>
          <w:lang w:eastAsia="en-US"/>
        </w:rPr>
        <w:t>29. Дневник врача-ортодонта</w:t>
      </w:r>
    </w:p>
    <w:p w:rsidR="00E94C5A" w:rsidRPr="0001111F" w:rsidRDefault="00E94C5A" w:rsidP="005D7667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0"/>
        <w:gridCol w:w="1512"/>
        <w:gridCol w:w="1550"/>
        <w:gridCol w:w="850"/>
        <w:gridCol w:w="1790"/>
        <w:gridCol w:w="1790"/>
        <w:gridCol w:w="1781"/>
      </w:tblGrid>
      <w:tr w:rsidR="00E94C5A" w:rsidRPr="005D7667" w:rsidTr="005C61BA">
        <w:tc>
          <w:tcPr>
            <w:tcW w:w="4282" w:type="dxa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До лечения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В процессе лечения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После лечения</w:t>
            </w:r>
          </w:p>
        </w:tc>
      </w:tr>
      <w:tr w:rsidR="00E94C5A" w:rsidRPr="005D7667" w:rsidTr="005C61BA">
        <w:tc>
          <w:tcPr>
            <w:tcW w:w="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Модели зубных рядов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94C5A" w:rsidRPr="005D7667" w:rsidTr="005C61BA">
        <w:tc>
          <w:tcPr>
            <w:tcW w:w="3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Фотографии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фас/профиль/улыбка/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94C5A" w:rsidRPr="005D7667" w:rsidTr="005C61BA">
        <w:tc>
          <w:tcPr>
            <w:tcW w:w="3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в полости рта/с аппаратом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94C5A" w:rsidRPr="005D7667" w:rsidTr="005C61BA">
        <w:tc>
          <w:tcPr>
            <w:tcW w:w="3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Фото модели зубного ряда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верхнего слева/фас/справа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94C5A" w:rsidRPr="005D7667" w:rsidTr="005C61BA">
        <w:tc>
          <w:tcPr>
            <w:tcW w:w="3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нижнего слева/фас/справа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94C5A" w:rsidRPr="005D7667" w:rsidTr="005C61BA">
        <w:tc>
          <w:tcPr>
            <w:tcW w:w="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Ортопантомограмма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94C5A" w:rsidRPr="005D7667" w:rsidTr="005C61BA">
        <w:tc>
          <w:tcPr>
            <w:tcW w:w="3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Телерентгенограмма головы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боковая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94C5A" w:rsidRPr="005D7667" w:rsidTr="005C61BA">
        <w:tc>
          <w:tcPr>
            <w:tcW w:w="3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прямая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94C5A" w:rsidRPr="005D7667" w:rsidTr="005C61BA">
        <w:tc>
          <w:tcPr>
            <w:tcW w:w="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Томограмма височно-нижнечелюстного сустава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188" w:name="Par4095"/>
      <w:bookmarkEnd w:id="188"/>
      <w:r w:rsidRPr="005D7667">
        <w:rPr>
          <w:rFonts w:ascii="Courier New" w:hAnsi="Courier New" w:cs="Courier New"/>
          <w:sz w:val="20"/>
          <w:szCs w:val="20"/>
          <w:lang w:eastAsia="en-US"/>
        </w:rPr>
        <w:t>30. Наблюдение</w:t>
      </w:r>
    </w:p>
    <w:p w:rsidR="00E94C5A" w:rsidRPr="0001111F" w:rsidRDefault="00E94C5A" w:rsidP="005D7667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95"/>
        <w:gridCol w:w="5482"/>
        <w:gridCol w:w="754"/>
        <w:gridCol w:w="749"/>
        <w:gridCol w:w="744"/>
        <w:gridCol w:w="720"/>
      </w:tblGrid>
      <w:tr w:rsidR="00E94C5A" w:rsidRPr="005D7667" w:rsidTr="005C61BA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Status localis</w:t>
            </w:r>
          </w:p>
        </w:tc>
        <w:tc>
          <w:tcPr>
            <w:tcW w:w="2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7667">
              <w:rPr>
                <w:bCs/>
                <w:sz w:val="20"/>
                <w:szCs w:val="20"/>
                <w:lang w:eastAsia="en-US"/>
              </w:rPr>
              <w:t>Коды выполненных манипуляций</w:t>
            </w:r>
          </w:p>
        </w:tc>
      </w:tr>
      <w:tr w:rsidR="00E94C5A" w:rsidRPr="005D7667" w:rsidTr="005C61BA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94C5A" w:rsidRPr="005D7667" w:rsidTr="005C61BA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94C5A" w:rsidRPr="005D7667" w:rsidTr="005C61BA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94C5A" w:rsidRPr="005D7667" w:rsidTr="005C61BA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94C5A" w:rsidRPr="005D7667" w:rsidTr="005C61BA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:rsidR="00E94C5A" w:rsidRPr="005D7667" w:rsidRDefault="00E94C5A" w:rsidP="005D7667">
      <w:pPr>
        <w:autoSpaceDE w:val="0"/>
        <w:autoSpaceDN w:val="0"/>
        <w:adjustRightInd w:val="0"/>
        <w:jc w:val="both"/>
        <w:rPr>
          <w:b/>
          <w:bCs/>
          <w:sz w:val="32"/>
          <w:szCs w:val="32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5D7667">
        <w:rPr>
          <w:rFonts w:ascii="Courier New" w:hAnsi="Courier New" w:cs="Courier New"/>
          <w:sz w:val="20"/>
          <w:szCs w:val="20"/>
          <w:lang w:eastAsia="en-US"/>
        </w:rPr>
        <w:t>31. Этапный эпикриз</w:t>
      </w:r>
    </w:p>
    <w:p w:rsidR="00E94C5A" w:rsidRPr="0001111F" w:rsidRDefault="00E94C5A" w:rsidP="005D7667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600"/>
      </w:tblGrid>
      <w:tr w:rsidR="00E94C5A" w:rsidRPr="005D7667" w:rsidTr="005C61BA"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E94C5A" w:rsidRPr="005D7667" w:rsidTr="005C61BA"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E94C5A" w:rsidRPr="005D7667" w:rsidTr="005C61BA"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E94C5A" w:rsidRPr="005D7667" w:rsidTr="005C61BA"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E94C5A" w:rsidRPr="005D7667" w:rsidTr="005C61BA"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C5A" w:rsidRPr="005D7667" w:rsidRDefault="00E94C5A" w:rsidP="005D7667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  <w:lang w:eastAsia="en-US"/>
              </w:rPr>
            </w:pPr>
          </w:p>
        </w:tc>
      </w:tr>
    </w:tbl>
    <w:p w:rsidR="00E94C5A" w:rsidRDefault="00E94C5A" w:rsidP="005D7667">
      <w:pPr>
        <w:autoSpaceDE w:val="0"/>
        <w:autoSpaceDN w:val="0"/>
        <w:adjustRightInd w:val="0"/>
        <w:jc w:val="right"/>
        <w:outlineLvl w:val="0"/>
        <w:rPr>
          <w:b/>
          <w:bCs/>
          <w:sz w:val="32"/>
          <w:szCs w:val="32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Приложение N 24</w:t>
      </w:r>
    </w:p>
    <w:p w:rsidR="00E94C5A" w:rsidRPr="005D7667" w:rsidRDefault="00E94C5A" w:rsidP="005D7667">
      <w:pPr>
        <w:autoSpaceDE w:val="0"/>
        <w:autoSpaceDN w:val="0"/>
        <w:adjustRightInd w:val="0"/>
        <w:jc w:val="right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к приказу Министерства здравоохранения</w:t>
      </w:r>
    </w:p>
    <w:p w:rsidR="00E94C5A" w:rsidRPr="005D7667" w:rsidRDefault="00E94C5A" w:rsidP="005D7667">
      <w:pPr>
        <w:autoSpaceDE w:val="0"/>
        <w:autoSpaceDN w:val="0"/>
        <w:adjustRightInd w:val="0"/>
        <w:jc w:val="right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Российской Федерации</w:t>
      </w:r>
    </w:p>
    <w:p w:rsidR="00E94C5A" w:rsidRPr="005D7667" w:rsidRDefault="00E94C5A" w:rsidP="005D7667">
      <w:pPr>
        <w:autoSpaceDE w:val="0"/>
        <w:autoSpaceDN w:val="0"/>
        <w:adjustRightInd w:val="0"/>
        <w:jc w:val="right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от 15 декабря 2014 г. N 834н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center"/>
        <w:rPr>
          <w:bCs/>
          <w:sz w:val="20"/>
          <w:szCs w:val="20"/>
          <w:lang w:eastAsia="en-US"/>
        </w:rPr>
      </w:pPr>
      <w:bookmarkStart w:id="189" w:name="Par4148"/>
      <w:bookmarkEnd w:id="189"/>
      <w:r w:rsidRPr="005D7667">
        <w:rPr>
          <w:bCs/>
          <w:sz w:val="20"/>
          <w:szCs w:val="20"/>
          <w:lang w:eastAsia="en-US"/>
        </w:rPr>
        <w:t>ПОРЯДОК</w:t>
      </w:r>
    </w:p>
    <w:p w:rsidR="00E94C5A" w:rsidRPr="005D7667" w:rsidRDefault="00E94C5A" w:rsidP="005D7667">
      <w:pPr>
        <w:autoSpaceDE w:val="0"/>
        <w:autoSpaceDN w:val="0"/>
        <w:adjustRightInd w:val="0"/>
        <w:jc w:val="center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ЗАПОЛНЕНИЯ УЧЕТНОЙ ФОРМЫ N 043-1/У МЕДИЦИНСКАЯ КАРТА</w:t>
      </w:r>
    </w:p>
    <w:p w:rsidR="00E94C5A" w:rsidRPr="005D7667" w:rsidRDefault="00E94C5A" w:rsidP="005D7667">
      <w:pPr>
        <w:autoSpaceDE w:val="0"/>
        <w:autoSpaceDN w:val="0"/>
        <w:adjustRightInd w:val="0"/>
        <w:jc w:val="center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ОРТОДОНТИЧЕСКОГО ПАЦИЕНТА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1. Учетная </w:t>
      </w:r>
      <w:hyperlink w:anchor="Par2793" w:history="1">
        <w:r w:rsidRPr="005D7667">
          <w:rPr>
            <w:bCs/>
            <w:color w:val="0000FF"/>
            <w:sz w:val="20"/>
            <w:szCs w:val="20"/>
            <w:lang w:eastAsia="en-US"/>
          </w:rPr>
          <w:t>форма N 043-1/у</w:t>
        </w:r>
      </w:hyperlink>
      <w:r w:rsidRPr="005D7667">
        <w:rPr>
          <w:bCs/>
          <w:sz w:val="20"/>
          <w:szCs w:val="20"/>
          <w:lang w:eastAsia="en-US"/>
        </w:rPr>
        <w:t xml:space="preserve"> "Медицинская карта ортодонтического пациента" (далее - Карта) заполняется врачом медицинской организации (иной организации), оказывающей медицинскую помощь в амбулаторных условиях (далее - медицинская организация).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2. Карта заполняется на каждого впервые обратившегося пациента(ку).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3. Титульный </w:t>
      </w:r>
      <w:hyperlink w:anchor="Par2784" w:history="1">
        <w:r w:rsidRPr="005D7667">
          <w:rPr>
            <w:bCs/>
            <w:color w:val="0000FF"/>
            <w:sz w:val="20"/>
            <w:szCs w:val="20"/>
            <w:lang w:eastAsia="en-US"/>
          </w:rPr>
          <w:t>лист</w:t>
        </w:r>
      </w:hyperlink>
      <w:r w:rsidRPr="005D7667">
        <w:rPr>
          <w:bCs/>
          <w:sz w:val="20"/>
          <w:szCs w:val="20"/>
          <w:lang w:eastAsia="en-US"/>
        </w:rPr>
        <w:t xml:space="preserve"> Карты заполняется в регистратуре медицинской организации при первом обращении пациента.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4. На титульном </w:t>
      </w:r>
      <w:hyperlink w:anchor="Par2784" w:history="1">
        <w:r w:rsidRPr="005D7667">
          <w:rPr>
            <w:bCs/>
            <w:color w:val="0000FF"/>
            <w:sz w:val="20"/>
            <w:szCs w:val="20"/>
            <w:lang w:eastAsia="en-US"/>
          </w:rPr>
          <w:t>листе</w:t>
        </w:r>
      </w:hyperlink>
      <w:r w:rsidRPr="005D7667">
        <w:rPr>
          <w:bCs/>
          <w:sz w:val="20"/>
          <w:szCs w:val="20"/>
          <w:lang w:eastAsia="en-US"/>
        </w:rPr>
        <w:t xml:space="preserve"> Карты указываются данные медицинской организации в соответствии с учредительными документами, указывается номер Карты - индивидуальный номер учета Карт, установленный медицинской организацией.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5. В Карте отмечаются характер течения заболевания, диагностические и лечебные мероприятия, проводимые лечащим врачом, записанные в их последовательности.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6. Карта заполняется на каждое посещение пациента(ки).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7. Записи производятся на русском языке, аккуратно, без сокращений, все необходимые в Карте исправления делаются незамедлительно, подтверждаются подписью врача, заполняющего Карту. Допускается запись названий лекарственных препаратов для медицинского применения на латинском языке.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8. При заполнении Карты: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8.1. В </w:t>
      </w:r>
      <w:hyperlink w:anchor="Par2796" w:history="1">
        <w:r w:rsidRPr="005D7667">
          <w:rPr>
            <w:bCs/>
            <w:color w:val="0000FF"/>
            <w:sz w:val="20"/>
            <w:szCs w:val="20"/>
            <w:lang w:eastAsia="en-US"/>
          </w:rPr>
          <w:t>пунктах 1</w:t>
        </w:r>
      </w:hyperlink>
      <w:r w:rsidRPr="005D7667">
        <w:rPr>
          <w:bCs/>
          <w:sz w:val="20"/>
          <w:szCs w:val="20"/>
          <w:lang w:eastAsia="en-US"/>
        </w:rPr>
        <w:t xml:space="preserve"> - </w:t>
      </w:r>
      <w:hyperlink w:anchor="Par2803" w:history="1">
        <w:r w:rsidRPr="005D7667">
          <w:rPr>
            <w:bCs/>
            <w:color w:val="0000FF"/>
            <w:sz w:val="20"/>
            <w:szCs w:val="20"/>
            <w:lang w:eastAsia="en-US"/>
          </w:rPr>
          <w:t>6</w:t>
        </w:r>
      </w:hyperlink>
      <w:r w:rsidRPr="005D7667">
        <w:rPr>
          <w:bCs/>
          <w:sz w:val="20"/>
          <w:szCs w:val="20"/>
          <w:lang w:eastAsia="en-US"/>
        </w:rPr>
        <w:t xml:space="preserve"> Справки указываются сведения на основании документа, удостоверяющего личность гражданина(ки).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Примечание: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--------------------------------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&lt;1&gt; </w:t>
      </w:r>
      <w:hyperlink r:id="rId143" w:history="1">
        <w:r w:rsidRPr="005D7667">
          <w:rPr>
            <w:bCs/>
            <w:color w:val="0000FF"/>
            <w:sz w:val="20"/>
            <w:szCs w:val="20"/>
            <w:lang w:eastAsia="en-US"/>
          </w:rPr>
          <w:t>Указ</w:t>
        </w:r>
      </w:hyperlink>
      <w:r w:rsidRPr="005D7667">
        <w:rPr>
          <w:bCs/>
          <w:sz w:val="20"/>
          <w:szCs w:val="20"/>
          <w:lang w:eastAsia="en-US"/>
        </w:rPr>
        <w:t xml:space="preserve">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&lt;1&gt;.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--------------------------------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&lt;1&gt; </w:t>
      </w:r>
      <w:hyperlink r:id="rId144" w:history="1">
        <w:r w:rsidRPr="005D7667">
          <w:rPr>
            <w:bCs/>
            <w:color w:val="0000FF"/>
            <w:sz w:val="20"/>
            <w:szCs w:val="20"/>
            <w:lang w:eastAsia="en-US"/>
          </w:rPr>
          <w:t>Постановление</w:t>
        </w:r>
      </w:hyperlink>
      <w:r w:rsidRPr="005D7667">
        <w:rPr>
          <w:bCs/>
          <w:sz w:val="20"/>
          <w:szCs w:val="20"/>
          <w:lang w:eastAsia="en-US"/>
        </w:rPr>
        <w:t xml:space="preserve"> Правительства Российской Федерации от 18.08.2008 N 628 "О Положении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3937; 2009, N 23, ст. 2821; 2013, N 12, ст. 1347).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&lt;1&gt;.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--------------------------------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&lt;1&gt; </w:t>
      </w:r>
      <w:hyperlink r:id="rId145" w:history="1">
        <w:r w:rsidRPr="005D7667">
          <w:rPr>
            <w:bCs/>
            <w:color w:val="0000FF"/>
            <w:sz w:val="20"/>
            <w:szCs w:val="20"/>
            <w:lang w:eastAsia="en-US"/>
          </w:rPr>
          <w:t>Постановление</w:t>
        </w:r>
      </w:hyperlink>
      <w:r w:rsidRPr="005D7667">
        <w:rPr>
          <w:bCs/>
          <w:sz w:val="20"/>
          <w:szCs w:val="20"/>
          <w:lang w:eastAsia="en-US"/>
        </w:rPr>
        <w:t xml:space="preserve"> Правительства Российской Федерации от 12.02.2003 N 91 "Об удостоверении личности военнослужащего Российской Федерации" (Собрание законодательства Российской Федерации, 2003, N 7, ст. 654; 2006, N 49, ст. 5220).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&lt;1&gt;.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--------------------------------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&lt;1&gt; Федеральный </w:t>
      </w:r>
      <w:hyperlink r:id="rId146" w:history="1">
        <w:r w:rsidRPr="005D7667">
          <w:rPr>
            <w:bCs/>
            <w:color w:val="0000FF"/>
            <w:sz w:val="20"/>
            <w:szCs w:val="20"/>
            <w:lang w:eastAsia="en-US"/>
          </w:rPr>
          <w:t>закон</w:t>
        </w:r>
      </w:hyperlink>
      <w:r w:rsidRPr="005D7667">
        <w:rPr>
          <w:bCs/>
          <w:sz w:val="20"/>
          <w:szCs w:val="20"/>
          <w:lang w:eastAsia="en-US"/>
        </w:rPr>
        <w:t xml:space="preserve"> 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29; 2012, N 10, ст. 1166, N 47, ст. 6397, N 53, ст. 7647; 2013, N 27, ст. 3477).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Документами, удостоверяющими личность лица без гражданства в Российской Федерации, являются: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разрешение на временное проживание;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вид на жительство;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--------------------------------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&lt;1&gt; </w:t>
      </w:r>
      <w:hyperlink r:id="rId147" w:history="1">
        <w:r w:rsidRPr="005D7667">
          <w:rPr>
            <w:bCs/>
            <w:color w:val="0000FF"/>
            <w:sz w:val="20"/>
            <w:szCs w:val="20"/>
            <w:lang w:eastAsia="en-US"/>
          </w:rPr>
          <w:t>Статья 10</w:t>
        </w:r>
      </w:hyperlink>
      <w:r w:rsidRPr="005D7667">
        <w:rPr>
          <w:bCs/>
          <w:sz w:val="20"/>
          <w:szCs w:val="20"/>
          <w:lang w:eastAsia="en-US"/>
        </w:rPr>
        <w:t xml:space="preserve"> 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8.2. </w:t>
      </w:r>
      <w:hyperlink w:anchor="Par2806" w:history="1">
        <w:r w:rsidRPr="005D7667">
          <w:rPr>
            <w:bCs/>
            <w:color w:val="0000FF"/>
            <w:sz w:val="20"/>
            <w:szCs w:val="20"/>
            <w:lang w:eastAsia="en-US"/>
          </w:rPr>
          <w:t>Пункт 8</w:t>
        </w:r>
      </w:hyperlink>
      <w:r w:rsidRPr="005D7667">
        <w:rPr>
          <w:bCs/>
          <w:sz w:val="20"/>
          <w:szCs w:val="20"/>
          <w:lang w:eastAsia="en-US"/>
        </w:rPr>
        <w:t xml:space="preserve"> "Образование" заполняется со слов пациента(ки):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в позиции "профессиональное" указывается "высшее", "среднее";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в позиции "общее" указывается "среднее", "основное", "начальное".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8.3. </w:t>
      </w:r>
      <w:hyperlink w:anchor="Par2808" w:history="1">
        <w:r w:rsidRPr="005D7667">
          <w:rPr>
            <w:bCs/>
            <w:color w:val="0000FF"/>
            <w:sz w:val="20"/>
            <w:szCs w:val="20"/>
            <w:lang w:eastAsia="en-US"/>
          </w:rPr>
          <w:t>Пункт 9</w:t>
        </w:r>
      </w:hyperlink>
      <w:r w:rsidRPr="005D7667">
        <w:rPr>
          <w:bCs/>
          <w:sz w:val="20"/>
          <w:szCs w:val="20"/>
          <w:lang w:eastAsia="en-US"/>
        </w:rPr>
        <w:t xml:space="preserve"> "Занятость" заполняется со слов пациента(ки) или родственников: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В позиции "проходит военную службу или приравненную к ней службу" указывают лиц, проходящих военную службу &lt;1&gt; или приравненную к ней службу;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--------------------------------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&lt;1&gt; </w:t>
      </w:r>
      <w:hyperlink r:id="rId148" w:history="1">
        <w:r w:rsidRPr="005D7667">
          <w:rPr>
            <w:bCs/>
            <w:color w:val="0000FF"/>
            <w:sz w:val="20"/>
            <w:szCs w:val="20"/>
            <w:lang w:eastAsia="en-US"/>
          </w:rPr>
          <w:t>Статья 2</w:t>
        </w:r>
      </w:hyperlink>
      <w:r w:rsidRPr="005D7667">
        <w:rPr>
          <w:bCs/>
          <w:sz w:val="20"/>
          <w:szCs w:val="20"/>
          <w:lang w:eastAsia="en-US"/>
        </w:rPr>
        <w:t xml:space="preserve"> Федерального закона от 28.03.1998 N 53-ФЗ "О воинской обязанности и военной службе" (Собрание законодательства Российской Федерации, 1998, N 13, ст. 1475).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В позиции "пенсионер(ка)" указываются неработающие лица, получающие трудовую (по старости, по инвалидности, по случаю потери кормильца) или социальную пенсию;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В позиции "студент(ка)" указываются обучающиеся в образовательных организациях;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В позиции "не работает" указываются трудоспособные граждане,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 &lt;1&gt;;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--------------------------------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&lt;1&gt; </w:t>
      </w:r>
      <w:hyperlink r:id="rId149" w:history="1">
        <w:r w:rsidRPr="005D7667">
          <w:rPr>
            <w:bCs/>
            <w:color w:val="0000FF"/>
            <w:sz w:val="20"/>
            <w:szCs w:val="20"/>
            <w:lang w:eastAsia="en-US"/>
          </w:rPr>
          <w:t>Статья 3</w:t>
        </w:r>
      </w:hyperlink>
      <w:r w:rsidRPr="005D7667">
        <w:rPr>
          <w:bCs/>
          <w:sz w:val="20"/>
          <w:szCs w:val="20"/>
          <w:lang w:eastAsia="en-US"/>
        </w:rPr>
        <w:t xml:space="preserve"> Закона Российской Федерации от 19.04.1991 N 1032-1 "О занятости населения в Российской Федерации" (Собрание законодательства Российской Федерации, 1996, N 17, ст. 1915).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В позиции "прочие" указываются лица, которые заняты домашним хозяйством, и лица без определенного места жительства.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8.4. </w:t>
      </w:r>
      <w:hyperlink w:anchor="Par2811" w:history="1">
        <w:r w:rsidRPr="005D7667">
          <w:rPr>
            <w:bCs/>
            <w:color w:val="0000FF"/>
            <w:sz w:val="20"/>
            <w:szCs w:val="20"/>
            <w:lang w:eastAsia="en-US"/>
          </w:rPr>
          <w:t>Пункт 11</w:t>
        </w:r>
      </w:hyperlink>
      <w:r w:rsidRPr="005D7667">
        <w:rPr>
          <w:bCs/>
          <w:sz w:val="20"/>
          <w:szCs w:val="20"/>
          <w:lang w:eastAsia="en-US"/>
        </w:rPr>
        <w:t xml:space="preserve"> включает серию и номер страхового полиса обязательного медицинского страхования (ОМС), </w:t>
      </w:r>
      <w:hyperlink w:anchor="Par2812" w:history="1">
        <w:r w:rsidRPr="005D7667">
          <w:rPr>
            <w:bCs/>
            <w:color w:val="0000FF"/>
            <w:sz w:val="20"/>
            <w:szCs w:val="20"/>
            <w:lang w:eastAsia="en-US"/>
          </w:rPr>
          <w:t>пункт 12</w:t>
        </w:r>
      </w:hyperlink>
      <w:r w:rsidRPr="005D7667">
        <w:rPr>
          <w:bCs/>
          <w:sz w:val="20"/>
          <w:szCs w:val="20"/>
          <w:lang w:eastAsia="en-US"/>
        </w:rPr>
        <w:t xml:space="preserve"> - страховой номер индивидуального лицевого счета (СНИЛС), </w:t>
      </w:r>
      <w:hyperlink w:anchor="Par2813" w:history="1">
        <w:r w:rsidRPr="005D7667">
          <w:rPr>
            <w:bCs/>
            <w:color w:val="0000FF"/>
            <w:sz w:val="20"/>
            <w:szCs w:val="20"/>
            <w:lang w:eastAsia="en-US"/>
          </w:rPr>
          <w:t>пункт 13</w:t>
        </w:r>
      </w:hyperlink>
      <w:r w:rsidRPr="005D7667">
        <w:rPr>
          <w:bCs/>
          <w:sz w:val="20"/>
          <w:szCs w:val="20"/>
          <w:lang w:eastAsia="en-US"/>
        </w:rPr>
        <w:t xml:space="preserve"> - название страховой медицинской организации.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8.5. В </w:t>
      </w:r>
      <w:hyperlink w:anchor="Par2814" w:history="1">
        <w:r w:rsidRPr="005D7667">
          <w:rPr>
            <w:bCs/>
            <w:color w:val="0000FF"/>
            <w:sz w:val="20"/>
            <w:szCs w:val="20"/>
            <w:lang w:eastAsia="en-US"/>
          </w:rPr>
          <w:t>пункте 14</w:t>
        </w:r>
      </w:hyperlink>
      <w:r w:rsidRPr="005D7667">
        <w:rPr>
          <w:bCs/>
          <w:sz w:val="20"/>
          <w:szCs w:val="20"/>
          <w:lang w:eastAsia="en-US"/>
        </w:rPr>
        <w:t xml:space="preserve"> указывается документ, удостоверяющий личность пациента(ки).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8.6. В </w:t>
      </w:r>
      <w:hyperlink w:anchor="Par2816" w:history="1">
        <w:r w:rsidRPr="005D7667">
          <w:rPr>
            <w:bCs/>
            <w:color w:val="0000FF"/>
            <w:sz w:val="20"/>
            <w:szCs w:val="20"/>
            <w:lang w:eastAsia="en-US"/>
          </w:rPr>
          <w:t>пункте 15</w:t>
        </w:r>
      </w:hyperlink>
      <w:r w:rsidRPr="005D7667">
        <w:rPr>
          <w:bCs/>
          <w:sz w:val="20"/>
          <w:szCs w:val="20"/>
          <w:lang w:eastAsia="en-US"/>
        </w:rPr>
        <w:t xml:space="preserve"> отмечается вид оплаты.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8.7. В </w:t>
      </w:r>
      <w:hyperlink w:anchor="Par2818" w:history="1">
        <w:r w:rsidRPr="005D7667">
          <w:rPr>
            <w:bCs/>
            <w:color w:val="0000FF"/>
            <w:sz w:val="20"/>
            <w:szCs w:val="20"/>
            <w:lang w:eastAsia="en-US"/>
          </w:rPr>
          <w:t>пункте 16</w:t>
        </w:r>
      </w:hyperlink>
      <w:r w:rsidRPr="005D7667">
        <w:rPr>
          <w:bCs/>
          <w:sz w:val="20"/>
          <w:szCs w:val="20"/>
          <w:lang w:eastAsia="en-US"/>
        </w:rPr>
        <w:t xml:space="preserve"> указывается код категории льготы в соответствии с категориями граждан, имеющих право на получение государственной социальной помощи в виде набора социальных услуг &lt;1&gt;: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--------------------------------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&lt;1&gt; </w:t>
      </w:r>
      <w:hyperlink r:id="rId150" w:history="1">
        <w:r w:rsidRPr="005D7667">
          <w:rPr>
            <w:bCs/>
            <w:color w:val="0000FF"/>
            <w:sz w:val="20"/>
            <w:szCs w:val="20"/>
            <w:lang w:eastAsia="en-US"/>
          </w:rPr>
          <w:t>Статья 6.1</w:t>
        </w:r>
      </w:hyperlink>
      <w:r w:rsidRPr="005D7667">
        <w:rPr>
          <w:bCs/>
          <w:sz w:val="20"/>
          <w:szCs w:val="20"/>
          <w:lang w:eastAsia="en-US"/>
        </w:rPr>
        <w:t xml:space="preserve"> Федерального закона от 17.07.1999 N 178-ФЗ "О государственной социальной помощи" (Собрание законодательства Российской Федерации, 1999, N 24, ст. 3699; 2004, N 35, ст. 3607).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"1" - инвалиды войны;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"2" - участники Великой Отечественной войны;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"3" - ветераны боевых действий из числа лиц, указанных в </w:t>
      </w:r>
      <w:hyperlink r:id="rId151" w:history="1">
        <w:r w:rsidRPr="005D7667">
          <w:rPr>
            <w:bCs/>
            <w:color w:val="0000FF"/>
            <w:sz w:val="20"/>
            <w:szCs w:val="20"/>
            <w:lang w:eastAsia="en-US"/>
          </w:rPr>
          <w:t>подпунктах 1</w:t>
        </w:r>
      </w:hyperlink>
      <w:r w:rsidRPr="005D7667">
        <w:rPr>
          <w:bCs/>
          <w:sz w:val="20"/>
          <w:szCs w:val="20"/>
          <w:lang w:eastAsia="en-US"/>
        </w:rPr>
        <w:t xml:space="preserve"> - </w:t>
      </w:r>
      <w:hyperlink r:id="rId152" w:history="1">
        <w:r w:rsidRPr="005D7667">
          <w:rPr>
            <w:bCs/>
            <w:color w:val="0000FF"/>
            <w:sz w:val="20"/>
            <w:szCs w:val="20"/>
            <w:lang w:eastAsia="en-US"/>
          </w:rPr>
          <w:t>4 пункта 1 статьи 3</w:t>
        </w:r>
      </w:hyperlink>
      <w:r w:rsidRPr="005D7667">
        <w:rPr>
          <w:bCs/>
          <w:sz w:val="20"/>
          <w:szCs w:val="20"/>
          <w:lang w:eastAsia="en-US"/>
        </w:rPr>
        <w:t xml:space="preserve"> Федерального закона от 12.01.1995 N 5-ФЗ "О ветеранах" &lt;1&gt;;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--------------------------------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&lt;1&gt; Собрание законодательства Российской Федерации, 1995, N 3, ст. 168; 2002, N 48, ст. 4743; 2004, N 27, ст. 2711.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"4" -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"5" - лица, награжденные знаком "Жителю блокадного Ленинграда";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"6" -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"7" -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"8" - инвалиды;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>"9" - дети-инвалиды.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8.8. В </w:t>
      </w:r>
      <w:hyperlink w:anchor="Par2819" w:history="1">
        <w:r w:rsidRPr="005D7667">
          <w:rPr>
            <w:bCs/>
            <w:color w:val="0000FF"/>
            <w:sz w:val="20"/>
            <w:szCs w:val="20"/>
            <w:lang w:eastAsia="en-US"/>
          </w:rPr>
          <w:t>пункте 17</w:t>
        </w:r>
      </w:hyperlink>
      <w:r w:rsidRPr="005D7667">
        <w:rPr>
          <w:bCs/>
          <w:sz w:val="20"/>
          <w:szCs w:val="20"/>
          <w:lang w:eastAsia="en-US"/>
        </w:rPr>
        <w:t xml:space="preserve"> указывается диагноз направившей медицинской организации - основной (с указанием кода по </w:t>
      </w:r>
      <w:hyperlink r:id="rId153" w:history="1">
        <w:r w:rsidRPr="005D7667">
          <w:rPr>
            <w:bCs/>
            <w:color w:val="0000FF"/>
            <w:sz w:val="20"/>
            <w:szCs w:val="20"/>
            <w:lang w:eastAsia="en-US"/>
          </w:rPr>
          <w:t>МКБ-10</w:t>
        </w:r>
      </w:hyperlink>
      <w:r w:rsidRPr="005D7667">
        <w:rPr>
          <w:bCs/>
          <w:sz w:val="20"/>
          <w:szCs w:val="20"/>
          <w:lang w:eastAsia="en-US"/>
        </w:rPr>
        <w:t>) и осложнения основного.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8.9. В </w:t>
      </w:r>
      <w:hyperlink w:anchor="Par2824" w:history="1">
        <w:r w:rsidRPr="005D7667">
          <w:rPr>
            <w:bCs/>
            <w:color w:val="0000FF"/>
            <w:sz w:val="20"/>
            <w:szCs w:val="20"/>
            <w:lang w:eastAsia="en-US"/>
          </w:rPr>
          <w:t>пунктах 18</w:t>
        </w:r>
      </w:hyperlink>
      <w:r w:rsidRPr="005D7667">
        <w:rPr>
          <w:bCs/>
          <w:sz w:val="20"/>
          <w:szCs w:val="20"/>
          <w:lang w:eastAsia="en-US"/>
        </w:rPr>
        <w:t xml:space="preserve"> - </w:t>
      </w:r>
      <w:hyperlink w:anchor="Par2958" w:history="1">
        <w:r w:rsidRPr="005D7667">
          <w:rPr>
            <w:bCs/>
            <w:color w:val="0000FF"/>
            <w:sz w:val="20"/>
            <w:szCs w:val="20"/>
            <w:lang w:eastAsia="en-US"/>
          </w:rPr>
          <w:t>21</w:t>
        </w:r>
      </w:hyperlink>
      <w:r w:rsidRPr="005D7667">
        <w:rPr>
          <w:bCs/>
          <w:sz w:val="20"/>
          <w:szCs w:val="20"/>
          <w:lang w:eastAsia="en-US"/>
        </w:rPr>
        <w:t xml:space="preserve"> отмечаются жалобы, анамнез и объективные данные, в </w:t>
      </w:r>
      <w:hyperlink w:anchor="Par3434" w:history="1">
        <w:r w:rsidRPr="005D7667">
          <w:rPr>
            <w:bCs/>
            <w:color w:val="0000FF"/>
            <w:sz w:val="20"/>
            <w:szCs w:val="20"/>
            <w:lang w:eastAsia="en-US"/>
          </w:rPr>
          <w:t>пункте 22</w:t>
        </w:r>
      </w:hyperlink>
      <w:r w:rsidRPr="005D7667">
        <w:rPr>
          <w:bCs/>
          <w:sz w:val="20"/>
          <w:szCs w:val="20"/>
          <w:lang w:eastAsia="en-US"/>
        </w:rPr>
        <w:t xml:space="preserve"> - данные рентгенологического исследования, в </w:t>
      </w:r>
      <w:hyperlink w:anchor="Par3766" w:history="1">
        <w:r w:rsidRPr="005D7667">
          <w:rPr>
            <w:bCs/>
            <w:color w:val="0000FF"/>
            <w:sz w:val="20"/>
            <w:szCs w:val="20"/>
            <w:lang w:eastAsia="en-US"/>
          </w:rPr>
          <w:t>пункте 23</w:t>
        </w:r>
      </w:hyperlink>
      <w:r w:rsidRPr="005D7667">
        <w:rPr>
          <w:bCs/>
          <w:sz w:val="20"/>
          <w:szCs w:val="20"/>
          <w:lang w:eastAsia="en-US"/>
        </w:rPr>
        <w:t xml:space="preserve"> - данные функциональных методов исследования, в </w:t>
      </w:r>
      <w:hyperlink w:anchor="Par4003" w:history="1">
        <w:r w:rsidRPr="005D7667">
          <w:rPr>
            <w:bCs/>
            <w:color w:val="0000FF"/>
            <w:sz w:val="20"/>
            <w:szCs w:val="20"/>
            <w:lang w:eastAsia="en-US"/>
          </w:rPr>
          <w:t>пункте 24</w:t>
        </w:r>
      </w:hyperlink>
      <w:r w:rsidRPr="005D7667">
        <w:rPr>
          <w:bCs/>
          <w:sz w:val="20"/>
          <w:szCs w:val="20"/>
          <w:lang w:eastAsia="en-US"/>
        </w:rPr>
        <w:t xml:space="preserve"> указываются дополнительные методы исследования.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8.10. В </w:t>
      </w:r>
      <w:hyperlink w:anchor="Par4014" w:history="1">
        <w:r w:rsidRPr="005D7667">
          <w:rPr>
            <w:bCs/>
            <w:color w:val="0000FF"/>
            <w:sz w:val="20"/>
            <w:szCs w:val="20"/>
            <w:lang w:eastAsia="en-US"/>
          </w:rPr>
          <w:t>пункты 25</w:t>
        </w:r>
      </w:hyperlink>
      <w:r w:rsidRPr="005D7667">
        <w:rPr>
          <w:bCs/>
          <w:sz w:val="20"/>
          <w:szCs w:val="20"/>
          <w:lang w:eastAsia="en-US"/>
        </w:rPr>
        <w:t xml:space="preserve"> - </w:t>
      </w:r>
      <w:hyperlink w:anchor="Par4035" w:history="1">
        <w:r w:rsidRPr="005D7667">
          <w:rPr>
            <w:bCs/>
            <w:color w:val="0000FF"/>
            <w:sz w:val="20"/>
            <w:szCs w:val="20"/>
            <w:lang w:eastAsia="en-US"/>
          </w:rPr>
          <w:t>27</w:t>
        </w:r>
      </w:hyperlink>
      <w:r w:rsidRPr="005D7667">
        <w:rPr>
          <w:bCs/>
          <w:sz w:val="20"/>
          <w:szCs w:val="20"/>
          <w:lang w:eastAsia="en-US"/>
        </w:rPr>
        <w:t xml:space="preserve"> включаются клинический диагноз с кодами по </w:t>
      </w:r>
      <w:hyperlink r:id="rId154" w:history="1">
        <w:r w:rsidRPr="005D7667">
          <w:rPr>
            <w:bCs/>
            <w:color w:val="0000FF"/>
            <w:sz w:val="20"/>
            <w:szCs w:val="20"/>
            <w:lang w:eastAsia="en-US"/>
          </w:rPr>
          <w:t>МКБ-10</w:t>
        </w:r>
      </w:hyperlink>
      <w:r w:rsidRPr="005D7667">
        <w:rPr>
          <w:bCs/>
          <w:sz w:val="20"/>
          <w:szCs w:val="20"/>
          <w:lang w:eastAsia="en-US"/>
        </w:rPr>
        <w:t>, план обследования и лечения.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8.11. В </w:t>
      </w:r>
      <w:hyperlink w:anchor="Par4040" w:history="1">
        <w:r w:rsidRPr="005D7667">
          <w:rPr>
            <w:bCs/>
            <w:color w:val="0000FF"/>
            <w:sz w:val="20"/>
            <w:szCs w:val="20"/>
            <w:lang w:eastAsia="en-US"/>
          </w:rPr>
          <w:t>пункте 28</w:t>
        </w:r>
      </w:hyperlink>
      <w:r w:rsidRPr="005D7667">
        <w:rPr>
          <w:bCs/>
          <w:sz w:val="20"/>
          <w:szCs w:val="20"/>
          <w:lang w:eastAsia="en-US"/>
        </w:rPr>
        <w:t xml:space="preserve"> отмечается информированное добровольное согласие пациента на медицинское вмешательство или отказ от него.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5D7667">
        <w:rPr>
          <w:bCs/>
          <w:sz w:val="20"/>
          <w:szCs w:val="20"/>
          <w:lang w:eastAsia="en-US"/>
        </w:rPr>
        <w:t xml:space="preserve">8.12. В </w:t>
      </w:r>
      <w:hyperlink w:anchor="Par4043" w:history="1">
        <w:r w:rsidRPr="005D7667">
          <w:rPr>
            <w:bCs/>
            <w:color w:val="0000FF"/>
            <w:sz w:val="20"/>
            <w:szCs w:val="20"/>
            <w:lang w:eastAsia="en-US"/>
          </w:rPr>
          <w:t>пункты 29</w:t>
        </w:r>
      </w:hyperlink>
      <w:r w:rsidRPr="005D7667">
        <w:rPr>
          <w:bCs/>
          <w:sz w:val="20"/>
          <w:szCs w:val="20"/>
          <w:lang w:eastAsia="en-US"/>
        </w:rPr>
        <w:t xml:space="preserve"> - </w:t>
      </w:r>
      <w:hyperlink w:anchor="Par4095" w:history="1">
        <w:r w:rsidRPr="005D7667">
          <w:rPr>
            <w:bCs/>
            <w:color w:val="0000FF"/>
            <w:sz w:val="20"/>
            <w:szCs w:val="20"/>
            <w:lang w:eastAsia="en-US"/>
          </w:rPr>
          <w:t>30</w:t>
        </w:r>
      </w:hyperlink>
      <w:r w:rsidRPr="005D7667">
        <w:rPr>
          <w:bCs/>
          <w:sz w:val="20"/>
          <w:szCs w:val="20"/>
          <w:lang w:eastAsia="en-US"/>
        </w:rPr>
        <w:t xml:space="preserve"> включаются дневник и результаты наблюдения в динамике за пациентом.</w:t>
      </w:r>
    </w:p>
    <w:p w:rsidR="00E94C5A" w:rsidRPr="005D7667" w:rsidRDefault="00E94C5A" w:rsidP="005D7667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</w:p>
    <w:p w:rsidR="00E94C5A" w:rsidRPr="005D7667" w:rsidRDefault="00E94C5A" w:rsidP="005D7667">
      <w:pPr>
        <w:spacing w:after="200" w:line="276" w:lineRule="auto"/>
        <w:rPr>
          <w:rFonts w:ascii="Calibri" w:hAnsi="Calibri"/>
          <w:sz w:val="20"/>
          <w:szCs w:val="20"/>
          <w:lang w:eastAsia="en-US"/>
        </w:rPr>
      </w:pPr>
    </w:p>
    <w:p w:rsidR="00E94C5A" w:rsidRPr="00D80296" w:rsidRDefault="00E94C5A" w:rsidP="00C2462E">
      <w:pPr>
        <w:ind w:firstLine="709"/>
        <w:jc w:val="both"/>
        <w:rPr>
          <w:sz w:val="20"/>
          <w:szCs w:val="20"/>
        </w:rPr>
      </w:pPr>
      <w:bookmarkStart w:id="190" w:name="_GoBack"/>
      <w:bookmarkEnd w:id="190"/>
    </w:p>
    <w:sectPr w:rsidR="00E94C5A" w:rsidRPr="00D80296" w:rsidSect="00417B07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0228"/>
    <w:rsid w:val="0001111F"/>
    <w:rsid w:val="000619B6"/>
    <w:rsid w:val="000657B0"/>
    <w:rsid w:val="000E4875"/>
    <w:rsid w:val="0013780F"/>
    <w:rsid w:val="00176317"/>
    <w:rsid w:val="00307107"/>
    <w:rsid w:val="00362653"/>
    <w:rsid w:val="004015C1"/>
    <w:rsid w:val="00417B07"/>
    <w:rsid w:val="0046563A"/>
    <w:rsid w:val="004A5C49"/>
    <w:rsid w:val="005774BB"/>
    <w:rsid w:val="005C2FF1"/>
    <w:rsid w:val="005C61BA"/>
    <w:rsid w:val="005D7667"/>
    <w:rsid w:val="00670228"/>
    <w:rsid w:val="00686DD5"/>
    <w:rsid w:val="007A19B6"/>
    <w:rsid w:val="007A1D91"/>
    <w:rsid w:val="00901CDF"/>
    <w:rsid w:val="00956ECF"/>
    <w:rsid w:val="009B1CC3"/>
    <w:rsid w:val="00A734F0"/>
    <w:rsid w:val="00A8016B"/>
    <w:rsid w:val="00A90055"/>
    <w:rsid w:val="00AD0724"/>
    <w:rsid w:val="00AD5011"/>
    <w:rsid w:val="00B53E72"/>
    <w:rsid w:val="00B659C9"/>
    <w:rsid w:val="00B73C9C"/>
    <w:rsid w:val="00B76EE9"/>
    <w:rsid w:val="00BB7C6C"/>
    <w:rsid w:val="00C2462E"/>
    <w:rsid w:val="00CF14B9"/>
    <w:rsid w:val="00D7405B"/>
    <w:rsid w:val="00D80296"/>
    <w:rsid w:val="00DB10E0"/>
    <w:rsid w:val="00E5470D"/>
    <w:rsid w:val="00E94C5A"/>
    <w:rsid w:val="00F81249"/>
    <w:rsid w:val="00F901EB"/>
    <w:rsid w:val="00FD6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DD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D7667"/>
    <w:pPr>
      <w:autoSpaceDE w:val="0"/>
      <w:autoSpaceDN w:val="0"/>
      <w:adjustRightInd w:val="0"/>
    </w:pPr>
    <w:rPr>
      <w:rFonts w:ascii="Times New Roman" w:hAnsi="Times New Roman"/>
      <w:b/>
      <w:bCs/>
      <w:sz w:val="32"/>
      <w:szCs w:val="32"/>
      <w:lang w:eastAsia="en-US"/>
    </w:rPr>
  </w:style>
  <w:style w:type="paragraph" w:customStyle="1" w:styleId="ConsPlusNonformat">
    <w:name w:val="ConsPlusNonformat"/>
    <w:uiPriority w:val="99"/>
    <w:rsid w:val="005D766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5D7667"/>
    <w:pPr>
      <w:autoSpaceDE w:val="0"/>
      <w:autoSpaceDN w:val="0"/>
      <w:adjustRightInd w:val="0"/>
    </w:pPr>
    <w:rPr>
      <w:rFonts w:ascii="Times New Roman" w:hAnsi="Times New Roman"/>
      <w:b/>
      <w:bCs/>
      <w:sz w:val="32"/>
      <w:szCs w:val="32"/>
      <w:lang w:eastAsia="en-US"/>
    </w:rPr>
  </w:style>
  <w:style w:type="paragraph" w:customStyle="1" w:styleId="ConsPlusCell">
    <w:name w:val="ConsPlusCell"/>
    <w:uiPriority w:val="99"/>
    <w:rsid w:val="005D7667"/>
    <w:pPr>
      <w:autoSpaceDE w:val="0"/>
      <w:autoSpaceDN w:val="0"/>
      <w:adjustRightInd w:val="0"/>
    </w:pPr>
    <w:rPr>
      <w:rFonts w:ascii="Times New Roman" w:hAnsi="Times New Roman"/>
      <w:sz w:val="32"/>
      <w:szCs w:val="32"/>
      <w:lang w:eastAsia="en-US"/>
    </w:rPr>
  </w:style>
  <w:style w:type="paragraph" w:customStyle="1" w:styleId="1">
    <w:name w:val="Текст выноски1"/>
    <w:basedOn w:val="Normal"/>
    <w:next w:val="BalloonText"/>
    <w:link w:val="a"/>
    <w:uiPriority w:val="99"/>
    <w:semiHidden/>
    <w:rsid w:val="005D7667"/>
    <w:rPr>
      <w:rFonts w:ascii="Tahoma" w:eastAsia="Calibri" w:hAnsi="Tahoma"/>
      <w:sz w:val="16"/>
      <w:szCs w:val="20"/>
    </w:rPr>
  </w:style>
  <w:style w:type="character" w:customStyle="1" w:styleId="a">
    <w:name w:val="Текст выноски Знак"/>
    <w:link w:val="1"/>
    <w:uiPriority w:val="99"/>
    <w:semiHidden/>
    <w:locked/>
    <w:rsid w:val="005D7667"/>
    <w:rPr>
      <w:rFonts w:ascii="Tahoma" w:hAnsi="Tahoma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5D76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7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BD90A1A0F589948E35C1C6A2AB468EC5BF25758B45A4C3436A128E92ED44196F877CE267235547FwCyAH" TargetMode="External"/><Relationship Id="rId117" Type="http://schemas.openxmlformats.org/officeDocument/2006/relationships/hyperlink" Target="consultantplus://offline/ref=1BD90A1A0F589948E35C03603DB468EC5BFC595BBA091B3667F426wEyCH" TargetMode="External"/><Relationship Id="rId21" Type="http://schemas.openxmlformats.org/officeDocument/2006/relationships/hyperlink" Target="consultantplus://offline/ref=1BD90A1A0F589948E35C1C6A2AB468EC5BF2535DB6564C3436A128E92ED44196F877CE2672355474wCyCH" TargetMode="External"/><Relationship Id="rId42" Type="http://schemas.openxmlformats.org/officeDocument/2006/relationships/hyperlink" Target="consultantplus://offline/ref=1BD90A1A0F589948E35C1C6A2AB468EC5BF2525FB5594C3436A128E92EwDy4H" TargetMode="External"/><Relationship Id="rId47" Type="http://schemas.openxmlformats.org/officeDocument/2006/relationships/hyperlink" Target="consultantplus://offline/ref=1BD90A1A0F589948E35C1C6A2AB468EC5BF2535EB65F4C3436A128E92ED44196F877CE267235577BwCy4H" TargetMode="External"/><Relationship Id="rId63" Type="http://schemas.openxmlformats.org/officeDocument/2006/relationships/hyperlink" Target="consultantplus://offline/ref=1BD90A1A0F589948E35C03603DB468EC5BFC595BBA091B3667F426EC26840986B632C1237737w5y3H" TargetMode="External"/><Relationship Id="rId68" Type="http://schemas.openxmlformats.org/officeDocument/2006/relationships/hyperlink" Target="consultantplus://offline/ref=1BD90A1A0F589948E35C03603DB468EC5BFC595BBA091B3667F426wEyCH" TargetMode="External"/><Relationship Id="rId84" Type="http://schemas.openxmlformats.org/officeDocument/2006/relationships/hyperlink" Target="consultantplus://offline/ref=1BD90A1A0F589948E35C1C6A2AB468EC5BF2525FB5594C3436A128E92EwDy4H" TargetMode="External"/><Relationship Id="rId89" Type="http://schemas.openxmlformats.org/officeDocument/2006/relationships/hyperlink" Target="consultantplus://offline/ref=1BD90A1A0F589948E35C1C6A2AB468EC5BF2505DB5564C3436A128E92EwDy4H" TargetMode="External"/><Relationship Id="rId112" Type="http://schemas.openxmlformats.org/officeDocument/2006/relationships/hyperlink" Target="consultantplus://offline/ref=1BD90A1A0F589948E35C02642EB468EC5CF1525EB954113E3EF824EBw2y9H" TargetMode="External"/><Relationship Id="rId133" Type="http://schemas.openxmlformats.org/officeDocument/2006/relationships/hyperlink" Target="consultantplus://offline/ref=1BD90A1A0F589948E35C02642EB468EC5CF1525EB954113E3EF824EBw2y9H" TargetMode="External"/><Relationship Id="rId138" Type="http://schemas.openxmlformats.org/officeDocument/2006/relationships/hyperlink" Target="consultantplus://offline/ref=1BD90A1A0F589948E35C03603DB468EC53FC565BBA091B3667F426wEyCH" TargetMode="External"/><Relationship Id="rId154" Type="http://schemas.openxmlformats.org/officeDocument/2006/relationships/hyperlink" Target="consultantplus://offline/ref=1BD90A1A0F589948E35C03603DB468EC5BFC595BBA091B3667F426wEyCH" TargetMode="External"/><Relationship Id="rId16" Type="http://schemas.openxmlformats.org/officeDocument/2006/relationships/hyperlink" Target="consultantplus://offline/ref=1BD90A1A0F589948E35C03603DB468EC5BFC595BBA091B3667F426wEyCH" TargetMode="External"/><Relationship Id="rId107" Type="http://schemas.openxmlformats.org/officeDocument/2006/relationships/hyperlink" Target="consultantplus://offline/ref=1BD90A1A0F589948E35C1C6A2AB468EC5BF2505DB5564C3436A128E92EwDy4H" TargetMode="External"/><Relationship Id="rId11" Type="http://schemas.openxmlformats.org/officeDocument/2006/relationships/hyperlink" Target="consultantplus://offline/ref=1BD90A1A0F589948E35C03603DB468EC5BFC595BBA091B3667F426wEyCH" TargetMode="External"/><Relationship Id="rId32" Type="http://schemas.openxmlformats.org/officeDocument/2006/relationships/hyperlink" Target="consultantplus://offline/ref=1BD90A1A0F589948E35C03603DB468EC5BFC595BBA091B3667F426wEyCH" TargetMode="External"/><Relationship Id="rId37" Type="http://schemas.openxmlformats.org/officeDocument/2006/relationships/hyperlink" Target="consultantplus://offline/ref=1BD90A1A0F589948E35C1C6A2AB468EC5BF2525FB65E4C3436A128E92ED44196F877CE2672355774wCyBH" TargetMode="External"/><Relationship Id="rId53" Type="http://schemas.openxmlformats.org/officeDocument/2006/relationships/hyperlink" Target="consultantplus://offline/ref=1BD90A1A0F589948E35C03603DB468EC5BFC595BBA091B3667F426EC26840986B632C1237737w5y3H" TargetMode="External"/><Relationship Id="rId58" Type="http://schemas.openxmlformats.org/officeDocument/2006/relationships/hyperlink" Target="consultantplus://offline/ref=1BD90A1A0F589948E35C03603DB468EC5BFC595BBA091B3667F426EC26840986B632C6227536w5y6H" TargetMode="External"/><Relationship Id="rId74" Type="http://schemas.openxmlformats.org/officeDocument/2006/relationships/hyperlink" Target="consultantplus://offline/ref=1BD90A1A0F589948E35C03603DB468EC5BFC595BBA091B3667F426wEyCH" TargetMode="External"/><Relationship Id="rId79" Type="http://schemas.openxmlformats.org/officeDocument/2006/relationships/hyperlink" Target="consultantplus://offline/ref=1BD90A1A0F589948E35C03603DB468EC5BFC595BBA091B3667F426wEyCH" TargetMode="External"/><Relationship Id="rId102" Type="http://schemas.openxmlformats.org/officeDocument/2006/relationships/hyperlink" Target="consultantplus://offline/ref=1BD90A1A0F589948E35C1C6A2AB468EC5BF15352B65A4C3436A128E92EwDy4H" TargetMode="External"/><Relationship Id="rId123" Type="http://schemas.openxmlformats.org/officeDocument/2006/relationships/hyperlink" Target="consultantplus://offline/ref=1BD90A1A0F589948E35C1C6A2AB468EC5BF2535DB6564C3436A128E92ED44196F877CE2672355474wCyCH" TargetMode="External"/><Relationship Id="rId128" Type="http://schemas.openxmlformats.org/officeDocument/2006/relationships/hyperlink" Target="consultantplus://offline/ref=1BD90A1A0F589948E35C1C6A2AB468EC5BF2525FB5594C3436A128E92EwDy4H" TargetMode="External"/><Relationship Id="rId144" Type="http://schemas.openxmlformats.org/officeDocument/2006/relationships/hyperlink" Target="consultantplus://offline/ref=1BD90A1A0F589948E35C1C6A2AB468EC5BF15352B65A4C3436A128E92EwDy4H" TargetMode="External"/><Relationship Id="rId149" Type="http://schemas.openxmlformats.org/officeDocument/2006/relationships/hyperlink" Target="consultantplus://offline/ref=1BD90A1A0F589948E35C1C6A2AB468EC5BF35552B75C4C3436A128E92ED44196F877CE267235547FwCy8H" TargetMode="External"/><Relationship Id="rId5" Type="http://schemas.openxmlformats.org/officeDocument/2006/relationships/hyperlink" Target="consultantplus://offline/ref=1BD90A1A0F589948E35C1C6A2AB468EC5FF55759B454113E3EF824EB29DB1E81FF3EC227723453w7y4H" TargetMode="External"/><Relationship Id="rId90" Type="http://schemas.openxmlformats.org/officeDocument/2006/relationships/hyperlink" Target="consultantplus://offline/ref=1BD90A1A0F589948E35C03603DB468EC5BFC595BBA091B3667F426wEyCH" TargetMode="External"/><Relationship Id="rId95" Type="http://schemas.openxmlformats.org/officeDocument/2006/relationships/hyperlink" Target="consultantplus://offline/ref=1BD90A1A0F589948E35C02642EB468EC5CF1525EB954113E3EF824EBw2y9H" TargetMode="External"/><Relationship Id="rId22" Type="http://schemas.openxmlformats.org/officeDocument/2006/relationships/hyperlink" Target="consultantplus://offline/ref=1BD90A1A0F589948E35C1C6A2AB468EC5BF35553B75C4C3436A128E92ED44196F877CE25w7y2H" TargetMode="External"/><Relationship Id="rId27" Type="http://schemas.openxmlformats.org/officeDocument/2006/relationships/hyperlink" Target="consultantplus://offline/ref=1BD90A1A0F589948E35C1C6A2AB468EC5BF35552B75C4C3436A128E92ED44196F877CE267235547FwCy8H" TargetMode="External"/><Relationship Id="rId43" Type="http://schemas.openxmlformats.org/officeDocument/2006/relationships/hyperlink" Target="consultantplus://offline/ref=1BD90A1A0F589948E35C1C6A2AB468EC5BF2535DB6564C3436A128E92ED44196F877CE2672355474wCyCH" TargetMode="External"/><Relationship Id="rId48" Type="http://schemas.openxmlformats.org/officeDocument/2006/relationships/hyperlink" Target="consultantplus://offline/ref=1BD90A1A0F589948E35C1C6A2AB468EC5BF2535EB65F4C3436A128E92ED44196F877CE267235577AwCyDH" TargetMode="External"/><Relationship Id="rId64" Type="http://schemas.openxmlformats.org/officeDocument/2006/relationships/hyperlink" Target="consultantplus://offline/ref=1BD90A1A0F589948E35C03603DB468EC5BFC595BBA091B3667F426EC26840986B632C3277232w5y1H" TargetMode="External"/><Relationship Id="rId69" Type="http://schemas.openxmlformats.org/officeDocument/2006/relationships/hyperlink" Target="consultantplus://offline/ref=1BD90A1A0F589948E35C03603DB468EC5BFC595BBA091B3667F426EC26840986B632C1227435w5y0H" TargetMode="External"/><Relationship Id="rId113" Type="http://schemas.openxmlformats.org/officeDocument/2006/relationships/hyperlink" Target="consultantplus://offline/ref=1BD90A1A0F589948E35C1C6A2AB468EC5BF2525FB5594C3436A128E92EwDy4H" TargetMode="External"/><Relationship Id="rId118" Type="http://schemas.openxmlformats.org/officeDocument/2006/relationships/hyperlink" Target="consultantplus://offline/ref=1BD90A1A0F589948E35C03603DB468EC5BFC595BBA091B3667F426wEyCH" TargetMode="External"/><Relationship Id="rId134" Type="http://schemas.openxmlformats.org/officeDocument/2006/relationships/hyperlink" Target="consultantplus://offline/ref=1BD90A1A0F589948E35C1C6A2AB468EC5BF2525FB5594C3436A128E92EwDy4H" TargetMode="External"/><Relationship Id="rId139" Type="http://schemas.openxmlformats.org/officeDocument/2006/relationships/hyperlink" Target="consultantplus://offline/ref=1BD90A1A0F589948E35C1C6A2AB468EC5BF2505DB5564C3436A128E92EwDy4H" TargetMode="External"/><Relationship Id="rId80" Type="http://schemas.openxmlformats.org/officeDocument/2006/relationships/hyperlink" Target="consultantplus://offline/ref=1BD90A1A0F589948E35C03603DB468EC5BFC595BBA091B3667F426wEyCH" TargetMode="External"/><Relationship Id="rId85" Type="http://schemas.openxmlformats.org/officeDocument/2006/relationships/hyperlink" Target="consultantplus://offline/ref=1BD90A1A0F589948E35C1C6A2AB468EC5BF2535DB6564C3436A128E92ED44196F877CE2672355474wCyCH" TargetMode="External"/><Relationship Id="rId150" Type="http://schemas.openxmlformats.org/officeDocument/2006/relationships/hyperlink" Target="consultantplus://offline/ref=1BD90A1A0F589948E35C1C6A2AB468EC5BF35553B75C4C3436A128E92ED44196F877CE25w7y2H" TargetMode="External"/><Relationship Id="rId155" Type="http://schemas.openxmlformats.org/officeDocument/2006/relationships/fontTable" Target="fontTable.xml"/><Relationship Id="rId12" Type="http://schemas.openxmlformats.org/officeDocument/2006/relationships/hyperlink" Target="consultantplus://offline/ref=1BD90A1A0F589948E35C03603DB468EC5BFC595BBA091B3667F426wEyCH" TargetMode="External"/><Relationship Id="rId17" Type="http://schemas.openxmlformats.org/officeDocument/2006/relationships/hyperlink" Target="consultantplus://offline/ref=1BD90A1A0F589948E35C1C6A2AB468EC5BF65659B054113E3EF824EBw2y9H" TargetMode="External"/><Relationship Id="rId25" Type="http://schemas.openxmlformats.org/officeDocument/2006/relationships/hyperlink" Target="consultantplus://offline/ref=1BD90A1A0F589948E35C03603DB468EC5BFC595BBA091B3667F426wEyCH" TargetMode="External"/><Relationship Id="rId33" Type="http://schemas.openxmlformats.org/officeDocument/2006/relationships/hyperlink" Target="consultantplus://offline/ref=1BD90A1A0F589948E35C03603DB468EC5BFC595BBA091B3667F426wEyCH" TargetMode="External"/><Relationship Id="rId38" Type="http://schemas.openxmlformats.org/officeDocument/2006/relationships/hyperlink" Target="consultantplus://offline/ref=1BD90A1A0F589948E35C1C6A2AB468EC5BF2525FB65E4C3436A128E92ED44196F877CE267235547EwCy9H" TargetMode="External"/><Relationship Id="rId46" Type="http://schemas.openxmlformats.org/officeDocument/2006/relationships/hyperlink" Target="consultantplus://offline/ref=1BD90A1A0F589948E35C1C6A2AB468EC5BF2535EB65F4C3436A128E92ED44196F877CE267235577BwCy5H" TargetMode="External"/><Relationship Id="rId59" Type="http://schemas.openxmlformats.org/officeDocument/2006/relationships/hyperlink" Target="consultantplus://offline/ref=1BD90A1A0F589948E35C1C6A2AB468EC5BF2535EB65F4C3436A128E92ED44196F877CE267235517DwCy4H" TargetMode="External"/><Relationship Id="rId67" Type="http://schemas.openxmlformats.org/officeDocument/2006/relationships/hyperlink" Target="consultantplus://offline/ref=1BD90A1A0F589948E35C03603DB468EC5BFC595BBA091B3667F426EC26840986B632C1237737w5y3H" TargetMode="External"/><Relationship Id="rId103" Type="http://schemas.openxmlformats.org/officeDocument/2006/relationships/hyperlink" Target="consultantplus://offline/ref=1BD90A1A0F589948E35C02642EB468EC5CF1525EB954113E3EF824EBw2y9H" TargetMode="External"/><Relationship Id="rId108" Type="http://schemas.openxmlformats.org/officeDocument/2006/relationships/hyperlink" Target="consultantplus://offline/ref=1BD90A1A0F589948E35C03603DB468EC5BFC595BBA091B3667F426wEyCH" TargetMode="External"/><Relationship Id="rId116" Type="http://schemas.openxmlformats.org/officeDocument/2006/relationships/hyperlink" Target="consultantplus://offline/ref=1BD90A1A0F589948E35C1C6A2AB468EC5BF2505DB5564C3436A128E92EwDy4H" TargetMode="External"/><Relationship Id="rId124" Type="http://schemas.openxmlformats.org/officeDocument/2006/relationships/hyperlink" Target="consultantplus://offline/ref=1BD90A1A0F589948E35C03603DB468EC5BFC595BBA091B3667F426wEyCH" TargetMode="External"/><Relationship Id="rId129" Type="http://schemas.openxmlformats.org/officeDocument/2006/relationships/hyperlink" Target="consultantplus://offline/ref=1BD90A1A0F589948E35C1C6A2AB468EC5BF2535DB6564C3436A128E92ED44196F877CE2672355474wCyCH" TargetMode="External"/><Relationship Id="rId137" Type="http://schemas.openxmlformats.org/officeDocument/2006/relationships/hyperlink" Target="consultantplus://offline/ref=1BD90A1A0F589948E35C03603DB468EC53FC565BBA091B3667F426wEyCH" TargetMode="External"/><Relationship Id="rId20" Type="http://schemas.openxmlformats.org/officeDocument/2006/relationships/hyperlink" Target="consultantplus://offline/ref=1BD90A1A0F589948E35C1C6A2AB468EC5BF2525FB5594C3436A128E92EwDy4H" TargetMode="External"/><Relationship Id="rId41" Type="http://schemas.openxmlformats.org/officeDocument/2006/relationships/hyperlink" Target="consultantplus://offline/ref=1BD90A1A0F589948E35C02642EB468EC5CF1525EB954113E3EF824EBw2y9H" TargetMode="External"/><Relationship Id="rId54" Type="http://schemas.openxmlformats.org/officeDocument/2006/relationships/hyperlink" Target="consultantplus://offline/ref=1BD90A1A0F589948E35C1C6A2AB468EC5BF2535EB65F4C3436A128E92ED44196F877CE2672355075wCyDH" TargetMode="External"/><Relationship Id="rId62" Type="http://schemas.openxmlformats.org/officeDocument/2006/relationships/hyperlink" Target="consultantplus://offline/ref=1BD90A1A0F589948E35C03603DB468EC5BFC595BBA091B3667F426EC26840986B632C1247230w5y0H" TargetMode="External"/><Relationship Id="rId70" Type="http://schemas.openxmlformats.org/officeDocument/2006/relationships/hyperlink" Target="consultantplus://offline/ref=1BD90A1A0F589948E35C03603DB468EC5CF5595FB554113E3EF824EBw2y9H" TargetMode="External"/><Relationship Id="rId75" Type="http://schemas.openxmlformats.org/officeDocument/2006/relationships/hyperlink" Target="consultantplus://offline/ref=1BD90A1A0F589948E35C03603DB468EC5CF5595FB554113E3EF824EBw2y9H" TargetMode="External"/><Relationship Id="rId83" Type="http://schemas.openxmlformats.org/officeDocument/2006/relationships/hyperlink" Target="consultantplus://offline/ref=1BD90A1A0F589948E35C02642EB468EC5CF1525EB954113E3EF824EBw2y9H" TargetMode="External"/><Relationship Id="rId88" Type="http://schemas.openxmlformats.org/officeDocument/2006/relationships/hyperlink" Target="consultantplus://offline/ref=1BD90A1A0F589948E35C1C6A2AB468EC5BF2525FB65E4C3436A128E92ED44196F877CE267235547EwCy9H" TargetMode="External"/><Relationship Id="rId91" Type="http://schemas.openxmlformats.org/officeDocument/2006/relationships/hyperlink" Target="consultantplus://offline/ref=1BD90A1A0F589948E35C1C6A2AB468EC5BF35553B75C4C3436A128E92ED44196F877CE267235547BwCy8H" TargetMode="External"/><Relationship Id="rId96" Type="http://schemas.openxmlformats.org/officeDocument/2006/relationships/hyperlink" Target="consultantplus://offline/ref=1BD90A1A0F589948E35C1C6A2AB468EC5BF2525FB5594C3436A128E92EwDy4H" TargetMode="External"/><Relationship Id="rId111" Type="http://schemas.openxmlformats.org/officeDocument/2006/relationships/hyperlink" Target="consultantplus://offline/ref=1BD90A1A0F589948E35C1C6A2AB468EC5BF15352B65A4C3436A128E92EwDy4H" TargetMode="External"/><Relationship Id="rId132" Type="http://schemas.openxmlformats.org/officeDocument/2006/relationships/hyperlink" Target="consultantplus://offline/ref=1BD90A1A0F589948E35C1C6A2AB468EC5BF15352B65A4C3436A128E92EwDy4H" TargetMode="External"/><Relationship Id="rId140" Type="http://schemas.openxmlformats.org/officeDocument/2006/relationships/hyperlink" Target="consultantplus://offline/ref=1BD90A1A0F589948E35C03603DB468EC5BFC595BBA091B3667F426wEyCH" TargetMode="External"/><Relationship Id="rId145" Type="http://schemas.openxmlformats.org/officeDocument/2006/relationships/hyperlink" Target="consultantplus://offline/ref=1BD90A1A0F589948E35C02642EB468EC5CF1525EB954113E3EF824EBw2y9H" TargetMode="External"/><Relationship Id="rId153" Type="http://schemas.openxmlformats.org/officeDocument/2006/relationships/hyperlink" Target="consultantplus://offline/ref=1BD90A1A0F589948E35C03603DB468EC5BFC595BBA091B3667F426wEy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BD90A1A0F589948E35C1C6A2AB468EC5FF55759B454113E3EF824EB29DB1E81FF3EC227723754w7y9H" TargetMode="External"/><Relationship Id="rId15" Type="http://schemas.openxmlformats.org/officeDocument/2006/relationships/hyperlink" Target="consultantplus://offline/ref=1BD90A1A0F589948E35C03603DB468EC5BFC595BBA091B3667F426wEyCH" TargetMode="External"/><Relationship Id="rId23" Type="http://schemas.openxmlformats.org/officeDocument/2006/relationships/hyperlink" Target="consultantplus://offline/ref=1BD90A1A0F589948E35C1C6A2AB468EC5BF2525FB65E4C3436A128E92ED44196F877CE2672355774wCyBH" TargetMode="External"/><Relationship Id="rId28" Type="http://schemas.openxmlformats.org/officeDocument/2006/relationships/hyperlink" Target="consultantplus://offline/ref=1BD90A1A0F589948E35C1C6A2AB468EC5BF0575AB15C4C3436A128E92EwDy4H" TargetMode="External"/><Relationship Id="rId36" Type="http://schemas.openxmlformats.org/officeDocument/2006/relationships/hyperlink" Target="consultantplus://offline/ref=1BD90A1A0F589948E35C1C6A2AB468EC5BF35553B75C4C3436A128E92ED44196F877CE25w7y2H" TargetMode="External"/><Relationship Id="rId49" Type="http://schemas.openxmlformats.org/officeDocument/2006/relationships/hyperlink" Target="consultantplus://offline/ref=1BD90A1A0F589948E35C1C6A2AB468EC5BF2535EB65F4C3436A128E92ED44196F877CE267235577BwCyBH" TargetMode="External"/><Relationship Id="rId57" Type="http://schemas.openxmlformats.org/officeDocument/2006/relationships/hyperlink" Target="consultantplus://offline/ref=1BD90A1A0F589948E35C1C6A2AB468EC5BF7525AB2584C3436A128E92EwDy4H" TargetMode="External"/><Relationship Id="rId106" Type="http://schemas.openxmlformats.org/officeDocument/2006/relationships/hyperlink" Target="consultantplus://offline/ref=1BD90A1A0F589948E35C03603DB468EC5BFC595BBA091B3667F426wEyCH" TargetMode="External"/><Relationship Id="rId114" Type="http://schemas.openxmlformats.org/officeDocument/2006/relationships/hyperlink" Target="consultantplus://offline/ref=1BD90A1A0F589948E35C1C6A2AB468EC5BF2535DB6564C3436A128E92ED44196F877CE2672355474wCyCH" TargetMode="External"/><Relationship Id="rId119" Type="http://schemas.openxmlformats.org/officeDocument/2006/relationships/hyperlink" Target="consultantplus://offline/ref=1BD90A1A0F589948E35C1C6A2AB468EC5BF65659B054113E3EF824EBw2y9H" TargetMode="External"/><Relationship Id="rId127" Type="http://schemas.openxmlformats.org/officeDocument/2006/relationships/hyperlink" Target="consultantplus://offline/ref=1BD90A1A0F589948E35C1C6A2AB468EC5BF65659B054113E3EF824EBw2y9H" TargetMode="External"/><Relationship Id="rId10" Type="http://schemas.openxmlformats.org/officeDocument/2006/relationships/hyperlink" Target="consultantplus://offline/ref=1BD90A1A0F589948E35C1C6A2AB468EC5BF2505DB5564C3436A128E92EwDy4H" TargetMode="External"/><Relationship Id="rId31" Type="http://schemas.openxmlformats.org/officeDocument/2006/relationships/hyperlink" Target="consultantplus://offline/ref=1BD90A1A0F589948E35C03603DB468EC5BFC595BBA091B3667F426wEyCH" TargetMode="External"/><Relationship Id="rId44" Type="http://schemas.openxmlformats.org/officeDocument/2006/relationships/hyperlink" Target="consultantplus://offline/ref=1BD90A1A0F589948E35C1C6A2AB468EC5BF25758B45A4C3436A128E92ED44196F877CE267235547FwCyAH" TargetMode="External"/><Relationship Id="rId52" Type="http://schemas.openxmlformats.org/officeDocument/2006/relationships/hyperlink" Target="consultantplus://offline/ref=1BD90A1A0F589948E35C03603DB468EC5BFC595BBA091B3667F426EC26840986B632C1247230w5y0H" TargetMode="External"/><Relationship Id="rId60" Type="http://schemas.openxmlformats.org/officeDocument/2006/relationships/hyperlink" Target="consultantplus://offline/ref=1BD90A1A0F589948E35C03603DB468EC5BFC595BBA091B3667F426EC26840986B632C3277232w5y1H" TargetMode="External"/><Relationship Id="rId65" Type="http://schemas.openxmlformats.org/officeDocument/2006/relationships/hyperlink" Target="consultantplus://offline/ref=1BD90A1A0F589948E35C03603DB468EC5BFC595BBA091B3667F426EC26840986B632C1277732w5y0H" TargetMode="External"/><Relationship Id="rId73" Type="http://schemas.openxmlformats.org/officeDocument/2006/relationships/hyperlink" Target="consultantplus://offline/ref=1BD90A1A0F589948E35C03603DB468EC5BFC595BBA091B3667F426EC26840986B632C1237737w5y3H" TargetMode="External"/><Relationship Id="rId78" Type="http://schemas.openxmlformats.org/officeDocument/2006/relationships/hyperlink" Target="consultantplus://offline/ref=1BD90A1A0F589948E35C03603DB468EC5BFC595BBA091B3667F426wEyCH" TargetMode="External"/><Relationship Id="rId81" Type="http://schemas.openxmlformats.org/officeDocument/2006/relationships/hyperlink" Target="consultantplus://offline/ref=1BD90A1A0F589948E35C1C6A2AB468EC5BF65659B054113E3EF824EBw2y9H" TargetMode="External"/><Relationship Id="rId86" Type="http://schemas.openxmlformats.org/officeDocument/2006/relationships/hyperlink" Target="consultantplus://offline/ref=1BD90A1A0F589948E35C1C6A2AB468EC5BF35553B75C4C3436A128E92ED44196F877CE25w7y2H" TargetMode="External"/><Relationship Id="rId94" Type="http://schemas.openxmlformats.org/officeDocument/2006/relationships/hyperlink" Target="consultantplus://offline/ref=1BD90A1A0F589948E35C1C6A2AB468EC5BF15352B65A4C3436A128E92EwDy4H" TargetMode="External"/><Relationship Id="rId99" Type="http://schemas.openxmlformats.org/officeDocument/2006/relationships/hyperlink" Target="consultantplus://offline/ref=1BD90A1A0F589948E35C03603DB468EC5BFC595BBA091B3667F426wEyCH" TargetMode="External"/><Relationship Id="rId101" Type="http://schemas.openxmlformats.org/officeDocument/2006/relationships/hyperlink" Target="consultantplus://offline/ref=1BD90A1A0F589948E35C1C6A2AB468EC5BF65659B054113E3EF824EBw2y9H" TargetMode="External"/><Relationship Id="rId122" Type="http://schemas.openxmlformats.org/officeDocument/2006/relationships/hyperlink" Target="consultantplus://offline/ref=1BD90A1A0F589948E35C1C6A2AB468EC5BF2525FB5594C3436A128E92EwDy4H" TargetMode="External"/><Relationship Id="rId130" Type="http://schemas.openxmlformats.org/officeDocument/2006/relationships/hyperlink" Target="consultantplus://offline/ref=1BD90A1A0F589948E35C1C6A2AB468EC5BF2505DB5564C3436A128E92EwDy4H" TargetMode="External"/><Relationship Id="rId135" Type="http://schemas.openxmlformats.org/officeDocument/2006/relationships/hyperlink" Target="consultantplus://offline/ref=1BD90A1A0F589948E35C1C6A2AB468EC5BF2535DB6564C3436A128E92ED44196F877CE2672355474wCyCH" TargetMode="External"/><Relationship Id="rId143" Type="http://schemas.openxmlformats.org/officeDocument/2006/relationships/hyperlink" Target="consultantplus://offline/ref=1BD90A1A0F589948E35C1C6A2AB468EC5BF65659B054113E3EF824EBw2y9H" TargetMode="External"/><Relationship Id="rId148" Type="http://schemas.openxmlformats.org/officeDocument/2006/relationships/hyperlink" Target="consultantplus://offline/ref=1BD90A1A0F589948E35C1C6A2AB468EC5BF25758B45A4C3436A128E92ED44196F877CE267235547FwCyAH" TargetMode="External"/><Relationship Id="rId151" Type="http://schemas.openxmlformats.org/officeDocument/2006/relationships/hyperlink" Target="consultantplus://offline/ref=1BD90A1A0F589948E35C1C6A2AB468EC5BF2525FB65E4C3436A128E92ED44196F877CE2672355774wCyBH" TargetMode="External"/><Relationship Id="rId156" Type="http://schemas.openxmlformats.org/officeDocument/2006/relationships/theme" Target="theme/theme1.xml"/><Relationship Id="rId4" Type="http://schemas.openxmlformats.org/officeDocument/2006/relationships/hyperlink" Target="consultantplus://offline/ref=1BD90A1A0F589948E35C1C6A2AB468EC5FF55759B454113E3EF824EB29DB1E81FF3EC227723456w7y5H" TargetMode="External"/><Relationship Id="rId9" Type="http://schemas.openxmlformats.org/officeDocument/2006/relationships/hyperlink" Target="consultantplus://offline/ref=1BD90A1A0F589948E35C1C6A2AB468EC5BF5545BB0574C3436A128E92ED44196F877CE267235507DwCy9H" TargetMode="External"/><Relationship Id="rId13" Type="http://schemas.openxmlformats.org/officeDocument/2006/relationships/hyperlink" Target="consultantplus://offline/ref=1BD90A1A0F589948E35C03603DB468EC5BFC595BBA091B3667F426wEyCH" TargetMode="External"/><Relationship Id="rId18" Type="http://schemas.openxmlformats.org/officeDocument/2006/relationships/hyperlink" Target="consultantplus://offline/ref=1BD90A1A0F589948E35C1C6A2AB468EC5BF15352B65A4C3436A128E92EwDy4H" TargetMode="External"/><Relationship Id="rId39" Type="http://schemas.openxmlformats.org/officeDocument/2006/relationships/hyperlink" Target="consultantplus://offline/ref=1BD90A1A0F589948E35C1C6A2AB468EC5BF65659B054113E3EF824EBw2y9H" TargetMode="External"/><Relationship Id="rId109" Type="http://schemas.openxmlformats.org/officeDocument/2006/relationships/hyperlink" Target="consultantplus://offline/ref=1BD90A1A0F589948E35C03603DB468EC5BFC595BBA091B3667F426wEyCH" TargetMode="External"/><Relationship Id="rId34" Type="http://schemas.openxmlformats.org/officeDocument/2006/relationships/hyperlink" Target="consultantplus://offline/ref=1BD90A1A0F589948E35C03603DB468EC5BFC595BBA091B3667F426wEyCH" TargetMode="External"/><Relationship Id="rId50" Type="http://schemas.openxmlformats.org/officeDocument/2006/relationships/hyperlink" Target="consultantplus://offline/ref=1BD90A1A0F589948E35C03603DB468EC5BFC595BBA091B3667F426EC26840986B632C3277232w5y1H" TargetMode="External"/><Relationship Id="rId55" Type="http://schemas.openxmlformats.org/officeDocument/2006/relationships/hyperlink" Target="consultantplus://offline/ref=1BD90A1A0F589948E35C1C6A2AB468EC5BF1545CB45E4C3436A128E92EwDy4H" TargetMode="External"/><Relationship Id="rId76" Type="http://schemas.openxmlformats.org/officeDocument/2006/relationships/hyperlink" Target="consultantplus://offline/ref=1BD90A1A0F589948E35C03603DB468EC5CF5595FB554113E3EF824EBw2y9H" TargetMode="External"/><Relationship Id="rId97" Type="http://schemas.openxmlformats.org/officeDocument/2006/relationships/hyperlink" Target="consultantplus://offline/ref=1BD90A1A0F589948E35C1C6A2AB468EC5BF2535DB6564C3436A128E92ED44196F877CE2672355474wCyCH" TargetMode="External"/><Relationship Id="rId104" Type="http://schemas.openxmlformats.org/officeDocument/2006/relationships/hyperlink" Target="consultantplus://offline/ref=1BD90A1A0F589948E35C1C6A2AB468EC5BF2525FB5594C3436A128E92EwDy4H" TargetMode="External"/><Relationship Id="rId120" Type="http://schemas.openxmlformats.org/officeDocument/2006/relationships/hyperlink" Target="consultantplus://offline/ref=1BD90A1A0F589948E35C1C6A2AB468EC5BF15352B65A4C3436A128E92EwDy4H" TargetMode="External"/><Relationship Id="rId125" Type="http://schemas.openxmlformats.org/officeDocument/2006/relationships/hyperlink" Target="consultantplus://offline/ref=1BD90A1A0F589948E35C1C6A2AB468EC5BF2505DB5564C3436A128E92EwDy4H" TargetMode="External"/><Relationship Id="rId141" Type="http://schemas.openxmlformats.org/officeDocument/2006/relationships/hyperlink" Target="consultantplus://offline/ref=1BD90A1A0F589948E35C03603DB468EC5BFC595BBA091B3667F426wEyCH" TargetMode="External"/><Relationship Id="rId146" Type="http://schemas.openxmlformats.org/officeDocument/2006/relationships/hyperlink" Target="consultantplus://offline/ref=1BD90A1A0F589948E35C1C6A2AB468EC5BF2525FB5594C3436A128E92EwDy4H" TargetMode="External"/><Relationship Id="rId7" Type="http://schemas.openxmlformats.org/officeDocument/2006/relationships/hyperlink" Target="consultantplus://offline/ref=1BD90A1A0F589948E35C1C6A2AB468EC5FF55759B454113E3EF824EB29DB1E81FF3EC22772375Cw7y4H" TargetMode="External"/><Relationship Id="rId71" Type="http://schemas.openxmlformats.org/officeDocument/2006/relationships/hyperlink" Target="consultantplus://offline/ref=1BD90A1A0F589948E35C03603DB468EC5BFC595BBA091B3667F426wEyCH" TargetMode="External"/><Relationship Id="rId92" Type="http://schemas.openxmlformats.org/officeDocument/2006/relationships/hyperlink" Target="consultantplus://offline/ref=1BD90A1A0F589948E35C1C6A2AB468EC5BF2505DB5564C3436A128E92EwDy4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BD90A1A0F589948E35C03603DB468EC5FF5595BB154113E3EF824EBw2y9H" TargetMode="External"/><Relationship Id="rId24" Type="http://schemas.openxmlformats.org/officeDocument/2006/relationships/hyperlink" Target="consultantplus://offline/ref=1BD90A1A0F589948E35C1C6A2AB468EC5BF2525FB65E4C3436A128E92ED44196F877CE267235547EwCy9H" TargetMode="External"/><Relationship Id="rId40" Type="http://schemas.openxmlformats.org/officeDocument/2006/relationships/hyperlink" Target="consultantplus://offline/ref=1BD90A1A0F589948E35C1C6A2AB468EC5BF15352B65A4C3436A128E92EwDy4H" TargetMode="External"/><Relationship Id="rId45" Type="http://schemas.openxmlformats.org/officeDocument/2006/relationships/hyperlink" Target="consultantplus://offline/ref=1BD90A1A0F589948E35C1C6A2AB468EC5BF35552B75C4C3436A128E92ED44196F877CE267235547FwCy8H" TargetMode="External"/><Relationship Id="rId66" Type="http://schemas.openxmlformats.org/officeDocument/2006/relationships/hyperlink" Target="consultantplus://offline/ref=1BD90A1A0F589948E35C03603DB468EC5BFC595BBA091B3667F426EC26840986B632C1247230w5y0H" TargetMode="External"/><Relationship Id="rId87" Type="http://schemas.openxmlformats.org/officeDocument/2006/relationships/hyperlink" Target="consultantplus://offline/ref=1BD90A1A0F589948E35C1C6A2AB468EC5BF2525FB65E4C3436A128E92ED44196F877CE2672355774wCyBH" TargetMode="External"/><Relationship Id="rId110" Type="http://schemas.openxmlformats.org/officeDocument/2006/relationships/hyperlink" Target="consultantplus://offline/ref=1BD90A1A0F589948E35C1C6A2AB468EC5BF65659B054113E3EF824EBw2y9H" TargetMode="External"/><Relationship Id="rId115" Type="http://schemas.openxmlformats.org/officeDocument/2006/relationships/hyperlink" Target="consultantplus://offline/ref=1BD90A1A0F589948E35C03603DB468EC5BFC595BBA091B3667F426wEyCH" TargetMode="External"/><Relationship Id="rId131" Type="http://schemas.openxmlformats.org/officeDocument/2006/relationships/hyperlink" Target="consultantplus://offline/ref=1BD90A1A0F589948E35C1C6A2AB468EC5BF65659B054113E3EF824EBw2y9H" TargetMode="External"/><Relationship Id="rId136" Type="http://schemas.openxmlformats.org/officeDocument/2006/relationships/hyperlink" Target="consultantplus://offline/ref=1BD90A1A0F589948E35C1C6A2AB468EC5BF2505DB5564C3436A128E92EwDy4H" TargetMode="External"/><Relationship Id="rId61" Type="http://schemas.openxmlformats.org/officeDocument/2006/relationships/hyperlink" Target="consultantplus://offline/ref=1BD90A1A0F589948E35C03603DB468EC5BFC595BBA091B3667F426EC26840986B632C1277732w5y0H" TargetMode="External"/><Relationship Id="rId82" Type="http://schemas.openxmlformats.org/officeDocument/2006/relationships/hyperlink" Target="consultantplus://offline/ref=1BD90A1A0F589948E35C1C6A2AB468EC5BF15352B65A4C3436A128E92EwDy4H" TargetMode="External"/><Relationship Id="rId152" Type="http://schemas.openxmlformats.org/officeDocument/2006/relationships/hyperlink" Target="consultantplus://offline/ref=1BD90A1A0F589948E35C1C6A2AB468EC5BF2525FB65E4C3436A128E92ED44196F877CE267235547EwCy9H" TargetMode="External"/><Relationship Id="rId19" Type="http://schemas.openxmlformats.org/officeDocument/2006/relationships/hyperlink" Target="consultantplus://offline/ref=1BD90A1A0F589948E35C02642EB468EC5CF1525EB954113E3EF824EBw2y9H" TargetMode="External"/><Relationship Id="rId14" Type="http://schemas.openxmlformats.org/officeDocument/2006/relationships/hyperlink" Target="consultantplus://offline/ref=1BD90A1A0F589948E35C03603DB468EC5BFC595BBA091B3667F426wEyCH" TargetMode="External"/><Relationship Id="rId30" Type="http://schemas.openxmlformats.org/officeDocument/2006/relationships/hyperlink" Target="consultantplus://offline/ref=1BD90A1A0F589948E35C1C6A2AB468EC5BF7575EB3584C3436A128E92EwDy4H" TargetMode="External"/><Relationship Id="rId35" Type="http://schemas.openxmlformats.org/officeDocument/2006/relationships/hyperlink" Target="consultantplus://offline/ref=1BD90A1A0F589948E35C03603DB468EC5BFC595BBA091B3667F426wEyCH" TargetMode="External"/><Relationship Id="rId56" Type="http://schemas.openxmlformats.org/officeDocument/2006/relationships/hyperlink" Target="consultantplus://offline/ref=1BD90A1A0F589948E35C1C6A2AB468EC53F3565BB854113E3EF824EBw2y9H" TargetMode="External"/><Relationship Id="rId77" Type="http://schemas.openxmlformats.org/officeDocument/2006/relationships/hyperlink" Target="consultantplus://offline/ref=1BD90A1A0F589948E35C1C6A2AB468EC5BF2505DB5564C3436A128E92EwDy4H" TargetMode="External"/><Relationship Id="rId100" Type="http://schemas.openxmlformats.org/officeDocument/2006/relationships/hyperlink" Target="consultantplus://offline/ref=1BD90A1A0F589948E35C1C6A2AB468EC5BF35553B75C4C3436A128E92ED44196F877CE25w7y2H" TargetMode="External"/><Relationship Id="rId105" Type="http://schemas.openxmlformats.org/officeDocument/2006/relationships/hyperlink" Target="consultantplus://offline/ref=1BD90A1A0F589948E35C1C6A2AB468EC5BF2535DB6564C3436A128E92ED44196F877CE2672355474wCyCH" TargetMode="External"/><Relationship Id="rId126" Type="http://schemas.openxmlformats.org/officeDocument/2006/relationships/hyperlink" Target="consultantplus://offline/ref=1BD90A1A0F589948E35C03603DB468EC5BFC595BBA091B3667F426wEyCH" TargetMode="External"/><Relationship Id="rId147" Type="http://schemas.openxmlformats.org/officeDocument/2006/relationships/hyperlink" Target="consultantplus://offline/ref=1BD90A1A0F589948E35C1C6A2AB468EC5BF2535DB6564C3436A128E92ED44196F877CE2672355474wCyCH" TargetMode="External"/><Relationship Id="rId8" Type="http://schemas.openxmlformats.org/officeDocument/2006/relationships/hyperlink" Target="consultantplus://offline/ref=1BD90A1A0F589948E35C1C6A2AB468EC5FF55759B454113E3EF824EB29DB1E81FF3EC227723655w7yEH" TargetMode="External"/><Relationship Id="rId51" Type="http://schemas.openxmlformats.org/officeDocument/2006/relationships/hyperlink" Target="consultantplus://offline/ref=1BD90A1A0F589948E35C03603DB468EC5BFC595BBA091B3667F426EC26840986B632C1277732w5y0H" TargetMode="External"/><Relationship Id="rId72" Type="http://schemas.openxmlformats.org/officeDocument/2006/relationships/hyperlink" Target="consultantplus://offline/ref=1BD90A1A0F589948E35C03603DB468EC5BFC595BBA091B3667F426EC26840986B632C1247230w5y0H" TargetMode="External"/><Relationship Id="rId93" Type="http://schemas.openxmlformats.org/officeDocument/2006/relationships/hyperlink" Target="consultantplus://offline/ref=1BD90A1A0F589948E35C1C6A2AB468EC5BF65659B054113E3EF824EBw2y9H" TargetMode="External"/><Relationship Id="rId98" Type="http://schemas.openxmlformats.org/officeDocument/2006/relationships/hyperlink" Target="consultantplus://offline/ref=1BD90A1A0F589948E35C1C6A2AB468EC5BF2505DB5564C3436A128E92EwDy4H" TargetMode="External"/><Relationship Id="rId121" Type="http://schemas.openxmlformats.org/officeDocument/2006/relationships/hyperlink" Target="consultantplus://offline/ref=1BD90A1A0F589948E35C02642EB468EC5CF1525EB954113E3EF824EBw2y9H" TargetMode="External"/><Relationship Id="rId142" Type="http://schemas.openxmlformats.org/officeDocument/2006/relationships/hyperlink" Target="consultantplus://offline/ref=1BD90A1A0F589948E35C03603DB468EC5BFC595BBA091B3667F426wEyCH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61</Pages>
  <Words>-32766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Чащина Тамара Борисовна</dc:creator>
  <cp:keywords/>
  <dc:description/>
  <cp:lastModifiedBy>LisenkovVU</cp:lastModifiedBy>
  <cp:revision>20</cp:revision>
  <dcterms:created xsi:type="dcterms:W3CDTF">2015-04-10T08:13:00Z</dcterms:created>
  <dcterms:modified xsi:type="dcterms:W3CDTF">2015-05-06T11:13:00Z</dcterms:modified>
</cp:coreProperties>
</file>